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8AAB0">
      <w:pPr>
        <w:spacing w:after="0" w:line="360" w:lineRule="auto"/>
        <w:rPr>
          <w:rFonts w:ascii="Times New Roman" w:hAnsi="Times New Roman"/>
          <w:sz w:val="20"/>
          <w:szCs w:val="20"/>
        </w:rPr>
      </w:pPr>
      <w:r>
        <w:rPr>
          <w:rFonts w:ascii="Times New Roman" w:hAnsi="Times New Roman"/>
          <w:sz w:val="20"/>
          <w:szCs w:val="20"/>
        </w:rPr>
        <w:t>1. Аннотация ………………………………………………………………………...4</w:t>
      </w:r>
    </w:p>
    <w:p w14:paraId="3C63508E">
      <w:pPr>
        <w:spacing w:after="0" w:line="360" w:lineRule="auto"/>
        <w:rPr>
          <w:rFonts w:ascii="Times New Roman" w:hAnsi="Times New Roman"/>
          <w:sz w:val="20"/>
          <w:szCs w:val="20"/>
        </w:rPr>
      </w:pPr>
      <w:r>
        <w:rPr>
          <w:rFonts w:ascii="Times New Roman" w:hAnsi="Times New Roman"/>
          <w:sz w:val="20"/>
          <w:szCs w:val="20"/>
        </w:rPr>
        <w:t>2. Дисциплинаны өздөштүрүүнүн максаты жана милдеттери……………………4</w:t>
      </w:r>
    </w:p>
    <w:p w14:paraId="53025438">
      <w:pPr>
        <w:spacing w:after="0" w:line="360" w:lineRule="auto"/>
        <w:rPr>
          <w:rFonts w:ascii="Times New Roman" w:hAnsi="Times New Roman"/>
          <w:sz w:val="20"/>
          <w:szCs w:val="20"/>
        </w:rPr>
      </w:pPr>
      <w:r>
        <w:rPr>
          <w:rFonts w:ascii="Times New Roman" w:hAnsi="Times New Roman"/>
          <w:sz w:val="20"/>
          <w:szCs w:val="20"/>
        </w:rPr>
        <w:t xml:space="preserve">3. НББПнын түзүмүндөгү окуу дисциплинасынын орду ………………………...5 </w:t>
      </w:r>
    </w:p>
    <w:p w14:paraId="4165BA64">
      <w:pPr>
        <w:spacing w:after="0" w:line="360" w:lineRule="auto"/>
        <w:rPr>
          <w:rFonts w:ascii="Times New Roman" w:hAnsi="Times New Roman"/>
          <w:sz w:val="20"/>
          <w:szCs w:val="20"/>
        </w:rPr>
      </w:pPr>
      <w:r>
        <w:rPr>
          <w:rFonts w:ascii="Times New Roman" w:hAnsi="Times New Roman"/>
          <w:sz w:val="20"/>
          <w:szCs w:val="20"/>
        </w:rPr>
        <w:t xml:space="preserve">4. Дисциплинаны окутуунун билим берүү программасын өздөштүрүүнүн натыйжалары менен катнаштырылган мерчемделген натыйжалары ……………6 </w:t>
      </w:r>
    </w:p>
    <w:p w14:paraId="4344F988">
      <w:pPr>
        <w:spacing w:after="0" w:line="360" w:lineRule="auto"/>
        <w:rPr>
          <w:rFonts w:ascii="Times New Roman" w:hAnsi="Times New Roman"/>
          <w:sz w:val="20"/>
          <w:szCs w:val="20"/>
        </w:rPr>
      </w:pPr>
      <w:r>
        <w:rPr>
          <w:rFonts w:ascii="Times New Roman" w:hAnsi="Times New Roman"/>
          <w:sz w:val="20"/>
          <w:szCs w:val="20"/>
        </w:rPr>
        <w:t xml:space="preserve">5. Окуу дисциплинасынын мазмуну жана түзүмү ……………………………….13 </w:t>
      </w:r>
    </w:p>
    <w:p w14:paraId="5AEDFD9A">
      <w:pPr>
        <w:spacing w:after="0" w:line="360" w:lineRule="auto"/>
        <w:rPr>
          <w:rFonts w:ascii="Times New Roman" w:hAnsi="Times New Roman"/>
          <w:sz w:val="20"/>
          <w:szCs w:val="20"/>
        </w:rPr>
      </w:pPr>
      <w:r>
        <w:rPr>
          <w:rFonts w:ascii="Times New Roman" w:hAnsi="Times New Roman"/>
          <w:sz w:val="20"/>
          <w:szCs w:val="20"/>
        </w:rPr>
        <w:t xml:space="preserve">5.1. Окуу дисциплинасынын түзүмү ……………………………………………...13 </w:t>
      </w:r>
    </w:p>
    <w:p w14:paraId="3DC00856">
      <w:pPr>
        <w:spacing w:after="0" w:line="360" w:lineRule="auto"/>
        <w:rPr>
          <w:rFonts w:ascii="Times New Roman" w:hAnsi="Times New Roman"/>
          <w:sz w:val="20"/>
          <w:szCs w:val="20"/>
        </w:rPr>
      </w:pPr>
      <w:r>
        <w:rPr>
          <w:rFonts w:ascii="Times New Roman" w:hAnsi="Times New Roman"/>
          <w:sz w:val="20"/>
          <w:szCs w:val="20"/>
        </w:rPr>
        <w:t xml:space="preserve">5.2. Окуу дисциплинасынын бөлүмдөрүнүн мазмуну …………………………..14 </w:t>
      </w:r>
    </w:p>
    <w:p w14:paraId="631A9904">
      <w:pPr>
        <w:spacing w:after="0" w:line="360" w:lineRule="auto"/>
        <w:rPr>
          <w:rFonts w:ascii="Times New Roman" w:hAnsi="Times New Roman"/>
          <w:sz w:val="20"/>
          <w:szCs w:val="20"/>
        </w:rPr>
      </w:pPr>
      <w:r>
        <w:rPr>
          <w:rFonts w:ascii="Times New Roman" w:hAnsi="Times New Roman"/>
          <w:sz w:val="20"/>
          <w:szCs w:val="20"/>
        </w:rPr>
        <w:t xml:space="preserve">5.3. Окуу дисциплинасынын мазмуну ……………………………………………22 </w:t>
      </w:r>
    </w:p>
    <w:p w14:paraId="241336BD">
      <w:pPr>
        <w:spacing w:after="0" w:line="360" w:lineRule="auto"/>
        <w:rPr>
          <w:rFonts w:ascii="Times New Roman" w:hAnsi="Times New Roman"/>
          <w:sz w:val="20"/>
          <w:szCs w:val="20"/>
        </w:rPr>
      </w:pPr>
      <w:r>
        <w:rPr>
          <w:rFonts w:ascii="Times New Roman" w:hAnsi="Times New Roman"/>
          <w:sz w:val="20"/>
          <w:szCs w:val="20"/>
        </w:rPr>
        <w:t xml:space="preserve">6. Билим берүү технологиялары …………………………………………………..22 </w:t>
      </w:r>
    </w:p>
    <w:p w14:paraId="137052FF">
      <w:pPr>
        <w:spacing w:after="0" w:line="360" w:lineRule="auto"/>
        <w:rPr>
          <w:rFonts w:ascii="Times New Roman" w:hAnsi="Times New Roman"/>
          <w:sz w:val="20"/>
          <w:szCs w:val="20"/>
        </w:rPr>
      </w:pPr>
      <w:r>
        <w:rPr>
          <w:rFonts w:ascii="Times New Roman" w:hAnsi="Times New Roman"/>
          <w:sz w:val="20"/>
          <w:szCs w:val="20"/>
        </w:rPr>
        <w:t xml:space="preserve">6.1. Аудиториялык сабактарда колдонулуучу билим берүү технологиялары ...22 </w:t>
      </w:r>
    </w:p>
    <w:p w14:paraId="2999AA43">
      <w:pPr>
        <w:spacing w:after="0" w:line="360" w:lineRule="auto"/>
        <w:rPr>
          <w:rFonts w:ascii="Times New Roman" w:hAnsi="Times New Roman"/>
          <w:sz w:val="20"/>
          <w:szCs w:val="20"/>
        </w:rPr>
      </w:pPr>
      <w:r>
        <w:rPr>
          <w:rFonts w:ascii="Times New Roman" w:hAnsi="Times New Roman"/>
          <w:sz w:val="20"/>
          <w:szCs w:val="20"/>
        </w:rPr>
        <w:t xml:space="preserve">6.2. Аудиториялык сабактарда колдонулуучу интерактивдүү билим берүү технологиялары ……………………………………………………………………22 </w:t>
      </w:r>
    </w:p>
    <w:p w14:paraId="578B3FAB">
      <w:pPr>
        <w:spacing w:after="0" w:line="360" w:lineRule="auto"/>
        <w:rPr>
          <w:rFonts w:ascii="Times New Roman" w:hAnsi="Times New Roman"/>
          <w:sz w:val="20"/>
          <w:szCs w:val="20"/>
        </w:rPr>
      </w:pPr>
      <w:r>
        <w:rPr>
          <w:rFonts w:ascii="Times New Roman" w:hAnsi="Times New Roman"/>
          <w:sz w:val="20"/>
          <w:szCs w:val="20"/>
        </w:rPr>
        <w:t xml:space="preserve">7. Жетишүүнү күндөлүк текшерүүнүн, арадагы аттестациянын жана окуу дисциплинасында ишке ашырылуучу компетенцияларды баалоочу каражаттар ……………………………………………………………………………………….24 </w:t>
      </w:r>
    </w:p>
    <w:p w14:paraId="5A7357B6">
      <w:pPr>
        <w:spacing w:after="0" w:line="360" w:lineRule="auto"/>
        <w:rPr>
          <w:rFonts w:ascii="Times New Roman" w:hAnsi="Times New Roman"/>
          <w:sz w:val="20"/>
          <w:szCs w:val="20"/>
        </w:rPr>
      </w:pPr>
      <w:r>
        <w:rPr>
          <w:rFonts w:ascii="Times New Roman" w:hAnsi="Times New Roman"/>
          <w:sz w:val="20"/>
          <w:szCs w:val="20"/>
        </w:rPr>
        <w:t xml:space="preserve">8. Окуу дисциплинасы боюнча текшерүүчү-баалоочу ишмердүүлүктү уюштуруу …………………………………………………………………………..24 </w:t>
      </w:r>
    </w:p>
    <w:p w14:paraId="05F2CA8E">
      <w:pPr>
        <w:spacing w:after="0" w:line="360" w:lineRule="auto"/>
        <w:rPr>
          <w:rFonts w:ascii="Times New Roman" w:hAnsi="Times New Roman"/>
          <w:sz w:val="20"/>
          <w:szCs w:val="20"/>
        </w:rPr>
      </w:pPr>
      <w:r>
        <w:rPr>
          <w:rFonts w:ascii="Times New Roman" w:hAnsi="Times New Roman"/>
          <w:sz w:val="20"/>
          <w:szCs w:val="20"/>
        </w:rPr>
        <w:t xml:space="preserve">9. Калтырылган сабактарды кайра тапшыруунун түрлөрү жана формалары …28 </w:t>
      </w:r>
    </w:p>
    <w:p w14:paraId="7E923E42">
      <w:pPr>
        <w:spacing w:after="0" w:line="360" w:lineRule="auto"/>
        <w:rPr>
          <w:rFonts w:ascii="Times New Roman" w:hAnsi="Times New Roman"/>
          <w:sz w:val="20"/>
          <w:szCs w:val="20"/>
        </w:rPr>
      </w:pPr>
      <w:r>
        <w:rPr>
          <w:rFonts w:ascii="Times New Roman" w:hAnsi="Times New Roman"/>
          <w:sz w:val="20"/>
          <w:szCs w:val="20"/>
        </w:rPr>
        <w:t xml:space="preserve">10. Дисциплинанын окуу-усулдук жана маалыматтык камсыздоосу ………….28 </w:t>
      </w:r>
    </w:p>
    <w:p w14:paraId="631087C4">
      <w:pPr>
        <w:spacing w:after="0" w:line="360" w:lineRule="auto"/>
        <w:rPr>
          <w:rFonts w:ascii="Times New Roman" w:hAnsi="Times New Roman"/>
          <w:sz w:val="20"/>
          <w:szCs w:val="20"/>
        </w:rPr>
      </w:pPr>
      <w:r>
        <w:rPr>
          <w:rFonts w:ascii="Times New Roman" w:hAnsi="Times New Roman"/>
          <w:sz w:val="20"/>
          <w:szCs w:val="20"/>
        </w:rPr>
        <w:t xml:space="preserve">11. Окуу дисциплинасынын материалдык-техникалык камсыздоосу ………….30 </w:t>
      </w:r>
    </w:p>
    <w:p w14:paraId="0A160F39">
      <w:pPr>
        <w:spacing w:after="0" w:line="360" w:lineRule="auto"/>
        <w:rPr>
          <w:rFonts w:ascii="Times New Roman" w:hAnsi="Times New Roman"/>
          <w:sz w:val="20"/>
          <w:szCs w:val="20"/>
        </w:rPr>
      </w:pPr>
      <w:r>
        <w:rPr>
          <w:rFonts w:ascii="Times New Roman" w:hAnsi="Times New Roman"/>
          <w:sz w:val="20"/>
          <w:szCs w:val="20"/>
        </w:rPr>
        <w:t>12. Окуу-усулдук камсыздоонун тизмеси ………………………………………..30</w:t>
      </w:r>
    </w:p>
    <w:p w14:paraId="312C254F">
      <w:pPr>
        <w:spacing w:after="0" w:line="360" w:lineRule="auto"/>
        <w:rPr>
          <w:rFonts w:ascii="Times New Roman" w:hAnsi="Times New Roman"/>
          <w:sz w:val="20"/>
          <w:szCs w:val="20"/>
        </w:rPr>
      </w:pPr>
      <w:r>
        <w:rPr>
          <w:rFonts w:ascii="Times New Roman" w:hAnsi="Times New Roman"/>
          <w:sz w:val="20"/>
          <w:szCs w:val="20"/>
        </w:rPr>
        <w:t xml:space="preserve">13. Тиркемелер……………………………………………………………………...31 </w:t>
      </w:r>
    </w:p>
    <w:p w14:paraId="22B110E8">
      <w:pPr>
        <w:spacing w:after="0" w:line="360" w:lineRule="auto"/>
        <w:rPr>
          <w:rFonts w:ascii="Times New Roman" w:hAnsi="Times New Roman"/>
          <w:sz w:val="20"/>
          <w:szCs w:val="20"/>
        </w:rPr>
      </w:pPr>
      <w:r>
        <w:rPr>
          <w:rFonts w:ascii="Times New Roman" w:hAnsi="Times New Roman"/>
          <w:sz w:val="20"/>
          <w:szCs w:val="20"/>
        </w:rPr>
        <w:t xml:space="preserve">  </w:t>
      </w:r>
    </w:p>
    <w:p w14:paraId="64AD2D70">
      <w:pPr>
        <w:spacing w:after="0" w:line="360" w:lineRule="auto"/>
        <w:rPr>
          <w:rFonts w:ascii="Times New Roman" w:hAnsi="Times New Roman"/>
          <w:sz w:val="20"/>
          <w:szCs w:val="20"/>
        </w:rPr>
      </w:pPr>
    </w:p>
    <w:p w14:paraId="5BABED19">
      <w:pPr>
        <w:spacing w:after="0" w:line="360" w:lineRule="auto"/>
        <w:rPr>
          <w:rFonts w:ascii="Times New Roman" w:hAnsi="Times New Roman"/>
          <w:sz w:val="20"/>
          <w:szCs w:val="20"/>
        </w:rPr>
      </w:pPr>
    </w:p>
    <w:p w14:paraId="49D98194">
      <w:pPr>
        <w:spacing w:after="0" w:line="360" w:lineRule="auto"/>
        <w:rPr>
          <w:rFonts w:ascii="Times New Roman" w:hAnsi="Times New Roman"/>
          <w:sz w:val="20"/>
          <w:szCs w:val="20"/>
        </w:rPr>
      </w:pPr>
    </w:p>
    <w:p w14:paraId="0E511831">
      <w:pPr>
        <w:spacing w:after="0" w:line="360" w:lineRule="auto"/>
        <w:rPr>
          <w:rFonts w:ascii="Times New Roman" w:hAnsi="Times New Roman"/>
          <w:sz w:val="20"/>
          <w:szCs w:val="20"/>
        </w:rPr>
      </w:pPr>
    </w:p>
    <w:p w14:paraId="6BC125B4">
      <w:pPr>
        <w:spacing w:after="0" w:line="360" w:lineRule="auto"/>
        <w:rPr>
          <w:rFonts w:ascii="Times New Roman" w:hAnsi="Times New Roman"/>
          <w:sz w:val="20"/>
          <w:szCs w:val="20"/>
        </w:rPr>
      </w:pPr>
    </w:p>
    <w:p w14:paraId="015D0220">
      <w:pPr>
        <w:spacing w:after="0" w:line="360" w:lineRule="auto"/>
        <w:rPr>
          <w:rFonts w:ascii="Times New Roman" w:hAnsi="Times New Roman"/>
          <w:sz w:val="20"/>
          <w:szCs w:val="20"/>
        </w:rPr>
      </w:pPr>
    </w:p>
    <w:p w14:paraId="2A8FD338">
      <w:pPr>
        <w:spacing w:after="0" w:line="360" w:lineRule="auto"/>
        <w:rPr>
          <w:rFonts w:ascii="Times New Roman" w:hAnsi="Times New Roman"/>
          <w:sz w:val="20"/>
          <w:szCs w:val="20"/>
        </w:rPr>
      </w:pPr>
    </w:p>
    <w:p w14:paraId="2DB0BCC7">
      <w:pPr>
        <w:spacing w:after="0" w:line="360" w:lineRule="auto"/>
        <w:rPr>
          <w:rFonts w:ascii="Times New Roman" w:hAnsi="Times New Roman"/>
          <w:sz w:val="20"/>
          <w:szCs w:val="20"/>
        </w:rPr>
      </w:pPr>
    </w:p>
    <w:p w14:paraId="6C95F7B7">
      <w:pPr>
        <w:spacing w:after="0" w:line="360" w:lineRule="auto"/>
        <w:rPr>
          <w:rFonts w:ascii="Times New Roman" w:hAnsi="Times New Roman"/>
          <w:sz w:val="20"/>
          <w:szCs w:val="20"/>
        </w:rPr>
      </w:pPr>
    </w:p>
    <w:p w14:paraId="77E4B44B">
      <w:pPr>
        <w:spacing w:after="0" w:line="360" w:lineRule="auto"/>
        <w:rPr>
          <w:rFonts w:ascii="Times New Roman" w:hAnsi="Times New Roman"/>
          <w:sz w:val="20"/>
          <w:szCs w:val="20"/>
        </w:rPr>
      </w:pPr>
    </w:p>
    <w:p w14:paraId="4B50A71F">
      <w:pPr>
        <w:spacing w:after="0" w:line="360" w:lineRule="auto"/>
        <w:rPr>
          <w:rFonts w:ascii="Times New Roman" w:hAnsi="Times New Roman"/>
          <w:sz w:val="20"/>
          <w:szCs w:val="20"/>
        </w:rPr>
      </w:pPr>
    </w:p>
    <w:p w14:paraId="057BEE3F">
      <w:pPr>
        <w:spacing w:after="0" w:line="360" w:lineRule="auto"/>
        <w:rPr>
          <w:rFonts w:ascii="Times New Roman" w:hAnsi="Times New Roman"/>
          <w:sz w:val="20"/>
          <w:szCs w:val="20"/>
        </w:rPr>
      </w:pPr>
    </w:p>
    <w:p w14:paraId="612242A3">
      <w:pPr>
        <w:spacing w:after="0" w:line="360" w:lineRule="auto"/>
        <w:rPr>
          <w:rFonts w:ascii="Times New Roman" w:hAnsi="Times New Roman"/>
          <w:sz w:val="20"/>
          <w:szCs w:val="20"/>
        </w:rPr>
      </w:pPr>
    </w:p>
    <w:p w14:paraId="5A9AAC1B">
      <w:pPr>
        <w:spacing w:after="0" w:line="360" w:lineRule="auto"/>
        <w:rPr>
          <w:rFonts w:ascii="Times New Roman" w:hAnsi="Times New Roman"/>
          <w:sz w:val="20"/>
          <w:szCs w:val="20"/>
        </w:rPr>
      </w:pPr>
    </w:p>
    <w:p w14:paraId="455D676D">
      <w:pPr>
        <w:spacing w:after="0" w:line="360" w:lineRule="auto"/>
        <w:rPr>
          <w:rFonts w:ascii="Times New Roman" w:hAnsi="Times New Roman"/>
          <w:sz w:val="20"/>
          <w:szCs w:val="20"/>
        </w:rPr>
      </w:pPr>
    </w:p>
    <w:p w14:paraId="28BD881A">
      <w:pPr>
        <w:spacing w:after="0" w:line="360" w:lineRule="auto"/>
        <w:rPr>
          <w:rFonts w:ascii="Times New Roman" w:hAnsi="Times New Roman"/>
          <w:sz w:val="20"/>
          <w:szCs w:val="20"/>
        </w:rPr>
      </w:pPr>
    </w:p>
    <w:p w14:paraId="2F99E921">
      <w:pPr>
        <w:spacing w:after="0" w:line="360" w:lineRule="auto"/>
        <w:rPr>
          <w:rFonts w:ascii="Times New Roman" w:hAnsi="Times New Roman"/>
          <w:sz w:val="20"/>
          <w:szCs w:val="20"/>
        </w:rPr>
      </w:pPr>
    </w:p>
    <w:p w14:paraId="4B48395D">
      <w:pPr>
        <w:rPr>
          <w:rFonts w:ascii="Times New Roman" w:hAnsi="Times New Roman"/>
          <w:sz w:val="20"/>
          <w:szCs w:val="20"/>
          <w:lang w:val="ky-KG"/>
        </w:rPr>
      </w:pPr>
      <w:r>
        <w:rPr>
          <w:rFonts w:ascii="Times New Roman" w:hAnsi="Times New Roman"/>
          <w:sz w:val="20"/>
          <w:szCs w:val="20"/>
          <w:lang w:val="ky-KG"/>
        </w:rPr>
        <w:t xml:space="preserve">                                       </w:t>
      </w:r>
    </w:p>
    <w:p w14:paraId="3E454ED0">
      <w:pPr>
        <w:rPr>
          <w:rFonts w:ascii="Times New Roman" w:hAnsi="Times New Roman"/>
          <w:b/>
          <w:sz w:val="20"/>
          <w:szCs w:val="20"/>
        </w:rPr>
      </w:pPr>
      <w:r>
        <w:rPr>
          <w:rFonts w:ascii="Times New Roman" w:hAnsi="Times New Roman"/>
          <w:sz w:val="20"/>
          <w:szCs w:val="20"/>
          <w:lang w:val="ky-KG"/>
        </w:rPr>
        <w:t xml:space="preserve">                                       </w:t>
      </w:r>
      <w:r>
        <w:rPr>
          <w:rFonts w:ascii="Times New Roman" w:hAnsi="Times New Roman"/>
          <w:b/>
          <w:sz w:val="20"/>
          <w:szCs w:val="20"/>
        </w:rPr>
        <w:t>1-бөлүм. Жалпы түшүнүк</w:t>
      </w:r>
    </w:p>
    <w:p w14:paraId="152C6D3D">
      <w:pPr>
        <w:pStyle w:val="8"/>
        <w:numPr>
          <w:ilvl w:val="1"/>
          <w:numId w:val="1"/>
        </w:numPr>
        <w:spacing w:after="0"/>
        <w:ind w:left="0" w:firstLine="851"/>
        <w:rPr>
          <w:rFonts w:ascii="Times New Roman" w:hAnsi="Times New Roman"/>
          <w:sz w:val="20"/>
          <w:szCs w:val="20"/>
          <w:lang w:val="ky-KG"/>
        </w:rPr>
      </w:pPr>
      <w:r>
        <w:rPr>
          <w:rFonts w:ascii="Times New Roman" w:hAnsi="Times New Roman"/>
          <w:b/>
          <w:sz w:val="20"/>
          <w:szCs w:val="20"/>
        </w:rPr>
        <w:t xml:space="preserve">Дисциплинанын аннотациясы: </w:t>
      </w:r>
      <w:r>
        <w:rPr>
          <w:rFonts w:ascii="Times New Roman" w:hAnsi="Times New Roman"/>
          <w:b/>
          <w:sz w:val="20"/>
          <w:szCs w:val="20"/>
          <w:lang w:val="ky-KG"/>
        </w:rPr>
        <w:t xml:space="preserve">ДПП 03 </w:t>
      </w:r>
      <w:r>
        <w:rPr>
          <w:rFonts w:ascii="Times New Roman" w:hAnsi="Times New Roman"/>
          <w:sz w:val="20"/>
          <w:szCs w:val="20"/>
        </w:rPr>
        <w:t>«</w:t>
      </w:r>
      <w:r>
        <w:rPr>
          <w:rFonts w:ascii="Times New Roman" w:hAnsi="Times New Roman"/>
          <w:sz w:val="20"/>
          <w:szCs w:val="20"/>
          <w:lang w:val="ky-KG"/>
        </w:rPr>
        <w:t xml:space="preserve">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 курсун бакалавриаттын программасы боюнча педагогикалык көркөм билим берүү багытынын башталгыч билим берүү</w:t>
      </w:r>
      <w:r>
        <w:rPr>
          <w:rFonts w:ascii="Times New Roman" w:hAnsi="Times New Roman"/>
          <w:sz w:val="20"/>
          <w:szCs w:val="20"/>
          <w:lang w:val="ky-KG"/>
        </w:rPr>
        <w:t>нүн педагогикасы жана технологиясы</w:t>
      </w:r>
      <w:r>
        <w:rPr>
          <w:rFonts w:ascii="Times New Roman" w:hAnsi="Times New Roman"/>
          <w:sz w:val="20"/>
          <w:szCs w:val="20"/>
        </w:rPr>
        <w:t xml:space="preserve"> профилинин 4-курс</w:t>
      </w:r>
      <w:r>
        <w:rPr>
          <w:rFonts w:ascii="Times New Roman" w:hAnsi="Times New Roman"/>
          <w:sz w:val="20"/>
          <w:szCs w:val="20"/>
          <w:lang w:val="ky-KG"/>
        </w:rPr>
        <w:t>унун</w:t>
      </w:r>
      <w:r>
        <w:rPr>
          <w:rFonts w:ascii="Times New Roman" w:hAnsi="Times New Roman"/>
          <w:sz w:val="20"/>
          <w:szCs w:val="20"/>
        </w:rPr>
        <w:t xml:space="preserve"> студенттери  </w:t>
      </w:r>
      <w:r>
        <w:rPr>
          <w:rFonts w:ascii="Times New Roman" w:hAnsi="Times New Roman"/>
          <w:sz w:val="20"/>
          <w:szCs w:val="20"/>
          <w:lang w:val="ky-KG"/>
        </w:rPr>
        <w:t xml:space="preserve">7-семестрде окушат. </w:t>
      </w:r>
    </w:p>
    <w:p w14:paraId="58C399EF">
      <w:pPr>
        <w:spacing w:after="0"/>
        <w:ind w:firstLine="708"/>
        <w:rPr>
          <w:rFonts w:ascii="Times New Roman" w:hAnsi="Times New Roman"/>
          <w:sz w:val="20"/>
          <w:szCs w:val="20"/>
          <w:lang w:val="ky-KG"/>
        </w:rPr>
      </w:pPr>
      <w:r>
        <w:rPr>
          <w:rFonts w:ascii="Times New Roman" w:hAnsi="Times New Roman"/>
          <w:sz w:val="20"/>
          <w:szCs w:val="20"/>
          <w:lang w:val="ky-KG"/>
        </w:rPr>
        <w:t>Кыргыз тили мамлекеттик тил катары  кабыл алынгандан баштап, бардык кызматкерлердин мамлекеттик тилде эркин сүйлөө жана сабаттуу жаза билүү көндүмдөрү башкы орунду ээлеп жаткандыгына байланыштуу, аталган курста өтүлгөн материалдар келечек кесип ээлеринин эне тилинде эркин сүйлөгөн, сүйлөө маданиятын өнүктүрүүгө, окуучулар менен иштөөдө кепти туура , так, жеткиликтүү жеткирип берүү өз кесибинин компетенттүү адамы болуп калыптанышы үчүн негиз болот.</w:t>
      </w:r>
    </w:p>
    <w:p w14:paraId="5E2ACB00">
      <w:pPr>
        <w:spacing w:after="0"/>
        <w:ind w:firstLine="708"/>
        <w:jc w:val="both"/>
        <w:rPr>
          <w:rFonts w:ascii="Times New Roman" w:hAnsi="Times New Roman"/>
          <w:sz w:val="20"/>
          <w:szCs w:val="20"/>
          <w:lang w:val="ky-KG"/>
        </w:rPr>
      </w:pPr>
      <w:r>
        <w:rPr>
          <w:rFonts w:ascii="Times New Roman" w:hAnsi="Times New Roman"/>
          <w:sz w:val="20"/>
          <w:szCs w:val="20"/>
          <w:lang w:val="ky-KG"/>
        </w:rPr>
        <w:t>Курс окуучулардын кебин өстүрүү максатында мекен таануу,  кыргыз элинин маданий мурастары, каада-салттары жана кесиптик багыттагы адистигине байланыштуу тексттер менен таанышышып, ар түрдүү тексттерди түзүү менен жөнөкөйлөштүрүлгөн көркөм тексттерди түшүндүрүп көркөм окуп билүүгө, баарлашууга, оюн эркин жана жеткиликтүү айтып берүүсүн өстүрүүгө жана аны практикада колдоно билүүгө багытталат.</w:t>
      </w:r>
    </w:p>
    <w:p w14:paraId="3F1ECB81">
      <w:pPr>
        <w:tabs>
          <w:tab w:val="left" w:pos="8931"/>
        </w:tabs>
        <w:rPr>
          <w:rFonts w:ascii="Times New Roman" w:hAnsi="Times New Roman"/>
          <w:b/>
          <w:sz w:val="20"/>
          <w:szCs w:val="20"/>
          <w:lang w:val="ky-KG"/>
        </w:rPr>
      </w:pPr>
      <w:r>
        <w:rPr>
          <w:rFonts w:ascii="Times New Roman" w:hAnsi="Times New Roman"/>
          <w:sz w:val="20"/>
          <w:szCs w:val="20"/>
          <w:lang w:val="ky-KG"/>
        </w:rPr>
        <w:t xml:space="preserve">      </w:t>
      </w:r>
      <w:r>
        <w:rPr>
          <w:rFonts w:ascii="Times New Roman" w:hAnsi="Times New Roman"/>
          <w:sz w:val="20"/>
          <w:szCs w:val="20"/>
        </w:rPr>
        <w:t>Курс</w:t>
      </w:r>
      <w:r>
        <w:rPr>
          <w:rFonts w:ascii="Times New Roman" w:hAnsi="Times New Roman"/>
          <w:sz w:val="20"/>
          <w:szCs w:val="20"/>
          <w:lang w:val="ky-KG"/>
        </w:rPr>
        <w:t xml:space="preserve">тун материалдары 7- </w:t>
      </w:r>
      <w:r>
        <w:rPr>
          <w:rFonts w:ascii="Times New Roman" w:hAnsi="Times New Roman"/>
          <w:sz w:val="20"/>
          <w:szCs w:val="20"/>
        </w:rPr>
        <w:t>семестр</w:t>
      </w:r>
      <w:r>
        <w:rPr>
          <w:rFonts w:ascii="Times New Roman" w:hAnsi="Times New Roman"/>
          <w:sz w:val="20"/>
          <w:szCs w:val="20"/>
          <w:lang w:val="ky-KG"/>
        </w:rPr>
        <w:t>ди камтыйт</w:t>
      </w:r>
      <w:r>
        <w:rPr>
          <w:rFonts w:ascii="Times New Roman" w:hAnsi="Times New Roman"/>
          <w:sz w:val="20"/>
          <w:szCs w:val="20"/>
        </w:rPr>
        <w:t>. Материалдар кепти көркөм окуу менен теориясы жана окутуу усулдары боюнча бери</w:t>
      </w:r>
      <w:r>
        <w:rPr>
          <w:rFonts w:ascii="Times New Roman" w:hAnsi="Times New Roman"/>
          <w:sz w:val="20"/>
          <w:szCs w:val="20"/>
          <w:lang w:val="ky-KG"/>
        </w:rPr>
        <w:t>л</w:t>
      </w:r>
      <w:r>
        <w:rPr>
          <w:rFonts w:ascii="Times New Roman" w:hAnsi="Times New Roman"/>
          <w:sz w:val="20"/>
          <w:szCs w:val="20"/>
        </w:rPr>
        <w:t>ет.</w:t>
      </w:r>
      <w:r>
        <w:rPr>
          <w:rFonts w:ascii="Times New Roman" w:hAnsi="Times New Roman"/>
          <w:sz w:val="20"/>
          <w:szCs w:val="20"/>
          <w:lang w:val="ky-KG"/>
        </w:rPr>
        <w:t xml:space="preserve"> Анда азыркы  көркөм окуунун максаты, милдеттери, түрлөрү, прозалык, драмалык,лирикалык чыгармаларды көркөм окуудагы өзгөчөлүктөрү, теорисы жана методикасы камтылат.</w:t>
      </w:r>
      <w:r>
        <w:rPr>
          <w:rFonts w:ascii="Times New Roman" w:hAnsi="Times New Roman"/>
          <w:b/>
          <w:sz w:val="20"/>
          <w:szCs w:val="20"/>
          <w:lang w:val="ky-KG"/>
        </w:rPr>
        <w:t xml:space="preserve"> </w:t>
      </w:r>
    </w:p>
    <w:p w14:paraId="427941B0">
      <w:pPr>
        <w:tabs>
          <w:tab w:val="left" w:pos="8931"/>
        </w:tabs>
        <w:rPr>
          <w:rFonts w:ascii="Times New Roman" w:hAnsi="Times New Roman"/>
          <w:sz w:val="20"/>
          <w:szCs w:val="20"/>
          <w:lang w:val="ky-KG"/>
        </w:rPr>
      </w:pPr>
      <w:r>
        <w:rPr>
          <w:rFonts w:ascii="Times New Roman" w:hAnsi="Times New Roman"/>
          <w:b/>
          <w:sz w:val="20"/>
          <w:szCs w:val="20"/>
          <w:lang w:val="ky-KG"/>
        </w:rPr>
        <w:t>Дисциплинанын окутуунун ишке ашырылуучу формалары боюнча семестрдеги жалпы эмгек сыйымдуулугу</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732"/>
        <w:gridCol w:w="543"/>
        <w:gridCol w:w="750"/>
        <w:gridCol w:w="670"/>
        <w:gridCol w:w="670"/>
        <w:gridCol w:w="670"/>
        <w:gridCol w:w="669"/>
        <w:gridCol w:w="670"/>
        <w:gridCol w:w="1108"/>
      </w:tblGrid>
      <w:tr w14:paraId="1F67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dxa"/>
            <w:vMerge w:val="restart"/>
          </w:tcPr>
          <w:p w14:paraId="64B8549C">
            <w:pPr>
              <w:rPr>
                <w:rFonts w:ascii="Times New Roman" w:hAnsi="Times New Roman"/>
                <w:color w:val="000000"/>
                <w:sz w:val="20"/>
                <w:szCs w:val="20"/>
                <w:lang w:val="ky-KG"/>
              </w:rPr>
            </w:pPr>
          </w:p>
          <w:p w14:paraId="07E53A78">
            <w:pPr>
              <w:rPr>
                <w:rFonts w:ascii="Times New Roman" w:hAnsi="Times New Roman"/>
                <w:color w:val="000000"/>
                <w:sz w:val="20"/>
                <w:szCs w:val="20"/>
                <w:lang w:val="ky-KG"/>
              </w:rPr>
            </w:pPr>
          </w:p>
          <w:p w14:paraId="639E4AFB">
            <w:pPr>
              <w:rPr>
                <w:rFonts w:ascii="Times New Roman" w:hAnsi="Times New Roman"/>
                <w:sz w:val="20"/>
                <w:szCs w:val="20"/>
                <w:lang w:val="ky-KG"/>
              </w:rPr>
            </w:pPr>
            <w:r>
              <w:rPr>
                <w:rFonts w:ascii="Times New Roman" w:hAnsi="Times New Roman"/>
                <w:color w:val="000000"/>
                <w:sz w:val="20"/>
                <w:szCs w:val="20"/>
                <w:lang w:val="ky-KG"/>
              </w:rPr>
              <w:t>Окуу иштеринин түрлөрү</w:t>
            </w:r>
          </w:p>
        </w:tc>
        <w:tc>
          <w:tcPr>
            <w:tcW w:w="5374" w:type="dxa"/>
            <w:gridSpan w:val="8"/>
          </w:tcPr>
          <w:p w14:paraId="72C2DFDE">
            <w:pPr>
              <w:jc w:val="center"/>
              <w:rPr>
                <w:rFonts w:ascii="Times New Roman" w:hAnsi="Times New Roman"/>
                <w:sz w:val="20"/>
                <w:szCs w:val="20"/>
              </w:rPr>
            </w:pPr>
            <w:r>
              <w:rPr>
                <w:rFonts w:ascii="Times New Roman" w:hAnsi="Times New Roman"/>
                <w:sz w:val="20"/>
                <w:szCs w:val="20"/>
                <w:lang w:val="ky-KG"/>
              </w:rPr>
              <w:t>Ку</w:t>
            </w:r>
            <w:r>
              <w:rPr>
                <w:rFonts w:ascii="Times New Roman" w:hAnsi="Times New Roman"/>
                <w:sz w:val="20"/>
                <w:szCs w:val="20"/>
              </w:rPr>
              <w:t>рс</w:t>
            </w:r>
          </w:p>
          <w:p w14:paraId="07D205DB">
            <w:pPr>
              <w:jc w:val="center"/>
              <w:rPr>
                <w:rFonts w:ascii="Times New Roman" w:hAnsi="Times New Roman"/>
                <w:sz w:val="20"/>
                <w:szCs w:val="20"/>
              </w:rPr>
            </w:pPr>
          </w:p>
        </w:tc>
        <w:tc>
          <w:tcPr>
            <w:tcW w:w="1108" w:type="dxa"/>
          </w:tcPr>
          <w:p w14:paraId="5159AB56">
            <w:pPr>
              <w:rPr>
                <w:rFonts w:ascii="Times New Roman" w:hAnsi="Times New Roman"/>
                <w:sz w:val="20"/>
                <w:szCs w:val="20"/>
              </w:rPr>
            </w:pPr>
            <w:r>
              <w:rPr>
                <w:rFonts w:ascii="Times New Roman" w:hAnsi="Times New Roman"/>
                <w:sz w:val="20"/>
                <w:szCs w:val="20"/>
              </w:rPr>
              <w:t>Бардык саат</w:t>
            </w:r>
          </w:p>
        </w:tc>
      </w:tr>
      <w:tr w14:paraId="4CDD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dxa"/>
            <w:vMerge w:val="continue"/>
          </w:tcPr>
          <w:p w14:paraId="5BA8ED5F">
            <w:pPr>
              <w:rPr>
                <w:rFonts w:ascii="Times New Roman" w:hAnsi="Times New Roman"/>
                <w:sz w:val="20"/>
                <w:szCs w:val="20"/>
              </w:rPr>
            </w:pPr>
          </w:p>
        </w:tc>
        <w:tc>
          <w:tcPr>
            <w:tcW w:w="1275" w:type="dxa"/>
            <w:gridSpan w:val="2"/>
          </w:tcPr>
          <w:p w14:paraId="472065A3">
            <w:pPr>
              <w:jc w:val="center"/>
              <w:rPr>
                <w:rFonts w:ascii="Times New Roman" w:hAnsi="Times New Roman"/>
                <w:sz w:val="20"/>
                <w:szCs w:val="20"/>
              </w:rPr>
            </w:pPr>
            <w:r>
              <w:rPr>
                <w:rFonts w:ascii="Times New Roman" w:hAnsi="Times New Roman"/>
                <w:sz w:val="20"/>
                <w:szCs w:val="20"/>
              </w:rPr>
              <w:t>1</w:t>
            </w:r>
          </w:p>
        </w:tc>
        <w:tc>
          <w:tcPr>
            <w:tcW w:w="1420" w:type="dxa"/>
            <w:gridSpan w:val="2"/>
          </w:tcPr>
          <w:p w14:paraId="365AC856">
            <w:pPr>
              <w:jc w:val="center"/>
              <w:rPr>
                <w:rFonts w:ascii="Times New Roman" w:hAnsi="Times New Roman"/>
                <w:sz w:val="20"/>
                <w:szCs w:val="20"/>
              </w:rPr>
            </w:pPr>
            <w:r>
              <w:rPr>
                <w:rFonts w:ascii="Times New Roman" w:hAnsi="Times New Roman"/>
                <w:sz w:val="20"/>
                <w:szCs w:val="20"/>
              </w:rPr>
              <w:t>2</w:t>
            </w:r>
          </w:p>
        </w:tc>
        <w:tc>
          <w:tcPr>
            <w:tcW w:w="1340" w:type="dxa"/>
            <w:gridSpan w:val="2"/>
          </w:tcPr>
          <w:p w14:paraId="38E1A606">
            <w:pPr>
              <w:jc w:val="center"/>
              <w:rPr>
                <w:rFonts w:ascii="Times New Roman" w:hAnsi="Times New Roman"/>
                <w:sz w:val="20"/>
                <w:szCs w:val="20"/>
              </w:rPr>
            </w:pPr>
            <w:r>
              <w:rPr>
                <w:rFonts w:ascii="Times New Roman" w:hAnsi="Times New Roman"/>
                <w:sz w:val="20"/>
                <w:szCs w:val="20"/>
              </w:rPr>
              <w:t>3</w:t>
            </w:r>
          </w:p>
        </w:tc>
        <w:tc>
          <w:tcPr>
            <w:tcW w:w="1339" w:type="dxa"/>
            <w:gridSpan w:val="2"/>
          </w:tcPr>
          <w:p w14:paraId="55FF1F65">
            <w:pPr>
              <w:jc w:val="center"/>
              <w:rPr>
                <w:rFonts w:ascii="Times New Roman" w:hAnsi="Times New Roman"/>
                <w:sz w:val="20"/>
                <w:szCs w:val="20"/>
              </w:rPr>
            </w:pPr>
            <w:r>
              <w:rPr>
                <w:rFonts w:ascii="Times New Roman" w:hAnsi="Times New Roman"/>
                <w:sz w:val="20"/>
                <w:szCs w:val="20"/>
              </w:rPr>
              <w:t>4</w:t>
            </w:r>
          </w:p>
        </w:tc>
        <w:tc>
          <w:tcPr>
            <w:tcW w:w="1108" w:type="dxa"/>
          </w:tcPr>
          <w:p w14:paraId="752E3550">
            <w:pPr>
              <w:rPr>
                <w:rFonts w:ascii="Times New Roman" w:hAnsi="Times New Roman"/>
                <w:sz w:val="20"/>
                <w:szCs w:val="20"/>
              </w:rPr>
            </w:pPr>
          </w:p>
        </w:tc>
      </w:tr>
      <w:tr w14:paraId="4ADF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dxa"/>
            <w:vMerge w:val="continue"/>
          </w:tcPr>
          <w:p w14:paraId="137EF4F9">
            <w:pPr>
              <w:rPr>
                <w:rFonts w:ascii="Times New Roman" w:hAnsi="Times New Roman"/>
                <w:sz w:val="20"/>
                <w:szCs w:val="20"/>
              </w:rPr>
            </w:pPr>
          </w:p>
        </w:tc>
        <w:tc>
          <w:tcPr>
            <w:tcW w:w="5374" w:type="dxa"/>
            <w:gridSpan w:val="8"/>
          </w:tcPr>
          <w:p w14:paraId="158531AE">
            <w:pPr>
              <w:jc w:val="center"/>
              <w:rPr>
                <w:rFonts w:ascii="Times New Roman" w:hAnsi="Times New Roman"/>
                <w:sz w:val="20"/>
                <w:szCs w:val="20"/>
              </w:rPr>
            </w:pPr>
            <w:r>
              <w:rPr>
                <w:rFonts w:ascii="Times New Roman" w:hAnsi="Times New Roman"/>
                <w:sz w:val="20"/>
                <w:szCs w:val="20"/>
              </w:rPr>
              <w:t>Семестр</w:t>
            </w:r>
          </w:p>
        </w:tc>
        <w:tc>
          <w:tcPr>
            <w:tcW w:w="1108" w:type="dxa"/>
          </w:tcPr>
          <w:p w14:paraId="10980D57">
            <w:pPr>
              <w:rPr>
                <w:rFonts w:ascii="Times New Roman" w:hAnsi="Times New Roman"/>
                <w:sz w:val="20"/>
                <w:szCs w:val="20"/>
              </w:rPr>
            </w:pPr>
          </w:p>
        </w:tc>
      </w:tr>
      <w:tr w14:paraId="3BBF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dxa"/>
            <w:vMerge w:val="continue"/>
          </w:tcPr>
          <w:p w14:paraId="011A057B">
            <w:pPr>
              <w:rPr>
                <w:rFonts w:ascii="Times New Roman" w:hAnsi="Times New Roman"/>
                <w:sz w:val="20"/>
                <w:szCs w:val="20"/>
              </w:rPr>
            </w:pPr>
          </w:p>
        </w:tc>
        <w:tc>
          <w:tcPr>
            <w:tcW w:w="732" w:type="dxa"/>
          </w:tcPr>
          <w:p w14:paraId="3D4B9B8E">
            <w:pPr>
              <w:rPr>
                <w:rFonts w:ascii="Times New Roman" w:hAnsi="Times New Roman"/>
                <w:b/>
                <w:sz w:val="20"/>
                <w:szCs w:val="20"/>
              </w:rPr>
            </w:pPr>
            <w:r>
              <w:rPr>
                <w:rFonts w:ascii="Times New Roman" w:hAnsi="Times New Roman"/>
                <w:b/>
                <w:sz w:val="20"/>
                <w:szCs w:val="20"/>
              </w:rPr>
              <w:t>1</w:t>
            </w:r>
          </w:p>
        </w:tc>
        <w:tc>
          <w:tcPr>
            <w:tcW w:w="543" w:type="dxa"/>
          </w:tcPr>
          <w:p w14:paraId="0E39C8A3">
            <w:pPr>
              <w:rPr>
                <w:rFonts w:ascii="Times New Roman" w:hAnsi="Times New Roman"/>
                <w:sz w:val="20"/>
                <w:szCs w:val="20"/>
              </w:rPr>
            </w:pPr>
            <w:r>
              <w:rPr>
                <w:rFonts w:ascii="Times New Roman" w:hAnsi="Times New Roman"/>
                <w:sz w:val="20"/>
                <w:szCs w:val="20"/>
              </w:rPr>
              <w:t>2</w:t>
            </w:r>
          </w:p>
        </w:tc>
        <w:tc>
          <w:tcPr>
            <w:tcW w:w="750" w:type="dxa"/>
          </w:tcPr>
          <w:p w14:paraId="1D184152">
            <w:pPr>
              <w:rPr>
                <w:rFonts w:ascii="Times New Roman" w:hAnsi="Times New Roman"/>
                <w:b/>
                <w:sz w:val="20"/>
                <w:szCs w:val="20"/>
              </w:rPr>
            </w:pPr>
            <w:r>
              <w:rPr>
                <w:rFonts w:ascii="Times New Roman" w:hAnsi="Times New Roman"/>
                <w:b/>
                <w:sz w:val="20"/>
                <w:szCs w:val="20"/>
              </w:rPr>
              <w:t>3</w:t>
            </w:r>
          </w:p>
        </w:tc>
        <w:tc>
          <w:tcPr>
            <w:tcW w:w="670" w:type="dxa"/>
          </w:tcPr>
          <w:p w14:paraId="597E42AB">
            <w:pPr>
              <w:rPr>
                <w:rFonts w:ascii="Times New Roman" w:hAnsi="Times New Roman"/>
                <w:sz w:val="20"/>
                <w:szCs w:val="20"/>
              </w:rPr>
            </w:pPr>
            <w:r>
              <w:rPr>
                <w:rFonts w:ascii="Times New Roman" w:hAnsi="Times New Roman"/>
                <w:sz w:val="20"/>
                <w:szCs w:val="20"/>
              </w:rPr>
              <w:t>4</w:t>
            </w:r>
          </w:p>
        </w:tc>
        <w:tc>
          <w:tcPr>
            <w:tcW w:w="670" w:type="dxa"/>
          </w:tcPr>
          <w:p w14:paraId="1E813E3E">
            <w:pPr>
              <w:rPr>
                <w:rFonts w:ascii="Times New Roman" w:hAnsi="Times New Roman"/>
                <w:sz w:val="20"/>
                <w:szCs w:val="20"/>
              </w:rPr>
            </w:pPr>
            <w:r>
              <w:rPr>
                <w:rFonts w:ascii="Times New Roman" w:hAnsi="Times New Roman"/>
                <w:sz w:val="20"/>
                <w:szCs w:val="20"/>
              </w:rPr>
              <w:t>5</w:t>
            </w:r>
          </w:p>
        </w:tc>
        <w:tc>
          <w:tcPr>
            <w:tcW w:w="670" w:type="dxa"/>
          </w:tcPr>
          <w:p w14:paraId="349395DE">
            <w:pPr>
              <w:rPr>
                <w:rFonts w:ascii="Times New Roman" w:hAnsi="Times New Roman"/>
                <w:sz w:val="20"/>
                <w:szCs w:val="20"/>
              </w:rPr>
            </w:pPr>
            <w:r>
              <w:rPr>
                <w:rFonts w:ascii="Times New Roman" w:hAnsi="Times New Roman"/>
                <w:sz w:val="20"/>
                <w:szCs w:val="20"/>
              </w:rPr>
              <w:t>6</w:t>
            </w:r>
          </w:p>
        </w:tc>
        <w:tc>
          <w:tcPr>
            <w:tcW w:w="669" w:type="dxa"/>
          </w:tcPr>
          <w:p w14:paraId="51AA595E">
            <w:pPr>
              <w:rPr>
                <w:rFonts w:ascii="Times New Roman" w:hAnsi="Times New Roman"/>
                <w:sz w:val="20"/>
                <w:szCs w:val="20"/>
              </w:rPr>
            </w:pPr>
            <w:r>
              <w:rPr>
                <w:rFonts w:ascii="Times New Roman" w:hAnsi="Times New Roman"/>
                <w:sz w:val="20"/>
                <w:szCs w:val="20"/>
              </w:rPr>
              <w:t>7</w:t>
            </w:r>
          </w:p>
        </w:tc>
        <w:tc>
          <w:tcPr>
            <w:tcW w:w="670" w:type="dxa"/>
          </w:tcPr>
          <w:p w14:paraId="30EEBEF0">
            <w:pPr>
              <w:rPr>
                <w:rFonts w:ascii="Times New Roman" w:hAnsi="Times New Roman"/>
                <w:sz w:val="20"/>
                <w:szCs w:val="20"/>
              </w:rPr>
            </w:pPr>
            <w:r>
              <w:rPr>
                <w:rFonts w:ascii="Times New Roman" w:hAnsi="Times New Roman"/>
                <w:sz w:val="20"/>
                <w:szCs w:val="20"/>
              </w:rPr>
              <w:t>8</w:t>
            </w:r>
          </w:p>
        </w:tc>
        <w:tc>
          <w:tcPr>
            <w:tcW w:w="1108" w:type="dxa"/>
          </w:tcPr>
          <w:p w14:paraId="42D7C296">
            <w:pPr>
              <w:rPr>
                <w:rFonts w:ascii="Times New Roman" w:hAnsi="Times New Roman"/>
                <w:sz w:val="20"/>
                <w:szCs w:val="20"/>
              </w:rPr>
            </w:pPr>
          </w:p>
        </w:tc>
      </w:tr>
      <w:tr w14:paraId="4C18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dxa"/>
          </w:tcPr>
          <w:p w14:paraId="0594B5E8">
            <w:pPr>
              <w:rPr>
                <w:rFonts w:ascii="Times New Roman" w:hAnsi="Times New Roman"/>
                <w:sz w:val="20"/>
                <w:szCs w:val="20"/>
              </w:rPr>
            </w:pPr>
            <w:r>
              <w:rPr>
                <w:rFonts w:ascii="Times New Roman" w:hAnsi="Times New Roman"/>
                <w:color w:val="000000"/>
                <w:sz w:val="20"/>
                <w:szCs w:val="20"/>
              </w:rPr>
              <w:t>Аудиториялык сабактар, анын ичинен</w:t>
            </w:r>
          </w:p>
        </w:tc>
        <w:tc>
          <w:tcPr>
            <w:tcW w:w="732" w:type="dxa"/>
          </w:tcPr>
          <w:p w14:paraId="3F3D2473">
            <w:pPr>
              <w:rPr>
                <w:rFonts w:ascii="Times New Roman" w:hAnsi="Times New Roman"/>
                <w:b/>
                <w:sz w:val="20"/>
                <w:szCs w:val="20"/>
                <w:lang w:val="ky-KG"/>
              </w:rPr>
            </w:pPr>
          </w:p>
        </w:tc>
        <w:tc>
          <w:tcPr>
            <w:tcW w:w="543" w:type="dxa"/>
          </w:tcPr>
          <w:p w14:paraId="37CAD393">
            <w:pPr>
              <w:rPr>
                <w:rFonts w:ascii="Times New Roman" w:hAnsi="Times New Roman"/>
                <w:sz w:val="20"/>
                <w:szCs w:val="20"/>
                <w:lang w:val="ky-KG"/>
              </w:rPr>
            </w:pPr>
          </w:p>
        </w:tc>
        <w:tc>
          <w:tcPr>
            <w:tcW w:w="750" w:type="dxa"/>
          </w:tcPr>
          <w:p w14:paraId="5C67BA14">
            <w:pPr>
              <w:rPr>
                <w:rFonts w:ascii="Times New Roman" w:hAnsi="Times New Roman"/>
                <w:b/>
                <w:sz w:val="20"/>
                <w:szCs w:val="20"/>
                <w:lang w:val="ky-KG"/>
              </w:rPr>
            </w:pPr>
          </w:p>
        </w:tc>
        <w:tc>
          <w:tcPr>
            <w:tcW w:w="670" w:type="dxa"/>
          </w:tcPr>
          <w:p w14:paraId="4BB2B5EE">
            <w:pPr>
              <w:rPr>
                <w:rFonts w:ascii="Times New Roman" w:hAnsi="Times New Roman"/>
                <w:sz w:val="20"/>
                <w:szCs w:val="20"/>
              </w:rPr>
            </w:pPr>
          </w:p>
        </w:tc>
        <w:tc>
          <w:tcPr>
            <w:tcW w:w="670" w:type="dxa"/>
          </w:tcPr>
          <w:p w14:paraId="0961F61C">
            <w:pPr>
              <w:rPr>
                <w:rFonts w:ascii="Times New Roman" w:hAnsi="Times New Roman"/>
                <w:sz w:val="20"/>
                <w:szCs w:val="20"/>
              </w:rPr>
            </w:pPr>
          </w:p>
        </w:tc>
        <w:tc>
          <w:tcPr>
            <w:tcW w:w="670" w:type="dxa"/>
          </w:tcPr>
          <w:p w14:paraId="70E2D7A8">
            <w:pPr>
              <w:rPr>
                <w:rFonts w:ascii="Times New Roman" w:hAnsi="Times New Roman"/>
                <w:sz w:val="20"/>
                <w:szCs w:val="20"/>
              </w:rPr>
            </w:pPr>
          </w:p>
        </w:tc>
        <w:tc>
          <w:tcPr>
            <w:tcW w:w="669" w:type="dxa"/>
          </w:tcPr>
          <w:p w14:paraId="342F52DC">
            <w:pPr>
              <w:rPr>
                <w:rFonts w:ascii="Times New Roman" w:hAnsi="Times New Roman"/>
                <w:sz w:val="20"/>
                <w:szCs w:val="20"/>
              </w:rPr>
            </w:pPr>
          </w:p>
        </w:tc>
        <w:tc>
          <w:tcPr>
            <w:tcW w:w="670" w:type="dxa"/>
          </w:tcPr>
          <w:p w14:paraId="65DCD472">
            <w:pPr>
              <w:rPr>
                <w:rFonts w:ascii="Times New Roman" w:hAnsi="Times New Roman"/>
                <w:sz w:val="20"/>
                <w:szCs w:val="20"/>
              </w:rPr>
            </w:pPr>
          </w:p>
        </w:tc>
        <w:tc>
          <w:tcPr>
            <w:tcW w:w="1108" w:type="dxa"/>
          </w:tcPr>
          <w:p w14:paraId="03548F7F">
            <w:pPr>
              <w:rPr>
                <w:rFonts w:ascii="Times New Roman" w:hAnsi="Times New Roman"/>
                <w:sz w:val="20"/>
                <w:szCs w:val="20"/>
              </w:rPr>
            </w:pPr>
          </w:p>
        </w:tc>
      </w:tr>
      <w:tr w14:paraId="45F6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dxa"/>
          </w:tcPr>
          <w:p w14:paraId="66EC45A2">
            <w:pPr>
              <w:rPr>
                <w:rFonts w:ascii="Times New Roman" w:hAnsi="Times New Roman"/>
                <w:color w:val="000000"/>
                <w:sz w:val="20"/>
                <w:szCs w:val="20"/>
              </w:rPr>
            </w:pPr>
            <w:r>
              <w:rPr>
                <w:rFonts w:ascii="Times New Roman" w:hAnsi="Times New Roman"/>
                <w:color w:val="000000"/>
                <w:sz w:val="20"/>
                <w:szCs w:val="20"/>
              </w:rPr>
              <w:t xml:space="preserve">Лекциялар </w:t>
            </w:r>
          </w:p>
        </w:tc>
        <w:tc>
          <w:tcPr>
            <w:tcW w:w="732" w:type="dxa"/>
          </w:tcPr>
          <w:p w14:paraId="7206C44F">
            <w:pPr>
              <w:rPr>
                <w:rFonts w:ascii="Times New Roman" w:hAnsi="Times New Roman"/>
                <w:b/>
                <w:sz w:val="20"/>
                <w:szCs w:val="20"/>
              </w:rPr>
            </w:pPr>
          </w:p>
        </w:tc>
        <w:tc>
          <w:tcPr>
            <w:tcW w:w="543" w:type="dxa"/>
          </w:tcPr>
          <w:p w14:paraId="15D3F58E">
            <w:pPr>
              <w:rPr>
                <w:rFonts w:ascii="Times New Roman" w:hAnsi="Times New Roman"/>
                <w:sz w:val="20"/>
                <w:szCs w:val="20"/>
              </w:rPr>
            </w:pPr>
          </w:p>
        </w:tc>
        <w:tc>
          <w:tcPr>
            <w:tcW w:w="750" w:type="dxa"/>
          </w:tcPr>
          <w:p w14:paraId="36A09AF7">
            <w:pPr>
              <w:rPr>
                <w:rFonts w:ascii="Times New Roman" w:hAnsi="Times New Roman"/>
                <w:b/>
                <w:sz w:val="20"/>
                <w:szCs w:val="20"/>
              </w:rPr>
            </w:pPr>
          </w:p>
        </w:tc>
        <w:tc>
          <w:tcPr>
            <w:tcW w:w="670" w:type="dxa"/>
          </w:tcPr>
          <w:p w14:paraId="615F6233">
            <w:pPr>
              <w:rPr>
                <w:rFonts w:ascii="Times New Roman" w:hAnsi="Times New Roman"/>
                <w:sz w:val="20"/>
                <w:szCs w:val="20"/>
              </w:rPr>
            </w:pPr>
          </w:p>
        </w:tc>
        <w:tc>
          <w:tcPr>
            <w:tcW w:w="670" w:type="dxa"/>
          </w:tcPr>
          <w:p w14:paraId="438C77A7">
            <w:pPr>
              <w:rPr>
                <w:rFonts w:ascii="Times New Roman" w:hAnsi="Times New Roman"/>
                <w:sz w:val="20"/>
                <w:szCs w:val="20"/>
              </w:rPr>
            </w:pPr>
          </w:p>
        </w:tc>
        <w:tc>
          <w:tcPr>
            <w:tcW w:w="670" w:type="dxa"/>
          </w:tcPr>
          <w:p w14:paraId="7812CE74">
            <w:pPr>
              <w:rPr>
                <w:rFonts w:ascii="Times New Roman" w:hAnsi="Times New Roman"/>
                <w:sz w:val="20"/>
                <w:szCs w:val="20"/>
              </w:rPr>
            </w:pPr>
          </w:p>
        </w:tc>
        <w:tc>
          <w:tcPr>
            <w:tcW w:w="669" w:type="dxa"/>
          </w:tcPr>
          <w:p w14:paraId="0506A39D">
            <w:pPr>
              <w:rPr>
                <w:rFonts w:ascii="Times New Roman" w:hAnsi="Times New Roman"/>
                <w:sz w:val="20"/>
                <w:szCs w:val="20"/>
                <w:lang w:val="ky-KG"/>
              </w:rPr>
            </w:pPr>
            <w:r>
              <w:rPr>
                <w:rFonts w:ascii="Times New Roman" w:hAnsi="Times New Roman"/>
                <w:sz w:val="20"/>
                <w:szCs w:val="20"/>
                <w:lang w:val="ky-KG"/>
              </w:rPr>
              <w:t>30</w:t>
            </w:r>
          </w:p>
        </w:tc>
        <w:tc>
          <w:tcPr>
            <w:tcW w:w="670" w:type="dxa"/>
          </w:tcPr>
          <w:p w14:paraId="32790A45">
            <w:pPr>
              <w:rPr>
                <w:rFonts w:ascii="Times New Roman" w:hAnsi="Times New Roman"/>
                <w:sz w:val="20"/>
                <w:szCs w:val="20"/>
              </w:rPr>
            </w:pPr>
          </w:p>
        </w:tc>
        <w:tc>
          <w:tcPr>
            <w:tcW w:w="1108" w:type="dxa"/>
          </w:tcPr>
          <w:p w14:paraId="020069A9">
            <w:pPr>
              <w:rPr>
                <w:rFonts w:ascii="Times New Roman" w:hAnsi="Times New Roman"/>
                <w:sz w:val="20"/>
                <w:szCs w:val="20"/>
                <w:lang w:val="ky-KG"/>
              </w:rPr>
            </w:pPr>
            <w:r>
              <w:rPr>
                <w:rFonts w:ascii="Times New Roman" w:hAnsi="Times New Roman"/>
                <w:sz w:val="20"/>
                <w:szCs w:val="20"/>
                <w:lang w:val="ky-KG"/>
              </w:rPr>
              <w:t>30</w:t>
            </w:r>
          </w:p>
        </w:tc>
      </w:tr>
      <w:tr w14:paraId="09AA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dxa"/>
          </w:tcPr>
          <w:p w14:paraId="55BFAE7B">
            <w:pPr>
              <w:rPr>
                <w:rFonts w:ascii="Times New Roman" w:hAnsi="Times New Roman"/>
                <w:color w:val="000000"/>
                <w:sz w:val="20"/>
                <w:szCs w:val="20"/>
              </w:rPr>
            </w:pPr>
            <w:r>
              <w:rPr>
                <w:rFonts w:ascii="Times New Roman" w:hAnsi="Times New Roman"/>
                <w:color w:val="000000"/>
                <w:sz w:val="20"/>
                <w:szCs w:val="20"/>
              </w:rPr>
              <w:t>Практикалык сабактар</w:t>
            </w:r>
          </w:p>
        </w:tc>
        <w:tc>
          <w:tcPr>
            <w:tcW w:w="732" w:type="dxa"/>
          </w:tcPr>
          <w:p w14:paraId="0838D6B8">
            <w:pPr>
              <w:rPr>
                <w:rFonts w:ascii="Times New Roman" w:hAnsi="Times New Roman"/>
                <w:b/>
                <w:sz w:val="20"/>
                <w:szCs w:val="20"/>
              </w:rPr>
            </w:pPr>
          </w:p>
        </w:tc>
        <w:tc>
          <w:tcPr>
            <w:tcW w:w="543" w:type="dxa"/>
          </w:tcPr>
          <w:p w14:paraId="19E72EF6">
            <w:pPr>
              <w:rPr>
                <w:rFonts w:ascii="Times New Roman" w:hAnsi="Times New Roman"/>
                <w:b/>
                <w:sz w:val="20"/>
                <w:szCs w:val="20"/>
                <w:lang w:val="en-US"/>
              </w:rPr>
            </w:pPr>
          </w:p>
        </w:tc>
        <w:tc>
          <w:tcPr>
            <w:tcW w:w="750" w:type="dxa"/>
          </w:tcPr>
          <w:p w14:paraId="1A777E05">
            <w:pPr>
              <w:rPr>
                <w:rFonts w:ascii="Times New Roman" w:hAnsi="Times New Roman"/>
                <w:b/>
                <w:sz w:val="20"/>
                <w:szCs w:val="20"/>
                <w:lang w:val="en-US"/>
              </w:rPr>
            </w:pPr>
          </w:p>
        </w:tc>
        <w:tc>
          <w:tcPr>
            <w:tcW w:w="670" w:type="dxa"/>
          </w:tcPr>
          <w:p w14:paraId="74FA402D">
            <w:pPr>
              <w:rPr>
                <w:rFonts w:ascii="Times New Roman" w:hAnsi="Times New Roman"/>
                <w:sz w:val="20"/>
                <w:szCs w:val="20"/>
              </w:rPr>
            </w:pPr>
          </w:p>
        </w:tc>
        <w:tc>
          <w:tcPr>
            <w:tcW w:w="670" w:type="dxa"/>
          </w:tcPr>
          <w:p w14:paraId="1DAB7304">
            <w:pPr>
              <w:rPr>
                <w:rFonts w:ascii="Times New Roman" w:hAnsi="Times New Roman"/>
                <w:sz w:val="20"/>
                <w:szCs w:val="20"/>
              </w:rPr>
            </w:pPr>
          </w:p>
        </w:tc>
        <w:tc>
          <w:tcPr>
            <w:tcW w:w="670" w:type="dxa"/>
          </w:tcPr>
          <w:p w14:paraId="29BFC54B">
            <w:pPr>
              <w:rPr>
                <w:rFonts w:ascii="Times New Roman" w:hAnsi="Times New Roman"/>
                <w:sz w:val="20"/>
                <w:szCs w:val="20"/>
              </w:rPr>
            </w:pPr>
          </w:p>
        </w:tc>
        <w:tc>
          <w:tcPr>
            <w:tcW w:w="669" w:type="dxa"/>
          </w:tcPr>
          <w:p w14:paraId="0BE8C941">
            <w:pPr>
              <w:rPr>
                <w:rFonts w:ascii="Times New Roman" w:hAnsi="Times New Roman"/>
                <w:sz w:val="20"/>
                <w:szCs w:val="20"/>
                <w:lang w:val="ky-KG"/>
              </w:rPr>
            </w:pPr>
            <w:r>
              <w:rPr>
                <w:rFonts w:ascii="Times New Roman" w:hAnsi="Times New Roman"/>
                <w:sz w:val="20"/>
                <w:szCs w:val="20"/>
                <w:lang w:val="ky-KG"/>
              </w:rPr>
              <w:t>20</w:t>
            </w:r>
          </w:p>
        </w:tc>
        <w:tc>
          <w:tcPr>
            <w:tcW w:w="670" w:type="dxa"/>
          </w:tcPr>
          <w:p w14:paraId="46C88537">
            <w:pPr>
              <w:rPr>
                <w:rFonts w:ascii="Times New Roman" w:hAnsi="Times New Roman"/>
                <w:sz w:val="20"/>
                <w:szCs w:val="20"/>
                <w:lang w:val="ky-KG"/>
              </w:rPr>
            </w:pPr>
          </w:p>
        </w:tc>
        <w:tc>
          <w:tcPr>
            <w:tcW w:w="1108" w:type="dxa"/>
          </w:tcPr>
          <w:p w14:paraId="15006080">
            <w:pPr>
              <w:rPr>
                <w:rFonts w:ascii="Times New Roman" w:hAnsi="Times New Roman"/>
                <w:b/>
                <w:sz w:val="20"/>
                <w:szCs w:val="20"/>
                <w:lang w:val="ky-KG"/>
              </w:rPr>
            </w:pPr>
            <w:r>
              <w:rPr>
                <w:rFonts w:ascii="Times New Roman" w:hAnsi="Times New Roman"/>
                <w:b/>
                <w:sz w:val="20"/>
                <w:szCs w:val="20"/>
                <w:lang w:val="en-US"/>
              </w:rPr>
              <w:t>20</w:t>
            </w:r>
            <w:r>
              <w:rPr>
                <w:rFonts w:ascii="Times New Roman" w:hAnsi="Times New Roman"/>
                <w:b/>
                <w:sz w:val="20"/>
                <w:szCs w:val="20"/>
                <w:lang w:val="ky-KG"/>
              </w:rPr>
              <w:t xml:space="preserve"> с.</w:t>
            </w:r>
          </w:p>
        </w:tc>
      </w:tr>
      <w:tr w14:paraId="0F22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dxa"/>
          </w:tcPr>
          <w:p w14:paraId="666E0F97">
            <w:pPr>
              <w:rPr>
                <w:rFonts w:ascii="Times New Roman" w:hAnsi="Times New Roman"/>
                <w:color w:val="000000"/>
                <w:sz w:val="20"/>
                <w:szCs w:val="20"/>
              </w:rPr>
            </w:pPr>
            <w:r>
              <w:rPr>
                <w:rFonts w:ascii="Times New Roman" w:hAnsi="Times New Roman"/>
                <w:color w:val="000000"/>
                <w:sz w:val="20"/>
                <w:szCs w:val="20"/>
              </w:rPr>
              <w:t>Өз алдынча иш</w:t>
            </w:r>
          </w:p>
        </w:tc>
        <w:tc>
          <w:tcPr>
            <w:tcW w:w="732" w:type="dxa"/>
          </w:tcPr>
          <w:p w14:paraId="1261AC9F">
            <w:pPr>
              <w:rPr>
                <w:rFonts w:ascii="Times New Roman" w:hAnsi="Times New Roman"/>
                <w:b/>
                <w:sz w:val="20"/>
                <w:szCs w:val="20"/>
                <w:lang w:val="ky-KG"/>
              </w:rPr>
            </w:pPr>
          </w:p>
        </w:tc>
        <w:tc>
          <w:tcPr>
            <w:tcW w:w="543" w:type="dxa"/>
          </w:tcPr>
          <w:p w14:paraId="5D4E331B">
            <w:pPr>
              <w:rPr>
                <w:rFonts w:ascii="Times New Roman" w:hAnsi="Times New Roman"/>
                <w:b/>
                <w:sz w:val="20"/>
                <w:szCs w:val="20"/>
                <w:lang w:val="en-US"/>
              </w:rPr>
            </w:pPr>
          </w:p>
        </w:tc>
        <w:tc>
          <w:tcPr>
            <w:tcW w:w="750" w:type="dxa"/>
          </w:tcPr>
          <w:p w14:paraId="17FCADBC">
            <w:pPr>
              <w:rPr>
                <w:rFonts w:ascii="Times New Roman" w:hAnsi="Times New Roman"/>
                <w:b/>
                <w:sz w:val="20"/>
                <w:szCs w:val="20"/>
                <w:lang w:val="ky-KG"/>
              </w:rPr>
            </w:pPr>
          </w:p>
        </w:tc>
        <w:tc>
          <w:tcPr>
            <w:tcW w:w="670" w:type="dxa"/>
          </w:tcPr>
          <w:p w14:paraId="75AB9CB2">
            <w:pPr>
              <w:rPr>
                <w:rFonts w:ascii="Times New Roman" w:hAnsi="Times New Roman"/>
                <w:sz w:val="20"/>
                <w:szCs w:val="20"/>
              </w:rPr>
            </w:pPr>
          </w:p>
        </w:tc>
        <w:tc>
          <w:tcPr>
            <w:tcW w:w="670" w:type="dxa"/>
          </w:tcPr>
          <w:p w14:paraId="2B88498E">
            <w:pPr>
              <w:rPr>
                <w:rFonts w:ascii="Times New Roman" w:hAnsi="Times New Roman"/>
                <w:sz w:val="20"/>
                <w:szCs w:val="20"/>
              </w:rPr>
            </w:pPr>
          </w:p>
        </w:tc>
        <w:tc>
          <w:tcPr>
            <w:tcW w:w="670" w:type="dxa"/>
          </w:tcPr>
          <w:p w14:paraId="5557B547">
            <w:pPr>
              <w:rPr>
                <w:rFonts w:ascii="Times New Roman" w:hAnsi="Times New Roman"/>
                <w:sz w:val="20"/>
                <w:szCs w:val="20"/>
              </w:rPr>
            </w:pPr>
          </w:p>
        </w:tc>
        <w:tc>
          <w:tcPr>
            <w:tcW w:w="669" w:type="dxa"/>
          </w:tcPr>
          <w:p w14:paraId="7FB63182">
            <w:pPr>
              <w:rPr>
                <w:rFonts w:ascii="Times New Roman" w:hAnsi="Times New Roman"/>
                <w:sz w:val="20"/>
                <w:szCs w:val="20"/>
                <w:lang w:val="ky-KG"/>
              </w:rPr>
            </w:pPr>
            <w:r>
              <w:rPr>
                <w:rFonts w:ascii="Times New Roman" w:hAnsi="Times New Roman"/>
                <w:sz w:val="20"/>
                <w:szCs w:val="20"/>
                <w:lang w:val="ky-KG"/>
              </w:rPr>
              <w:t>30</w:t>
            </w:r>
          </w:p>
        </w:tc>
        <w:tc>
          <w:tcPr>
            <w:tcW w:w="670" w:type="dxa"/>
          </w:tcPr>
          <w:p w14:paraId="4011D892">
            <w:pPr>
              <w:rPr>
                <w:rFonts w:ascii="Times New Roman" w:hAnsi="Times New Roman"/>
                <w:sz w:val="20"/>
                <w:szCs w:val="20"/>
              </w:rPr>
            </w:pPr>
          </w:p>
        </w:tc>
        <w:tc>
          <w:tcPr>
            <w:tcW w:w="1108" w:type="dxa"/>
          </w:tcPr>
          <w:p w14:paraId="1BEEBEB9">
            <w:pPr>
              <w:rPr>
                <w:rFonts w:ascii="Times New Roman" w:hAnsi="Times New Roman"/>
                <w:b/>
                <w:sz w:val="20"/>
                <w:szCs w:val="20"/>
                <w:lang w:val="ky-KG"/>
              </w:rPr>
            </w:pPr>
            <w:r>
              <w:rPr>
                <w:rFonts w:ascii="Times New Roman" w:hAnsi="Times New Roman"/>
                <w:b/>
                <w:sz w:val="20"/>
                <w:szCs w:val="20"/>
                <w:lang w:val="en-US"/>
              </w:rPr>
              <w:t>30</w:t>
            </w:r>
            <w:r>
              <w:rPr>
                <w:rFonts w:ascii="Times New Roman" w:hAnsi="Times New Roman"/>
                <w:b/>
                <w:sz w:val="20"/>
                <w:szCs w:val="20"/>
                <w:lang w:val="ky-KG"/>
              </w:rPr>
              <w:t xml:space="preserve"> с.</w:t>
            </w:r>
          </w:p>
        </w:tc>
      </w:tr>
      <w:tr w14:paraId="216C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dxa"/>
          </w:tcPr>
          <w:p w14:paraId="5C68C52E">
            <w:pPr>
              <w:rPr>
                <w:rFonts w:ascii="Times New Roman" w:hAnsi="Times New Roman"/>
                <w:color w:val="000000"/>
                <w:sz w:val="20"/>
                <w:szCs w:val="20"/>
              </w:rPr>
            </w:pPr>
            <w:r>
              <w:rPr>
                <w:rFonts w:ascii="Times New Roman" w:hAnsi="Times New Roman"/>
                <w:color w:val="000000"/>
                <w:sz w:val="20"/>
                <w:szCs w:val="20"/>
              </w:rPr>
              <w:t>Жалпы сааттар</w:t>
            </w:r>
          </w:p>
        </w:tc>
        <w:tc>
          <w:tcPr>
            <w:tcW w:w="732" w:type="dxa"/>
          </w:tcPr>
          <w:p w14:paraId="07736F45">
            <w:pPr>
              <w:rPr>
                <w:rFonts w:ascii="Times New Roman" w:hAnsi="Times New Roman"/>
                <w:b/>
                <w:sz w:val="20"/>
                <w:szCs w:val="20"/>
                <w:lang w:val="ky-KG"/>
              </w:rPr>
            </w:pPr>
          </w:p>
        </w:tc>
        <w:tc>
          <w:tcPr>
            <w:tcW w:w="543" w:type="dxa"/>
          </w:tcPr>
          <w:p w14:paraId="75D0DABD">
            <w:pPr>
              <w:rPr>
                <w:rFonts w:ascii="Times New Roman" w:hAnsi="Times New Roman"/>
                <w:b/>
                <w:sz w:val="20"/>
                <w:szCs w:val="20"/>
                <w:lang w:val="en-US"/>
              </w:rPr>
            </w:pPr>
          </w:p>
        </w:tc>
        <w:tc>
          <w:tcPr>
            <w:tcW w:w="750" w:type="dxa"/>
          </w:tcPr>
          <w:p w14:paraId="64CEF7C4">
            <w:pPr>
              <w:rPr>
                <w:rFonts w:ascii="Times New Roman" w:hAnsi="Times New Roman"/>
                <w:b/>
                <w:sz w:val="20"/>
                <w:szCs w:val="20"/>
                <w:lang w:val="en-US"/>
              </w:rPr>
            </w:pPr>
          </w:p>
        </w:tc>
        <w:tc>
          <w:tcPr>
            <w:tcW w:w="670" w:type="dxa"/>
          </w:tcPr>
          <w:p w14:paraId="6F6E1499">
            <w:pPr>
              <w:rPr>
                <w:rFonts w:ascii="Times New Roman" w:hAnsi="Times New Roman"/>
                <w:sz w:val="20"/>
                <w:szCs w:val="20"/>
              </w:rPr>
            </w:pPr>
          </w:p>
        </w:tc>
        <w:tc>
          <w:tcPr>
            <w:tcW w:w="670" w:type="dxa"/>
          </w:tcPr>
          <w:p w14:paraId="628DD49D">
            <w:pPr>
              <w:rPr>
                <w:rFonts w:ascii="Times New Roman" w:hAnsi="Times New Roman"/>
                <w:sz w:val="20"/>
                <w:szCs w:val="20"/>
              </w:rPr>
            </w:pPr>
          </w:p>
        </w:tc>
        <w:tc>
          <w:tcPr>
            <w:tcW w:w="670" w:type="dxa"/>
          </w:tcPr>
          <w:p w14:paraId="64CD6A4F">
            <w:pPr>
              <w:rPr>
                <w:rFonts w:ascii="Times New Roman" w:hAnsi="Times New Roman"/>
                <w:sz w:val="20"/>
                <w:szCs w:val="20"/>
              </w:rPr>
            </w:pPr>
          </w:p>
        </w:tc>
        <w:tc>
          <w:tcPr>
            <w:tcW w:w="669" w:type="dxa"/>
          </w:tcPr>
          <w:p w14:paraId="178E63B9">
            <w:pPr>
              <w:rPr>
                <w:rFonts w:ascii="Times New Roman" w:hAnsi="Times New Roman"/>
                <w:sz w:val="20"/>
                <w:szCs w:val="20"/>
              </w:rPr>
            </w:pPr>
          </w:p>
        </w:tc>
        <w:tc>
          <w:tcPr>
            <w:tcW w:w="670" w:type="dxa"/>
          </w:tcPr>
          <w:p w14:paraId="3E5953BA">
            <w:pPr>
              <w:rPr>
                <w:rFonts w:ascii="Times New Roman" w:hAnsi="Times New Roman"/>
                <w:sz w:val="20"/>
                <w:szCs w:val="20"/>
              </w:rPr>
            </w:pPr>
          </w:p>
        </w:tc>
        <w:tc>
          <w:tcPr>
            <w:tcW w:w="1108" w:type="dxa"/>
          </w:tcPr>
          <w:p w14:paraId="79B52158">
            <w:pPr>
              <w:rPr>
                <w:rFonts w:ascii="Times New Roman" w:hAnsi="Times New Roman"/>
                <w:b/>
                <w:sz w:val="20"/>
                <w:szCs w:val="20"/>
                <w:lang w:val="ky-KG"/>
              </w:rPr>
            </w:pPr>
            <w:r>
              <w:rPr>
                <w:rFonts w:ascii="Times New Roman" w:hAnsi="Times New Roman"/>
                <w:b/>
                <w:sz w:val="20"/>
                <w:szCs w:val="20"/>
                <w:lang w:val="en-US"/>
              </w:rPr>
              <w:t>80</w:t>
            </w:r>
            <w:r>
              <w:rPr>
                <w:rFonts w:ascii="Times New Roman" w:hAnsi="Times New Roman"/>
                <w:b/>
                <w:sz w:val="20"/>
                <w:szCs w:val="20"/>
                <w:lang w:val="ky-KG"/>
              </w:rPr>
              <w:t xml:space="preserve"> с.</w:t>
            </w:r>
          </w:p>
        </w:tc>
      </w:tr>
      <w:tr w14:paraId="3160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dxa"/>
          </w:tcPr>
          <w:p w14:paraId="2252A0B0">
            <w:pPr>
              <w:rPr>
                <w:rFonts w:ascii="Times New Roman" w:hAnsi="Times New Roman"/>
                <w:color w:val="000000"/>
                <w:sz w:val="20"/>
                <w:szCs w:val="20"/>
              </w:rPr>
            </w:pPr>
            <w:r>
              <w:rPr>
                <w:rFonts w:ascii="Times New Roman" w:hAnsi="Times New Roman"/>
                <w:color w:val="000000"/>
                <w:sz w:val="20"/>
                <w:szCs w:val="20"/>
              </w:rPr>
              <w:t>Отчеттуулук формасы</w:t>
            </w:r>
          </w:p>
        </w:tc>
        <w:tc>
          <w:tcPr>
            <w:tcW w:w="732" w:type="dxa"/>
          </w:tcPr>
          <w:p w14:paraId="47719E4E">
            <w:pPr>
              <w:rPr>
                <w:rFonts w:ascii="Times New Roman" w:hAnsi="Times New Roman"/>
                <w:b/>
                <w:sz w:val="20"/>
                <w:szCs w:val="20"/>
              </w:rPr>
            </w:pPr>
          </w:p>
        </w:tc>
        <w:tc>
          <w:tcPr>
            <w:tcW w:w="543" w:type="dxa"/>
          </w:tcPr>
          <w:p w14:paraId="74662C5A">
            <w:pPr>
              <w:rPr>
                <w:rFonts w:ascii="Times New Roman" w:hAnsi="Times New Roman"/>
                <w:sz w:val="20"/>
                <w:szCs w:val="20"/>
              </w:rPr>
            </w:pPr>
          </w:p>
        </w:tc>
        <w:tc>
          <w:tcPr>
            <w:tcW w:w="750" w:type="dxa"/>
          </w:tcPr>
          <w:p w14:paraId="397C57E2">
            <w:pPr>
              <w:rPr>
                <w:rFonts w:ascii="Times New Roman" w:hAnsi="Times New Roman"/>
                <w:b/>
                <w:sz w:val="20"/>
                <w:szCs w:val="20"/>
              </w:rPr>
            </w:pPr>
          </w:p>
        </w:tc>
        <w:tc>
          <w:tcPr>
            <w:tcW w:w="670" w:type="dxa"/>
          </w:tcPr>
          <w:p w14:paraId="2704C599">
            <w:pPr>
              <w:rPr>
                <w:rFonts w:ascii="Times New Roman" w:hAnsi="Times New Roman"/>
                <w:sz w:val="20"/>
                <w:szCs w:val="20"/>
              </w:rPr>
            </w:pPr>
          </w:p>
        </w:tc>
        <w:tc>
          <w:tcPr>
            <w:tcW w:w="670" w:type="dxa"/>
          </w:tcPr>
          <w:p w14:paraId="16232BC5">
            <w:pPr>
              <w:rPr>
                <w:rFonts w:ascii="Times New Roman" w:hAnsi="Times New Roman"/>
                <w:sz w:val="20"/>
                <w:szCs w:val="20"/>
              </w:rPr>
            </w:pPr>
          </w:p>
        </w:tc>
        <w:tc>
          <w:tcPr>
            <w:tcW w:w="670" w:type="dxa"/>
          </w:tcPr>
          <w:p w14:paraId="21667014">
            <w:pPr>
              <w:rPr>
                <w:rFonts w:ascii="Times New Roman" w:hAnsi="Times New Roman"/>
                <w:sz w:val="20"/>
                <w:szCs w:val="20"/>
              </w:rPr>
            </w:pPr>
          </w:p>
        </w:tc>
        <w:tc>
          <w:tcPr>
            <w:tcW w:w="669" w:type="dxa"/>
          </w:tcPr>
          <w:p w14:paraId="16534321">
            <w:pPr>
              <w:rPr>
                <w:rFonts w:ascii="Times New Roman" w:hAnsi="Times New Roman"/>
                <w:sz w:val="20"/>
                <w:szCs w:val="20"/>
                <w:lang w:val="ky-KG"/>
              </w:rPr>
            </w:pPr>
            <w:r>
              <w:rPr>
                <w:rFonts w:ascii="Times New Roman" w:hAnsi="Times New Roman"/>
                <w:sz w:val="20"/>
                <w:szCs w:val="20"/>
                <w:lang w:val="ky-KG"/>
              </w:rPr>
              <w:t>экз.</w:t>
            </w:r>
          </w:p>
        </w:tc>
        <w:tc>
          <w:tcPr>
            <w:tcW w:w="670" w:type="dxa"/>
          </w:tcPr>
          <w:p w14:paraId="4D612EF9">
            <w:pPr>
              <w:rPr>
                <w:rFonts w:ascii="Times New Roman" w:hAnsi="Times New Roman"/>
                <w:sz w:val="20"/>
                <w:szCs w:val="20"/>
              </w:rPr>
            </w:pPr>
          </w:p>
        </w:tc>
        <w:tc>
          <w:tcPr>
            <w:tcW w:w="1108" w:type="dxa"/>
          </w:tcPr>
          <w:p w14:paraId="2DD974C6">
            <w:pPr>
              <w:rPr>
                <w:rFonts w:ascii="Times New Roman" w:hAnsi="Times New Roman"/>
                <w:sz w:val="20"/>
                <w:szCs w:val="20"/>
              </w:rPr>
            </w:pPr>
          </w:p>
        </w:tc>
      </w:tr>
    </w:tbl>
    <w:p w14:paraId="566029A3">
      <w:pPr>
        <w:spacing w:after="0"/>
        <w:ind w:firstLine="851"/>
        <w:rPr>
          <w:rFonts w:ascii="Times New Roman" w:hAnsi="Times New Roman"/>
          <w:sz w:val="20"/>
          <w:szCs w:val="20"/>
          <w:lang w:val="ky-KG"/>
        </w:rPr>
      </w:pPr>
    </w:p>
    <w:p w14:paraId="57E87E89">
      <w:pPr>
        <w:overflowPunct w:val="0"/>
        <w:autoSpaceDE w:val="0"/>
        <w:autoSpaceDN w:val="0"/>
        <w:adjustRightInd w:val="0"/>
        <w:spacing w:after="0"/>
        <w:ind w:firstLine="708"/>
        <w:textAlignment w:val="baseline"/>
        <w:rPr>
          <w:rFonts w:ascii="Times New Roman" w:hAnsi="Times New Roman"/>
          <w:sz w:val="20"/>
          <w:szCs w:val="20"/>
          <w:lang w:val="ky-KG"/>
        </w:rPr>
      </w:pPr>
      <w:r>
        <w:rPr>
          <w:rFonts w:ascii="Times New Roman" w:hAnsi="Times New Roman"/>
          <w:b/>
          <w:sz w:val="20"/>
          <w:szCs w:val="20"/>
          <w:lang w:val="ky-KG"/>
        </w:rPr>
        <w:t>7-семестрде :</w:t>
      </w:r>
      <w:r>
        <w:rPr>
          <w:rFonts w:ascii="Times New Roman" w:hAnsi="Times New Roman"/>
          <w:sz w:val="20"/>
          <w:szCs w:val="20"/>
          <w:lang w:val="ky-KG"/>
        </w:rPr>
        <w:t xml:space="preserve">Кепти көркөм окуунун теориясы жана методикасынын  материалдары окутулат. Анда кептин формалары, жана анын   принциптери  жөнүндө   түшүнүк  берилет. Кептик темаларга ылайыкташкан тексттер менен иштешет, сүйлөшүү көндүмү калыптанат.Сүйлөө кебин өстүрүү, сүйлөшүү адебине ээ болуу үчүн ар кандай тапшырмалар берилген тексттер менен иштешет. </w:t>
      </w:r>
    </w:p>
    <w:p w14:paraId="72DFEA71">
      <w:pPr>
        <w:overflowPunct w:val="0"/>
        <w:autoSpaceDE w:val="0"/>
        <w:autoSpaceDN w:val="0"/>
        <w:adjustRightInd w:val="0"/>
        <w:spacing w:after="0"/>
        <w:ind w:firstLine="708"/>
        <w:textAlignment w:val="baseline"/>
        <w:rPr>
          <w:rFonts w:ascii="Times New Roman" w:hAnsi="Times New Roman"/>
          <w:sz w:val="20"/>
          <w:szCs w:val="20"/>
          <w:lang w:val="ky-KG"/>
        </w:rPr>
      </w:pPr>
      <w:r>
        <w:rPr>
          <w:rFonts w:ascii="Times New Roman" w:hAnsi="Times New Roman"/>
          <w:sz w:val="20"/>
          <w:szCs w:val="20"/>
          <w:lang w:val="ky-KG"/>
        </w:rPr>
        <w:t>Кандай гана адистик болбосун, окуу жана иш процессинде билимдердин жыйындысы сөз менен гана ишке ашаарын, сөздүн маңызын, маанисин, кеп байланышын, сүйлөө маданиятын, сөз сыйлоону студенттерге жеткирүүдө түшүндурүп окуу менен теориясы жана методикасы курсунун орду чоң экендигине ынандыруу зарыл.</w:t>
      </w:r>
    </w:p>
    <w:p w14:paraId="0D9DFC4E">
      <w:pPr>
        <w:pStyle w:val="5"/>
        <w:spacing w:after="0"/>
        <w:ind w:left="0"/>
        <w:rPr>
          <w:rFonts w:ascii="Times New Roman" w:hAnsi="Times New Roman"/>
          <w:b/>
          <w:sz w:val="24"/>
          <w:szCs w:val="24"/>
          <w:lang w:val="ky-KG"/>
        </w:rPr>
      </w:pPr>
      <w:r>
        <w:rPr>
          <w:rFonts w:ascii="Times New Roman" w:hAnsi="Times New Roman"/>
          <w:b/>
          <w:sz w:val="24"/>
          <w:szCs w:val="24"/>
          <w:lang w:val="ky-KG"/>
        </w:rPr>
        <w:t>2.ДИСЦИПЛИНАНЫ ӨЗДӨШТҮРҮҮНҮН МАКСАТЫ ЖАНА МИЛДЕТТЕРИ</w:t>
      </w:r>
    </w:p>
    <w:p w14:paraId="4C9CB371">
      <w:pPr>
        <w:pStyle w:val="8"/>
        <w:spacing w:after="0"/>
        <w:ind w:left="0"/>
        <w:jc w:val="both"/>
        <w:rPr>
          <w:rFonts w:ascii="Times New Roman" w:hAnsi="Times New Roman"/>
          <w:sz w:val="20"/>
          <w:szCs w:val="20"/>
          <w:lang w:val="ky-KG"/>
        </w:rPr>
      </w:pPr>
      <w:r>
        <w:rPr>
          <w:rFonts w:ascii="Times New Roman" w:hAnsi="Times New Roman"/>
          <w:b/>
          <w:sz w:val="20"/>
          <w:szCs w:val="20"/>
          <w:lang w:val="ky-KG"/>
        </w:rPr>
        <w:t xml:space="preserve">1.2. Дисциплинаны окутуунун максаты: </w:t>
      </w:r>
    </w:p>
    <w:p w14:paraId="08A91E33">
      <w:pPr>
        <w:overflowPunct w:val="0"/>
        <w:autoSpaceDE w:val="0"/>
        <w:autoSpaceDN w:val="0"/>
        <w:adjustRightInd w:val="0"/>
        <w:spacing w:after="0"/>
        <w:textAlignment w:val="baseline"/>
        <w:rPr>
          <w:rFonts w:ascii="Times New Roman" w:hAnsi="Times New Roman"/>
          <w:sz w:val="20"/>
          <w:szCs w:val="20"/>
          <w:lang w:val="ky-KG"/>
        </w:rPr>
      </w:pPr>
      <w:r>
        <w:rPr>
          <w:rFonts w:ascii="Times New Roman" w:hAnsi="Times New Roman"/>
          <w:sz w:val="20"/>
          <w:szCs w:val="20"/>
          <w:lang w:val="ky-KG"/>
        </w:rPr>
        <w:t xml:space="preserve">     Болочок кесип ээлери катары студенттер сабак өтүүдө түшүндүрүп окуунун түрлөрүн билишет жана аларга машыгуу менен тажрыйбасында колдонушат.Кыргыз  тилинин материалдарын   негизинде  студенттер адабий </w:t>
      </w:r>
    </w:p>
    <w:p w14:paraId="4D91EF7F">
      <w:pPr>
        <w:overflowPunct w:val="0"/>
        <w:autoSpaceDE w:val="0"/>
        <w:autoSpaceDN w:val="0"/>
        <w:adjustRightInd w:val="0"/>
        <w:spacing w:after="0"/>
        <w:jc w:val="both"/>
        <w:textAlignment w:val="baseline"/>
        <w:rPr>
          <w:rFonts w:ascii="Times New Roman" w:hAnsi="Times New Roman"/>
          <w:sz w:val="20"/>
          <w:szCs w:val="20"/>
          <w:lang w:val="ky-KG"/>
        </w:rPr>
      </w:pPr>
      <w:r>
        <w:rPr>
          <w:rFonts w:ascii="Times New Roman" w:hAnsi="Times New Roman"/>
          <w:sz w:val="20"/>
          <w:szCs w:val="20"/>
          <w:lang w:val="ky-KG"/>
        </w:rPr>
        <w:t xml:space="preserve">тилдин нормасында сабаттуу жазууга жана сүйлөөгө,түшүндүрүп окуунун жолдорун өздөштүрүүгө, сөз байлыгы кенейтүү, эркин ой жүгүртүүгө жана  баарлашууга үйрөнүшөт.  </w:t>
      </w:r>
    </w:p>
    <w:p w14:paraId="6ED0E593">
      <w:pPr>
        <w:overflowPunct w:val="0"/>
        <w:autoSpaceDE w:val="0"/>
        <w:autoSpaceDN w:val="0"/>
        <w:adjustRightInd w:val="0"/>
        <w:spacing w:after="0"/>
        <w:jc w:val="both"/>
        <w:textAlignment w:val="baseline"/>
        <w:rPr>
          <w:rFonts w:ascii="Times New Roman" w:hAnsi="Times New Roman"/>
          <w:b/>
          <w:sz w:val="20"/>
          <w:szCs w:val="20"/>
          <w:lang w:val="ky-KG"/>
        </w:rPr>
      </w:pPr>
      <w:r>
        <w:rPr>
          <w:rFonts w:ascii="Times New Roman" w:hAnsi="Times New Roman"/>
          <w:b/>
          <w:sz w:val="20"/>
          <w:szCs w:val="20"/>
          <w:lang w:val="ky-KG"/>
        </w:rPr>
        <w:t>1.3.Дисциплинаны окутуунун милдеттери:</w:t>
      </w:r>
    </w:p>
    <w:p w14:paraId="5874A5D0">
      <w:pPr>
        <w:spacing w:after="0" w:line="240" w:lineRule="auto"/>
        <w:jc w:val="both"/>
        <w:rPr>
          <w:rFonts w:ascii="Times New Roman" w:hAnsi="Times New Roman"/>
          <w:sz w:val="20"/>
          <w:szCs w:val="20"/>
          <w:lang w:val="ky-KG"/>
        </w:rPr>
      </w:pPr>
      <w:r>
        <w:rPr>
          <w:rFonts w:ascii="Times New Roman" w:hAnsi="Times New Roman"/>
          <w:sz w:val="20"/>
          <w:szCs w:val="20"/>
          <w:lang w:val="ky-KG"/>
        </w:rPr>
        <w:t>- Кыргыз Республикасынын Мамлекеттик тилин сүйүүгө жана урматтай билүүгө тарбиялоо;</w:t>
      </w:r>
    </w:p>
    <w:p w14:paraId="682EF18A">
      <w:pPr>
        <w:spacing w:after="0" w:line="240" w:lineRule="auto"/>
        <w:jc w:val="both"/>
        <w:rPr>
          <w:rFonts w:ascii="Times New Roman" w:hAnsi="Times New Roman"/>
          <w:sz w:val="20"/>
          <w:szCs w:val="20"/>
          <w:lang w:val="ky-KG"/>
        </w:rPr>
      </w:pPr>
      <w:r>
        <w:rPr>
          <w:rFonts w:ascii="Times New Roman" w:hAnsi="Times New Roman"/>
          <w:sz w:val="20"/>
          <w:szCs w:val="20"/>
          <w:lang w:val="ky-KG"/>
        </w:rPr>
        <w:t>- өзүлөрүнүн ой-пикирлерин оозеки жана жазуу түрүндө мазмундуу кылып ырааттуулук менен жеткире билүүгө үйрөтүү;</w:t>
      </w:r>
    </w:p>
    <w:p w14:paraId="1AB38C57">
      <w:pPr>
        <w:overflowPunct w:val="0"/>
        <w:autoSpaceDE w:val="0"/>
        <w:autoSpaceDN w:val="0"/>
        <w:adjustRightInd w:val="0"/>
        <w:spacing w:after="0"/>
        <w:textAlignment w:val="baseline"/>
        <w:rPr>
          <w:rFonts w:ascii="Times New Roman" w:hAnsi="Times New Roman"/>
          <w:sz w:val="20"/>
          <w:szCs w:val="20"/>
          <w:lang w:val="ky-KG"/>
        </w:rPr>
      </w:pPr>
      <w:r>
        <w:rPr>
          <w:rFonts w:ascii="Times New Roman" w:hAnsi="Times New Roman"/>
          <w:sz w:val="20"/>
          <w:szCs w:val="20"/>
          <w:lang w:val="ky-KG"/>
        </w:rPr>
        <w:t>-студенттердин лингвистикалык билимдерин кесиптик компетенцияларды калыптандыруу менен  айкалыштыруу;</w:t>
      </w:r>
    </w:p>
    <w:p w14:paraId="06A5F5DB">
      <w:pPr>
        <w:overflowPunct w:val="0"/>
        <w:autoSpaceDE w:val="0"/>
        <w:autoSpaceDN w:val="0"/>
        <w:adjustRightInd w:val="0"/>
        <w:spacing w:after="0"/>
        <w:jc w:val="both"/>
        <w:textAlignment w:val="baseline"/>
        <w:rPr>
          <w:rFonts w:ascii="Times New Roman" w:hAnsi="Times New Roman"/>
          <w:sz w:val="20"/>
          <w:szCs w:val="20"/>
          <w:lang w:val="ky-KG"/>
        </w:rPr>
      </w:pPr>
      <w:r>
        <w:rPr>
          <w:rFonts w:ascii="Times New Roman" w:hAnsi="Times New Roman"/>
          <w:sz w:val="20"/>
          <w:szCs w:val="20"/>
          <w:lang w:val="ky-KG"/>
        </w:rPr>
        <w:t>-студенттердин таанып-билүү жөндөмдүүлүгүн калыптандыруу;</w:t>
      </w:r>
    </w:p>
    <w:p w14:paraId="27C2CEFD">
      <w:pPr>
        <w:overflowPunct w:val="0"/>
        <w:autoSpaceDE w:val="0"/>
        <w:autoSpaceDN w:val="0"/>
        <w:adjustRightInd w:val="0"/>
        <w:spacing w:after="0"/>
        <w:jc w:val="both"/>
        <w:textAlignment w:val="baseline"/>
        <w:rPr>
          <w:rFonts w:ascii="Times New Roman" w:hAnsi="Times New Roman"/>
          <w:sz w:val="20"/>
          <w:szCs w:val="20"/>
          <w:lang w:val="ky-KG"/>
        </w:rPr>
      </w:pPr>
      <w:r>
        <w:rPr>
          <w:rFonts w:ascii="Times New Roman" w:hAnsi="Times New Roman"/>
          <w:sz w:val="20"/>
          <w:szCs w:val="20"/>
          <w:lang w:val="ky-KG"/>
        </w:rPr>
        <w:t>- тил  тазалыгын  сактоо;</w:t>
      </w:r>
    </w:p>
    <w:p w14:paraId="747B0507">
      <w:pPr>
        <w:overflowPunct w:val="0"/>
        <w:autoSpaceDE w:val="0"/>
        <w:autoSpaceDN w:val="0"/>
        <w:adjustRightInd w:val="0"/>
        <w:spacing w:after="0"/>
        <w:textAlignment w:val="baseline"/>
        <w:rPr>
          <w:rFonts w:ascii="Times New Roman" w:hAnsi="Times New Roman"/>
          <w:sz w:val="20"/>
          <w:szCs w:val="20"/>
          <w:lang w:val="ky-KG"/>
        </w:rPr>
      </w:pPr>
      <w:r>
        <w:rPr>
          <w:rFonts w:ascii="Times New Roman" w:hAnsi="Times New Roman"/>
          <w:sz w:val="20"/>
          <w:szCs w:val="20"/>
          <w:lang w:val="ky-KG"/>
        </w:rPr>
        <w:t>- алган  теориялык   билимдерин   турмушта   колдоно  билүүгө  машыктыруу</w:t>
      </w:r>
    </w:p>
    <w:p w14:paraId="67D80BA2">
      <w:pPr>
        <w:spacing w:after="0" w:line="240" w:lineRule="auto"/>
        <w:jc w:val="both"/>
        <w:rPr>
          <w:rFonts w:ascii="Times New Roman" w:hAnsi="Times New Roman"/>
          <w:sz w:val="20"/>
          <w:szCs w:val="20"/>
          <w:lang w:val="ky-KG"/>
        </w:rPr>
      </w:pPr>
      <w:r>
        <w:rPr>
          <w:rFonts w:ascii="Times New Roman" w:hAnsi="Times New Roman"/>
          <w:sz w:val="20"/>
          <w:szCs w:val="20"/>
          <w:lang w:val="ky-KG"/>
        </w:rPr>
        <w:t>-  адабий тилдин нормаларын билгичтик менен өздөштүрүүгө көнүктүрүү;</w:t>
      </w:r>
    </w:p>
    <w:p w14:paraId="322314B3">
      <w:pPr>
        <w:spacing w:after="0" w:line="240" w:lineRule="auto"/>
        <w:jc w:val="both"/>
        <w:rPr>
          <w:rFonts w:ascii="Times New Roman" w:hAnsi="Times New Roman"/>
          <w:sz w:val="20"/>
          <w:szCs w:val="20"/>
          <w:lang w:val="ky-KG"/>
        </w:rPr>
      </w:pPr>
      <w:r>
        <w:rPr>
          <w:rFonts w:ascii="Times New Roman" w:hAnsi="Times New Roman"/>
          <w:sz w:val="20"/>
          <w:szCs w:val="20"/>
          <w:lang w:val="ky-KG"/>
        </w:rPr>
        <w:t>-кыргыз тили боюнча тесттик суроолорго туура жооп берүү үчүн практикалык машыгуулар менен бирге тилдик материалдарды өздөштүрүү.</w:t>
      </w:r>
    </w:p>
    <w:p w14:paraId="251F8A29">
      <w:pPr>
        <w:spacing w:after="0" w:line="240" w:lineRule="auto"/>
        <w:jc w:val="both"/>
        <w:rPr>
          <w:rFonts w:ascii="Times New Roman" w:hAnsi="Times New Roman"/>
          <w:sz w:val="20"/>
          <w:szCs w:val="20"/>
          <w:lang w:val="ky-KG"/>
        </w:rPr>
      </w:pPr>
      <w:r>
        <w:rPr>
          <w:rFonts w:ascii="Times New Roman" w:hAnsi="Times New Roman"/>
          <w:sz w:val="20"/>
          <w:szCs w:val="20"/>
          <w:lang w:val="ky-KG"/>
        </w:rPr>
        <w:t xml:space="preserve">  Мамлекеттик стандартка ылайык аталган курста төмөнкүлөр камтылат:------</w:t>
      </w:r>
    </w:p>
    <w:p w14:paraId="1ADCF550">
      <w:pPr>
        <w:spacing w:after="0" w:line="240" w:lineRule="auto"/>
        <w:jc w:val="both"/>
        <w:rPr>
          <w:rFonts w:ascii="Times New Roman" w:hAnsi="Times New Roman"/>
          <w:b/>
          <w:sz w:val="20"/>
          <w:szCs w:val="20"/>
          <w:lang w:val="ky-KG"/>
        </w:rPr>
      </w:pPr>
      <w:r>
        <w:rPr>
          <w:rFonts w:ascii="Times New Roman" w:hAnsi="Times New Roman"/>
          <w:b/>
          <w:sz w:val="20"/>
          <w:szCs w:val="20"/>
          <w:lang w:val="ky-KG"/>
        </w:rPr>
        <w:t>1.4. Дисциплинаны окуп –үйрөнүүдө ээ болуучу компетенциялар</w:t>
      </w:r>
    </w:p>
    <w:p w14:paraId="17CD5F1A">
      <w:pPr>
        <w:spacing w:after="0" w:line="240" w:lineRule="auto"/>
        <w:jc w:val="both"/>
        <w:rPr>
          <w:rFonts w:ascii="Times New Roman" w:hAnsi="Times New Roman"/>
          <w:sz w:val="20"/>
          <w:szCs w:val="20"/>
          <w:lang w:val="ky-KG"/>
        </w:rPr>
      </w:pPr>
      <w:r>
        <w:rPr>
          <w:rFonts w:ascii="Times New Roman" w:hAnsi="Times New Roman"/>
          <w:b/>
          <w:sz w:val="20"/>
          <w:szCs w:val="20"/>
          <w:lang w:val="ky-KG"/>
        </w:rPr>
        <w:t xml:space="preserve">  </w:t>
      </w:r>
      <w:r>
        <w:rPr>
          <w:rFonts w:ascii="Times New Roman" w:hAnsi="Times New Roman"/>
          <w:sz w:val="20"/>
          <w:szCs w:val="20"/>
          <w:lang w:val="ky-KG"/>
        </w:rPr>
        <w:t>Окуп жаткандарды түрдүү ишмердүүлүгү үчүн шарттарды түзүү, жеке жана өз алдынча окуп үйрөнүүнүн түрдүү формаларын ишке ашыруу(ПК-19)</w:t>
      </w:r>
    </w:p>
    <w:p w14:paraId="43C3D495">
      <w:pPr>
        <w:spacing w:after="0" w:line="240" w:lineRule="auto"/>
        <w:jc w:val="center"/>
        <w:rPr>
          <w:rFonts w:ascii="Times New Roman" w:hAnsi="Times New Roman"/>
          <w:b/>
          <w:bCs/>
          <w:caps/>
          <w:sz w:val="20"/>
          <w:szCs w:val="20"/>
          <w:lang w:val="ky-KG"/>
        </w:rPr>
      </w:pPr>
      <w:r>
        <w:rPr>
          <w:rFonts w:ascii="Times New Roman" w:hAnsi="Times New Roman"/>
          <w:b/>
          <w:bCs/>
          <w:caps/>
          <w:sz w:val="20"/>
          <w:szCs w:val="20"/>
          <w:lang w:val="ky-KG"/>
        </w:rPr>
        <w:t>3. НББПнын түзүмүндөгү окуу дисциплинасынын орду</w:t>
      </w:r>
    </w:p>
    <w:p w14:paraId="1428B017">
      <w:pPr>
        <w:spacing w:after="0" w:line="240" w:lineRule="auto"/>
        <w:jc w:val="center"/>
        <w:rPr>
          <w:rFonts w:ascii="Times New Roman" w:hAnsi="Times New Roman"/>
          <w:caps/>
          <w:sz w:val="20"/>
          <w:szCs w:val="20"/>
          <w:lang w:val="ky-KG"/>
        </w:rPr>
      </w:pPr>
    </w:p>
    <w:p w14:paraId="054D541C">
      <w:pPr>
        <w:spacing w:after="0" w:line="240" w:lineRule="auto"/>
        <w:ind w:firstLine="708"/>
        <w:rPr>
          <w:rFonts w:ascii="Times New Roman" w:hAnsi="Times New Roman"/>
          <w:sz w:val="20"/>
          <w:szCs w:val="20"/>
          <w:lang w:val="ky-KG"/>
        </w:rPr>
      </w:pPr>
      <w:r>
        <w:rPr>
          <w:rFonts w:ascii="Times New Roman" w:hAnsi="Times New Roman"/>
          <w:sz w:val="20"/>
          <w:szCs w:val="20"/>
          <w:lang w:val="ky-KG"/>
        </w:rPr>
        <w:t xml:space="preserve">« Кепти көркөм окуунун теориясы жана методикасы » курсу студенттер тандоочу дисциплина болуп саналат. Аталган курс 550700 – педагогикалык билим берүү багытынын башталгыч билим берүү профилинин окуу планынын өзгөрмөлүү бөлүгүндө,  кесиптик түрмөктө студент тандоочу дисциплиналарда ДПП03.- орун алган. Курс студенттерге түшүндүрүп окуунун милдеттерин негизги жолдору жөнүндө түшүнүктөрдү берет жана тереңдетет . Ошентип, « Кепти көркөм окуунун теориясы жана методикасы » курсу сабакты кантип өтүүнүн бирден бир бириктирүүчү дисциплина болуп саналат.  </w:t>
      </w:r>
    </w:p>
    <w:p w14:paraId="618F2AE6">
      <w:pPr>
        <w:spacing w:after="0" w:line="240" w:lineRule="auto"/>
        <w:ind w:firstLine="709"/>
        <w:rPr>
          <w:rFonts w:ascii="Times New Roman" w:hAnsi="Times New Roman"/>
          <w:sz w:val="20"/>
          <w:szCs w:val="20"/>
          <w:lang w:val="ky-KG"/>
        </w:rPr>
      </w:pPr>
      <w:r>
        <w:rPr>
          <w:rFonts w:ascii="Times New Roman" w:hAnsi="Times New Roman"/>
          <w:sz w:val="20"/>
          <w:szCs w:val="20"/>
          <w:lang w:val="ky-KG"/>
        </w:rPr>
        <w:t>Дисциплинаны окуу планынын өзгөрмөлүү бөлүгүнө – студент тандоочу дисциплиналарга киргизүү С. Нааматов атындагы НМУнун миссиясы, анын эмгек базары жана аймактык шарттар менен өз ара аракеттешүүсүнүн өзгөчөлүктөрү менен аныкталат, ал болсо курсту окуп-үйрөнүүдөн күтүлүүчү окутуунун натыйжаларынан жана студенттер ээ болуучу компетенциялардан көрүнөт.</w:t>
      </w:r>
    </w:p>
    <w:p w14:paraId="0BECF4F1">
      <w:pPr>
        <w:spacing w:after="0" w:line="240" w:lineRule="auto"/>
        <w:ind w:firstLine="708"/>
        <w:rPr>
          <w:rFonts w:ascii="Times New Roman" w:hAnsi="Times New Roman"/>
          <w:sz w:val="20"/>
          <w:szCs w:val="20"/>
          <w:lang w:val="ky-KG"/>
        </w:rPr>
      </w:pPr>
      <w:r>
        <w:rPr>
          <w:rFonts w:ascii="Times New Roman" w:hAnsi="Times New Roman"/>
          <w:sz w:val="20"/>
          <w:szCs w:val="20"/>
          <w:lang w:val="ky-KG"/>
        </w:rPr>
        <w:t>Курсту жеткиликтүү өздөштүрүү үчүн студент кыргыз, орус тилдеринин грамматикасы, пунктуациясы жана орфографиясы, информатика, тил илимине киришүү, адабият таанууга киришүү, кеп маданияты, азыркы кыргыз тили, кыргыз тилинин практикалык курсу боюнча  билимдерге, билгичтиктерге жана көндүмдөргө ээ болууга тийиш. Ошондой эле ал өз алдынча жазуу жүзүндө тексттерди түзүү билгичтиктери менен көндүмдөрүнө ээ болуусу талап кылынат. Жогорку дисциплиналарды өткөн соӊ студенттерде калыптандырылууга тийиштүү компетенциялар 2-жадыбалда көрсөтүлдү.</w:t>
      </w:r>
    </w:p>
    <w:p w14:paraId="4B5ECD30">
      <w:pPr>
        <w:spacing w:after="0" w:line="240" w:lineRule="auto"/>
        <w:jc w:val="both"/>
        <w:rPr>
          <w:rFonts w:ascii="Times New Roman" w:hAnsi="Times New Roman"/>
          <w:sz w:val="20"/>
          <w:szCs w:val="20"/>
          <w:lang w:val="ky-KG"/>
        </w:rPr>
      </w:pPr>
    </w:p>
    <w:p w14:paraId="36113822">
      <w:pPr>
        <w:spacing w:after="0" w:line="240" w:lineRule="auto"/>
        <w:jc w:val="center"/>
        <w:rPr>
          <w:rFonts w:ascii="Times New Roman" w:hAnsi="Times New Roman"/>
          <w:b/>
          <w:bCs/>
          <w:sz w:val="20"/>
          <w:szCs w:val="20"/>
          <w:lang w:val="ky-KG"/>
        </w:rPr>
      </w:pPr>
      <w:r>
        <w:rPr>
          <w:rFonts w:ascii="Times New Roman" w:hAnsi="Times New Roman"/>
          <w:b/>
          <w:bCs/>
          <w:sz w:val="20"/>
          <w:szCs w:val="20"/>
          <w:lang w:val="ky-KG"/>
        </w:rPr>
        <w:t>2-жадыбал. Дисциплинаны окуп-үйрөнгөнгө чейин студенттер</w:t>
      </w:r>
    </w:p>
    <w:p w14:paraId="6B275B71">
      <w:pPr>
        <w:spacing w:after="0" w:line="240" w:lineRule="auto"/>
        <w:jc w:val="center"/>
        <w:rPr>
          <w:rFonts w:ascii="Times New Roman" w:hAnsi="Times New Roman"/>
          <w:b/>
          <w:bCs/>
          <w:sz w:val="20"/>
          <w:szCs w:val="20"/>
          <w:lang w:val="ky-KG"/>
        </w:rPr>
      </w:pPr>
    </w:p>
    <w:tbl>
      <w:tblPr>
        <w:tblStyle w:val="3"/>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190"/>
        <w:gridCol w:w="1496"/>
        <w:gridCol w:w="1701"/>
        <w:gridCol w:w="3083"/>
      </w:tblGrid>
      <w:tr w14:paraId="66B2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417CE798">
            <w:pPr>
              <w:jc w:val="center"/>
              <w:rPr>
                <w:rFonts w:ascii="Times New Roman" w:hAnsi="Times New Roman"/>
                <w:b/>
                <w:sz w:val="20"/>
                <w:szCs w:val="20"/>
                <w:lang w:val="ky-KG"/>
              </w:rPr>
            </w:pPr>
            <w:r>
              <w:rPr>
                <w:rFonts w:ascii="Times New Roman" w:hAnsi="Times New Roman"/>
                <w:b/>
                <w:sz w:val="20"/>
                <w:szCs w:val="20"/>
                <w:lang w:val="ky-KG"/>
              </w:rPr>
              <w:t>Коду</w:t>
            </w:r>
          </w:p>
        </w:tc>
        <w:tc>
          <w:tcPr>
            <w:tcW w:w="2190" w:type="dxa"/>
          </w:tcPr>
          <w:p w14:paraId="1F74000E">
            <w:pPr>
              <w:jc w:val="center"/>
              <w:rPr>
                <w:rFonts w:ascii="Times New Roman" w:hAnsi="Times New Roman"/>
                <w:b/>
                <w:sz w:val="20"/>
                <w:szCs w:val="20"/>
                <w:lang w:val="ky-KG"/>
              </w:rPr>
            </w:pPr>
            <w:r>
              <w:rPr>
                <w:rFonts w:ascii="Times New Roman" w:hAnsi="Times New Roman"/>
                <w:b/>
                <w:sz w:val="20"/>
                <w:szCs w:val="20"/>
                <w:lang w:val="ky-KG"/>
              </w:rPr>
              <w:t>Дисциплинанын аталышы</w:t>
            </w:r>
          </w:p>
        </w:tc>
        <w:tc>
          <w:tcPr>
            <w:tcW w:w="1496" w:type="dxa"/>
          </w:tcPr>
          <w:p w14:paraId="4F232BA1">
            <w:pPr>
              <w:jc w:val="center"/>
              <w:rPr>
                <w:rFonts w:ascii="Times New Roman" w:hAnsi="Times New Roman"/>
                <w:b/>
                <w:sz w:val="20"/>
                <w:szCs w:val="20"/>
                <w:lang w:val="ky-KG"/>
              </w:rPr>
            </w:pPr>
            <w:r>
              <w:rPr>
                <w:rFonts w:ascii="Times New Roman" w:hAnsi="Times New Roman"/>
                <w:b/>
                <w:sz w:val="20"/>
                <w:szCs w:val="20"/>
                <w:lang w:val="ky-KG"/>
              </w:rPr>
              <w:t>Семестри</w:t>
            </w:r>
          </w:p>
        </w:tc>
        <w:tc>
          <w:tcPr>
            <w:tcW w:w="1701" w:type="dxa"/>
          </w:tcPr>
          <w:p w14:paraId="23091A2C">
            <w:pPr>
              <w:jc w:val="center"/>
              <w:rPr>
                <w:rFonts w:ascii="Times New Roman" w:hAnsi="Times New Roman"/>
                <w:b/>
                <w:sz w:val="20"/>
                <w:szCs w:val="20"/>
                <w:lang w:val="ky-KG"/>
              </w:rPr>
            </w:pPr>
            <w:r>
              <w:rPr>
                <w:rFonts w:ascii="Times New Roman" w:hAnsi="Times New Roman"/>
                <w:b/>
                <w:sz w:val="20"/>
                <w:szCs w:val="20"/>
                <w:lang w:val="ky-KG"/>
              </w:rPr>
              <w:t>Эмгек сыйымдуулугу, кредиттерде</w:t>
            </w:r>
          </w:p>
        </w:tc>
        <w:tc>
          <w:tcPr>
            <w:tcW w:w="3083" w:type="dxa"/>
          </w:tcPr>
          <w:p w14:paraId="5A9F6CF7">
            <w:pPr>
              <w:jc w:val="center"/>
              <w:rPr>
                <w:rFonts w:ascii="Times New Roman" w:hAnsi="Times New Roman"/>
                <w:b/>
                <w:sz w:val="20"/>
                <w:szCs w:val="20"/>
                <w:lang w:val="ky-KG"/>
              </w:rPr>
            </w:pPr>
            <w:r>
              <w:rPr>
                <w:rFonts w:ascii="Times New Roman" w:hAnsi="Times New Roman"/>
                <w:b/>
                <w:sz w:val="20"/>
                <w:szCs w:val="20"/>
                <w:lang w:val="ky-KG"/>
              </w:rPr>
              <w:t>Калыптандырылган компетенциянын коду</w:t>
            </w:r>
          </w:p>
        </w:tc>
      </w:tr>
      <w:tr w14:paraId="07C3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3B25780E">
            <w:pPr>
              <w:rPr>
                <w:rFonts w:ascii="Times New Roman" w:hAnsi="Times New Roman"/>
                <w:sz w:val="20"/>
                <w:szCs w:val="20"/>
                <w:lang w:val="ky-KG"/>
              </w:rPr>
            </w:pPr>
            <w:r>
              <w:rPr>
                <w:rFonts w:ascii="Times New Roman" w:hAnsi="Times New Roman"/>
                <w:sz w:val="20"/>
                <w:szCs w:val="20"/>
                <w:lang w:val="ky-KG"/>
              </w:rPr>
              <w:t>Б.1.1.1</w:t>
            </w:r>
          </w:p>
          <w:p w14:paraId="494C4B60">
            <w:pPr>
              <w:rPr>
                <w:rFonts w:ascii="Times New Roman" w:hAnsi="Times New Roman"/>
                <w:sz w:val="20"/>
                <w:szCs w:val="20"/>
                <w:lang w:val="ky-KG"/>
              </w:rPr>
            </w:pPr>
          </w:p>
        </w:tc>
        <w:tc>
          <w:tcPr>
            <w:tcW w:w="2190" w:type="dxa"/>
          </w:tcPr>
          <w:p w14:paraId="0BB90768">
            <w:pPr>
              <w:rPr>
                <w:rFonts w:hint="default" w:ascii="Times New Roman" w:hAnsi="Times New Roman"/>
                <w:sz w:val="20"/>
                <w:szCs w:val="20"/>
                <w:lang w:val="ky-KG"/>
              </w:rPr>
            </w:pPr>
            <w:r>
              <w:rPr>
                <w:rFonts w:ascii="Times New Roman" w:hAnsi="Times New Roman"/>
                <w:sz w:val="20"/>
                <w:szCs w:val="20"/>
                <w:lang w:val="ky-KG"/>
              </w:rPr>
              <w:t>Билим</w:t>
            </w:r>
            <w:r>
              <w:rPr>
                <w:rFonts w:hint="default" w:ascii="Times New Roman" w:hAnsi="Times New Roman"/>
                <w:sz w:val="20"/>
                <w:szCs w:val="20"/>
                <w:lang w:val="ky-KG"/>
              </w:rPr>
              <w:t xml:space="preserve"> берүүнүн жаңы технологиясы </w:t>
            </w:r>
          </w:p>
        </w:tc>
        <w:tc>
          <w:tcPr>
            <w:tcW w:w="1496" w:type="dxa"/>
          </w:tcPr>
          <w:p w14:paraId="7384F8A4">
            <w:pPr>
              <w:jc w:val="center"/>
              <w:rPr>
                <w:rFonts w:ascii="Times New Roman" w:hAnsi="Times New Roman"/>
                <w:sz w:val="20"/>
                <w:szCs w:val="20"/>
                <w:lang w:val="ky-KG"/>
              </w:rPr>
            </w:pPr>
            <w:r>
              <w:rPr>
                <w:rFonts w:ascii="Times New Roman" w:hAnsi="Times New Roman"/>
                <w:sz w:val="20"/>
                <w:szCs w:val="20"/>
                <w:lang w:val="ky-KG"/>
              </w:rPr>
              <w:t>1, 2, 3</w:t>
            </w:r>
          </w:p>
        </w:tc>
        <w:tc>
          <w:tcPr>
            <w:tcW w:w="1701" w:type="dxa"/>
          </w:tcPr>
          <w:p w14:paraId="29E37289">
            <w:pPr>
              <w:jc w:val="center"/>
              <w:rPr>
                <w:rFonts w:ascii="Times New Roman" w:hAnsi="Times New Roman"/>
                <w:sz w:val="20"/>
                <w:szCs w:val="20"/>
                <w:lang w:val="ky-KG"/>
              </w:rPr>
            </w:pPr>
            <w:r>
              <w:rPr>
                <w:rFonts w:ascii="Times New Roman" w:hAnsi="Times New Roman"/>
                <w:sz w:val="20"/>
                <w:szCs w:val="20"/>
                <w:lang w:val="ky-KG"/>
              </w:rPr>
              <w:t>8</w:t>
            </w:r>
          </w:p>
        </w:tc>
        <w:tc>
          <w:tcPr>
            <w:tcW w:w="3083" w:type="dxa"/>
          </w:tcPr>
          <w:p w14:paraId="00E5A907">
            <w:pPr>
              <w:pStyle w:val="11"/>
              <w:shd w:val="clear" w:color="auto" w:fill="auto"/>
              <w:spacing w:after="0" w:line="240" w:lineRule="auto"/>
              <w:ind w:firstLine="0"/>
              <w:rPr>
                <w:rFonts w:ascii="Times New Roman" w:hAnsi="Times New Roman" w:cs="Times New Roman"/>
                <w:color w:val="000000"/>
                <w:sz w:val="20"/>
                <w:szCs w:val="20"/>
              </w:rPr>
            </w:pPr>
            <w:r>
              <w:rPr>
                <w:rStyle w:val="10"/>
                <w:rFonts w:ascii="Times New Roman" w:hAnsi="Times New Roman" w:cs="Times New Roman"/>
                <w:color w:val="000000"/>
                <w:sz w:val="20"/>
                <w:szCs w:val="20"/>
              </w:rPr>
              <w:t xml:space="preserve"> КК-12; КК-11</w:t>
            </w:r>
          </w:p>
        </w:tc>
      </w:tr>
    </w:tbl>
    <w:p w14:paraId="2D85BCC7">
      <w:pPr>
        <w:spacing w:after="0" w:line="240" w:lineRule="auto"/>
        <w:jc w:val="center"/>
        <w:rPr>
          <w:rFonts w:ascii="Times New Roman" w:hAnsi="Times New Roman"/>
          <w:b/>
          <w:bCs/>
          <w:sz w:val="20"/>
          <w:szCs w:val="20"/>
          <w:lang w:val="ky-KG"/>
        </w:rPr>
      </w:pPr>
    </w:p>
    <w:p w14:paraId="54F4D399">
      <w:pPr>
        <w:spacing w:after="0" w:line="240" w:lineRule="auto"/>
        <w:jc w:val="center"/>
        <w:rPr>
          <w:rFonts w:ascii="Times New Roman" w:hAnsi="Times New Roman"/>
          <w:b/>
          <w:bCs/>
          <w:sz w:val="20"/>
          <w:szCs w:val="20"/>
          <w:lang w:val="ky-KG"/>
        </w:rPr>
      </w:pPr>
      <w:r>
        <w:rPr>
          <w:rFonts w:ascii="Times New Roman" w:hAnsi="Times New Roman"/>
          <w:b/>
          <w:bCs/>
          <w:sz w:val="20"/>
          <w:szCs w:val="20"/>
          <w:lang w:val="ky-KG"/>
        </w:rPr>
        <w:t>Дисциплинаны окуп-үйрөнгөндөн кийин студенттерде калыптандырылган компетенциялар</w:t>
      </w:r>
    </w:p>
    <w:p w14:paraId="1E845B6E">
      <w:pPr>
        <w:overflowPunct w:val="0"/>
        <w:autoSpaceDE w:val="0"/>
        <w:autoSpaceDN w:val="0"/>
        <w:adjustRightInd w:val="0"/>
        <w:spacing w:after="0"/>
        <w:ind w:firstLine="360"/>
        <w:textAlignment w:val="baseline"/>
        <w:rPr>
          <w:rFonts w:ascii="Times New Roman" w:hAnsi="Times New Roman"/>
          <w:sz w:val="20"/>
          <w:szCs w:val="20"/>
          <w:lang w:val="ky-KG"/>
        </w:rPr>
      </w:pPr>
      <w:r>
        <w:rPr>
          <w:rFonts w:ascii="Times New Roman" w:hAnsi="Times New Roman"/>
          <w:b/>
          <w:sz w:val="20"/>
          <w:szCs w:val="20"/>
          <w:lang w:val="ky-KG"/>
        </w:rPr>
        <w:t xml:space="preserve">Постреквизиттери: </w:t>
      </w:r>
      <w:r>
        <w:rPr>
          <w:rFonts w:ascii="Times New Roman" w:hAnsi="Times New Roman"/>
          <w:sz w:val="20"/>
          <w:szCs w:val="20"/>
          <w:lang w:val="ky-KG"/>
        </w:rPr>
        <w:t xml:space="preserve">Бул курсту өздөштүргөн соң, студенттер  алган маалыматтар, ээ болгон компетенциялар  башка курстарды өздөштүрүүдө жана кесип боюнча көндүмдөргө ээ болууда колдонулат. </w:t>
      </w:r>
    </w:p>
    <w:tbl>
      <w:tblPr>
        <w:tblStyle w:val="3"/>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190"/>
        <w:gridCol w:w="1496"/>
        <w:gridCol w:w="1701"/>
        <w:gridCol w:w="3083"/>
      </w:tblGrid>
      <w:tr w14:paraId="16BD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26525AA6">
            <w:pPr>
              <w:jc w:val="center"/>
              <w:rPr>
                <w:rFonts w:ascii="Times New Roman" w:hAnsi="Times New Roman"/>
                <w:b/>
                <w:sz w:val="20"/>
                <w:szCs w:val="20"/>
                <w:lang w:val="ky-KG"/>
              </w:rPr>
            </w:pPr>
            <w:r>
              <w:rPr>
                <w:rFonts w:ascii="Times New Roman" w:hAnsi="Times New Roman"/>
                <w:b/>
                <w:sz w:val="20"/>
                <w:szCs w:val="20"/>
                <w:lang w:val="ky-KG"/>
              </w:rPr>
              <w:t>Коду</w:t>
            </w:r>
          </w:p>
        </w:tc>
        <w:tc>
          <w:tcPr>
            <w:tcW w:w="2190" w:type="dxa"/>
          </w:tcPr>
          <w:p w14:paraId="2D9868AE">
            <w:pPr>
              <w:jc w:val="center"/>
              <w:rPr>
                <w:rFonts w:ascii="Times New Roman" w:hAnsi="Times New Roman"/>
                <w:b/>
                <w:sz w:val="20"/>
                <w:szCs w:val="20"/>
                <w:lang w:val="ky-KG"/>
              </w:rPr>
            </w:pPr>
            <w:r>
              <w:rPr>
                <w:rFonts w:ascii="Times New Roman" w:hAnsi="Times New Roman"/>
                <w:b/>
                <w:sz w:val="20"/>
                <w:szCs w:val="20"/>
                <w:lang w:val="ky-KG"/>
              </w:rPr>
              <w:t>Дисциплина-нын аталышы</w:t>
            </w:r>
          </w:p>
        </w:tc>
        <w:tc>
          <w:tcPr>
            <w:tcW w:w="1496" w:type="dxa"/>
          </w:tcPr>
          <w:p w14:paraId="1DCE8D34">
            <w:pPr>
              <w:jc w:val="center"/>
              <w:rPr>
                <w:rFonts w:ascii="Times New Roman" w:hAnsi="Times New Roman"/>
                <w:b/>
                <w:sz w:val="20"/>
                <w:szCs w:val="20"/>
                <w:lang w:val="ky-KG"/>
              </w:rPr>
            </w:pPr>
            <w:r>
              <w:rPr>
                <w:rFonts w:ascii="Times New Roman" w:hAnsi="Times New Roman"/>
                <w:b/>
                <w:sz w:val="20"/>
                <w:szCs w:val="20"/>
                <w:lang w:val="ky-KG"/>
              </w:rPr>
              <w:t>Семестри</w:t>
            </w:r>
          </w:p>
        </w:tc>
        <w:tc>
          <w:tcPr>
            <w:tcW w:w="1701" w:type="dxa"/>
          </w:tcPr>
          <w:p w14:paraId="2300DD1A">
            <w:pPr>
              <w:jc w:val="center"/>
              <w:rPr>
                <w:rFonts w:ascii="Times New Roman" w:hAnsi="Times New Roman"/>
                <w:b/>
                <w:sz w:val="20"/>
                <w:szCs w:val="20"/>
                <w:lang w:val="ky-KG"/>
              </w:rPr>
            </w:pPr>
            <w:r>
              <w:rPr>
                <w:rFonts w:ascii="Times New Roman" w:hAnsi="Times New Roman"/>
                <w:b/>
                <w:sz w:val="20"/>
                <w:szCs w:val="20"/>
                <w:lang w:val="ky-KG"/>
              </w:rPr>
              <w:t>Кредиттин саны</w:t>
            </w:r>
          </w:p>
        </w:tc>
        <w:tc>
          <w:tcPr>
            <w:tcW w:w="3083" w:type="dxa"/>
          </w:tcPr>
          <w:p w14:paraId="32250D90">
            <w:pPr>
              <w:jc w:val="center"/>
              <w:rPr>
                <w:rFonts w:ascii="Times New Roman" w:hAnsi="Times New Roman"/>
                <w:b/>
                <w:sz w:val="20"/>
                <w:szCs w:val="20"/>
                <w:lang w:val="ky-KG"/>
              </w:rPr>
            </w:pPr>
            <w:r>
              <w:rPr>
                <w:rFonts w:ascii="Times New Roman" w:hAnsi="Times New Roman"/>
                <w:b/>
                <w:sz w:val="20"/>
                <w:szCs w:val="20"/>
                <w:lang w:val="ky-KG"/>
              </w:rPr>
              <w:t>Калыптандырылган компетенциялар</w:t>
            </w:r>
          </w:p>
        </w:tc>
      </w:tr>
      <w:tr w14:paraId="06CD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14:paraId="6B191785">
            <w:pPr>
              <w:rPr>
                <w:rFonts w:ascii="Times New Roman" w:hAnsi="Times New Roman"/>
                <w:sz w:val="20"/>
                <w:szCs w:val="20"/>
                <w:lang w:val="ky-KG"/>
              </w:rPr>
            </w:pPr>
            <w:r>
              <w:rPr>
                <w:rFonts w:ascii="Times New Roman" w:hAnsi="Times New Roman"/>
                <w:sz w:val="20"/>
                <w:szCs w:val="20"/>
                <w:lang w:val="ky-KG"/>
              </w:rPr>
              <w:t>В.3.1.2</w:t>
            </w:r>
          </w:p>
        </w:tc>
        <w:tc>
          <w:tcPr>
            <w:tcW w:w="2190" w:type="dxa"/>
          </w:tcPr>
          <w:p w14:paraId="3CF19868">
            <w:pPr>
              <w:rPr>
                <w:rFonts w:hint="default" w:ascii="Times New Roman" w:hAnsi="Times New Roman"/>
                <w:sz w:val="20"/>
                <w:szCs w:val="20"/>
                <w:lang w:val="ky-KG"/>
              </w:rPr>
            </w:pPr>
            <w:r>
              <w:rPr>
                <w:rFonts w:ascii="Times New Roman" w:hAnsi="Times New Roman"/>
                <w:sz w:val="20"/>
                <w:szCs w:val="20"/>
                <w:lang w:val="ky-KG"/>
              </w:rPr>
              <w:t>Башталгыч</w:t>
            </w:r>
            <w:r>
              <w:rPr>
                <w:rFonts w:hint="default" w:ascii="Times New Roman" w:hAnsi="Times New Roman"/>
                <w:sz w:val="20"/>
                <w:szCs w:val="20"/>
                <w:lang w:val="ky-KG"/>
              </w:rPr>
              <w:t xml:space="preserve"> класстын мугалимдеринин компетенциясын калыптандыруунун методикасы </w:t>
            </w:r>
          </w:p>
        </w:tc>
        <w:tc>
          <w:tcPr>
            <w:tcW w:w="1496" w:type="dxa"/>
          </w:tcPr>
          <w:p w14:paraId="70FA0317">
            <w:pPr>
              <w:jc w:val="center"/>
              <w:rPr>
                <w:rFonts w:ascii="Times New Roman" w:hAnsi="Times New Roman"/>
                <w:sz w:val="20"/>
                <w:szCs w:val="20"/>
                <w:lang w:val="ky-KG"/>
              </w:rPr>
            </w:pPr>
            <w:r>
              <w:rPr>
                <w:rFonts w:ascii="Times New Roman" w:hAnsi="Times New Roman"/>
                <w:sz w:val="20"/>
                <w:szCs w:val="20"/>
                <w:lang w:val="ky-KG"/>
              </w:rPr>
              <w:t>1, 2</w:t>
            </w:r>
          </w:p>
        </w:tc>
        <w:tc>
          <w:tcPr>
            <w:tcW w:w="1701" w:type="dxa"/>
          </w:tcPr>
          <w:p w14:paraId="1919911D">
            <w:pPr>
              <w:jc w:val="center"/>
              <w:rPr>
                <w:rFonts w:ascii="Times New Roman" w:hAnsi="Times New Roman"/>
                <w:sz w:val="20"/>
                <w:szCs w:val="20"/>
                <w:lang w:val="ky-KG"/>
              </w:rPr>
            </w:pPr>
            <w:r>
              <w:rPr>
                <w:rFonts w:ascii="Times New Roman" w:hAnsi="Times New Roman"/>
                <w:sz w:val="20"/>
                <w:szCs w:val="20"/>
                <w:lang w:val="ky-KG"/>
              </w:rPr>
              <w:t>5</w:t>
            </w:r>
          </w:p>
        </w:tc>
        <w:tc>
          <w:tcPr>
            <w:tcW w:w="3083" w:type="dxa"/>
          </w:tcPr>
          <w:p w14:paraId="52F4FF24">
            <w:pPr>
              <w:pStyle w:val="11"/>
              <w:shd w:val="clear" w:color="auto" w:fill="auto"/>
              <w:spacing w:after="0" w:line="240" w:lineRule="auto"/>
              <w:ind w:firstLine="0"/>
              <w:rPr>
                <w:rStyle w:val="10"/>
                <w:rFonts w:ascii="Times New Roman" w:hAnsi="Times New Roman" w:cs="Times New Roman"/>
                <w:color w:val="000000"/>
                <w:sz w:val="20"/>
                <w:szCs w:val="20"/>
                <w:lang w:val="ky-KG"/>
              </w:rPr>
            </w:pPr>
            <w:r>
              <w:rPr>
                <w:rStyle w:val="10"/>
                <w:rFonts w:ascii="Times New Roman" w:hAnsi="Times New Roman" w:cs="Times New Roman"/>
                <w:color w:val="000000"/>
                <w:sz w:val="20"/>
                <w:szCs w:val="20"/>
                <w:lang w:val="ky-KG"/>
              </w:rPr>
              <w:t xml:space="preserve">  КК</w:t>
            </w:r>
            <w:r>
              <w:rPr>
                <w:rStyle w:val="10"/>
                <w:rFonts w:hint="default" w:ascii="Times New Roman" w:hAnsi="Times New Roman" w:cs="Times New Roman"/>
                <w:color w:val="000000"/>
                <w:sz w:val="20"/>
                <w:szCs w:val="20"/>
                <w:lang w:val="ky-KG"/>
              </w:rPr>
              <w:t>2</w:t>
            </w:r>
            <w:r>
              <w:rPr>
                <w:rStyle w:val="10"/>
                <w:rFonts w:ascii="Times New Roman" w:hAnsi="Times New Roman" w:cs="Times New Roman"/>
                <w:color w:val="000000"/>
                <w:sz w:val="20"/>
                <w:szCs w:val="20"/>
                <w:lang w:val="ky-KG"/>
              </w:rPr>
              <w:t xml:space="preserve">; КК-12; </w:t>
            </w:r>
          </w:p>
        </w:tc>
      </w:tr>
    </w:tbl>
    <w:p w14:paraId="5B2721DC">
      <w:pPr>
        <w:bidi w:val="0"/>
        <w:rPr>
          <w:rFonts w:hint="default" w:ascii="Times New Roman" w:hAnsi="Times New Roman"/>
          <w:sz w:val="20"/>
          <w:szCs w:val="20"/>
          <w:lang w:val="ky-KG"/>
        </w:rPr>
      </w:pPr>
      <w:r>
        <w:rPr>
          <w:rFonts w:ascii="Times New Roman" w:hAnsi="Times New Roman"/>
          <w:sz w:val="20"/>
          <w:szCs w:val="20"/>
        </w:rPr>
        <w:t xml:space="preserve">     </w:t>
      </w:r>
      <w:r>
        <w:rPr>
          <w:rFonts w:ascii="Times New Roman" w:hAnsi="Times New Roman"/>
          <w:sz w:val="20"/>
          <w:szCs w:val="20"/>
          <w:lang w:val="ky-KG"/>
        </w:rPr>
        <w:t xml:space="preserve">“Кепти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w:t>
      </w:r>
      <w:r>
        <w:rPr>
          <w:rFonts w:ascii="Times New Roman" w:hAnsi="Times New Roman"/>
          <w:sz w:val="20"/>
          <w:szCs w:val="20"/>
          <w:lang w:val="ky-KG"/>
        </w:rPr>
        <w:t>” дисциплинасын  окуп-үйрөнгөндөн кийин, студенттер башталгыч</w:t>
      </w:r>
      <w:r>
        <w:rPr>
          <w:rFonts w:hint="default" w:ascii="Times New Roman" w:hAnsi="Times New Roman"/>
          <w:sz w:val="20"/>
          <w:szCs w:val="20"/>
          <w:lang w:val="ky-KG"/>
        </w:rPr>
        <w:t xml:space="preserve"> мектептекеп ишмердүүлүктөрүн өнүктүрүү,кеп ишмерүүлүгүнүн түрлөрү, башталгыч класстын окуучуларына сөз маданиятын үйрөтүүнүн жалпы маселелери, сөздөгү каталар, аларды түзотүүнүн жолдору, байланыштуу кептин жалпы мсалелери жонүндөгү билимдерди үйрөтөт жана лексикалык, стилистикалык каталар менен иштөөнү билет. </w:t>
      </w:r>
    </w:p>
    <w:p w14:paraId="27C34AF7">
      <w:pPr>
        <w:spacing w:after="0" w:line="240" w:lineRule="auto"/>
        <w:jc w:val="center"/>
        <w:rPr>
          <w:rFonts w:ascii="Times New Roman" w:hAnsi="Times New Roman"/>
          <w:b/>
          <w:bCs/>
          <w:sz w:val="20"/>
          <w:szCs w:val="20"/>
          <w:lang w:val="ky-KG"/>
        </w:rPr>
      </w:pPr>
      <w:r>
        <w:rPr>
          <w:rFonts w:ascii="Times New Roman" w:hAnsi="Times New Roman"/>
          <w:b/>
          <w:bCs/>
          <w:sz w:val="20"/>
          <w:szCs w:val="20"/>
          <w:lang w:val="ky-KG"/>
        </w:rPr>
        <w:t>3-жадыбал. Дисциплинаны өздөштүрүүнүн натыйжасында калыптандырылуучу компетенциялар</w:t>
      </w:r>
    </w:p>
    <w:tbl>
      <w:tblPr>
        <w:tblStyle w:val="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7938"/>
      </w:tblGrid>
      <w:tr w14:paraId="36DB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01" w:type="dxa"/>
          </w:tcPr>
          <w:p w14:paraId="65435F26">
            <w:pPr>
              <w:ind w:hanging="11"/>
              <w:jc w:val="center"/>
              <w:rPr>
                <w:rFonts w:ascii="Times New Roman" w:hAnsi="Times New Roman"/>
                <w:b/>
                <w:sz w:val="20"/>
                <w:szCs w:val="20"/>
                <w:lang w:val="ky-KG"/>
              </w:rPr>
            </w:pPr>
            <w:r>
              <w:rPr>
                <w:rFonts w:ascii="Times New Roman" w:hAnsi="Times New Roman"/>
                <w:b/>
                <w:sz w:val="20"/>
                <w:szCs w:val="20"/>
                <w:lang w:val="ky-KG"/>
              </w:rPr>
              <w:t>Коду</w:t>
            </w:r>
          </w:p>
        </w:tc>
        <w:tc>
          <w:tcPr>
            <w:tcW w:w="7938" w:type="dxa"/>
          </w:tcPr>
          <w:p w14:paraId="0B19880A">
            <w:pPr>
              <w:ind w:hanging="11"/>
              <w:jc w:val="center"/>
              <w:rPr>
                <w:rFonts w:ascii="Times New Roman" w:hAnsi="Times New Roman"/>
                <w:b/>
                <w:sz w:val="20"/>
                <w:szCs w:val="20"/>
                <w:lang w:val="ky-KG"/>
              </w:rPr>
            </w:pPr>
            <w:r>
              <w:rPr>
                <w:rFonts w:ascii="Times New Roman" w:hAnsi="Times New Roman"/>
                <w:b/>
                <w:sz w:val="20"/>
                <w:szCs w:val="20"/>
                <w:lang w:val="ky-KG"/>
              </w:rPr>
              <w:t>Компетенциянын мазмуну</w:t>
            </w:r>
          </w:p>
        </w:tc>
      </w:tr>
      <w:tr w14:paraId="4606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01" w:type="dxa"/>
          </w:tcPr>
          <w:p w14:paraId="1CD79D56">
            <w:pPr>
              <w:jc w:val="center"/>
              <w:rPr>
                <w:rFonts w:ascii="Times New Roman" w:hAnsi="Times New Roman"/>
                <w:sz w:val="20"/>
                <w:szCs w:val="20"/>
                <w:lang w:val="ky-KG"/>
              </w:rPr>
            </w:pPr>
            <w:r>
              <w:rPr>
                <w:rFonts w:ascii="Times New Roman" w:hAnsi="Times New Roman"/>
                <w:sz w:val="20"/>
                <w:szCs w:val="20"/>
                <w:lang w:val="ky-KG"/>
              </w:rPr>
              <w:t>КК-12</w:t>
            </w:r>
          </w:p>
        </w:tc>
        <w:tc>
          <w:tcPr>
            <w:tcW w:w="7938" w:type="dxa"/>
          </w:tcPr>
          <w:p w14:paraId="776AF160">
            <w:pPr>
              <w:ind w:hanging="11"/>
              <w:rPr>
                <w:rFonts w:ascii="Times New Roman" w:hAnsi="Times New Roman"/>
                <w:sz w:val="20"/>
                <w:szCs w:val="20"/>
                <w:lang w:val="ky-KG"/>
              </w:rPr>
            </w:pPr>
            <w:r>
              <w:rPr>
                <w:rStyle w:val="10"/>
                <w:rFonts w:ascii="Times New Roman" w:hAnsi="Times New Roman" w:cs="Times New Roman"/>
                <w:sz w:val="20"/>
                <w:szCs w:val="20"/>
                <w:lang w:val="ky-KG"/>
              </w:rPr>
              <w:t>тексттердин ар кыл типтери менен түрлөрүн талдоонун, чечмелөөнүн, иштетүүнүн, түзүүнүн жана өзгөртүүнүн усулдарын, ыкмаларын колдонууга жөндөмдүү</w:t>
            </w:r>
          </w:p>
        </w:tc>
      </w:tr>
      <w:tr w14:paraId="3EFD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01" w:type="dxa"/>
          </w:tcPr>
          <w:p w14:paraId="5A53A9CE">
            <w:pPr>
              <w:jc w:val="center"/>
              <w:rPr>
                <w:rFonts w:hint="default" w:ascii="Times New Roman" w:hAnsi="Times New Roman"/>
                <w:sz w:val="20"/>
                <w:szCs w:val="20"/>
                <w:lang w:val="ky-KG"/>
              </w:rPr>
            </w:pPr>
            <w:r>
              <w:rPr>
                <w:rFonts w:ascii="Times New Roman" w:hAnsi="Times New Roman"/>
                <w:sz w:val="20"/>
                <w:szCs w:val="20"/>
                <w:lang w:val="ky-KG"/>
              </w:rPr>
              <w:t>КК-</w:t>
            </w:r>
            <w:r>
              <w:rPr>
                <w:rFonts w:hint="default" w:ascii="Times New Roman" w:hAnsi="Times New Roman"/>
                <w:sz w:val="20"/>
                <w:szCs w:val="20"/>
                <w:lang w:val="ky-KG"/>
              </w:rPr>
              <w:t>2</w:t>
            </w:r>
          </w:p>
        </w:tc>
        <w:tc>
          <w:tcPr>
            <w:tcW w:w="7938" w:type="dxa"/>
          </w:tcPr>
          <w:p w14:paraId="1994F722">
            <w:pPr>
              <w:ind w:hanging="11"/>
              <w:rPr>
                <w:rFonts w:ascii="Times New Roman" w:hAnsi="Times New Roman"/>
                <w:sz w:val="20"/>
                <w:szCs w:val="20"/>
                <w:lang w:val="ky-KG"/>
              </w:rPr>
            </w:pPr>
            <w:r>
              <w:rPr>
                <w:rStyle w:val="10"/>
                <w:rFonts w:ascii="Times New Roman" w:hAnsi="Times New Roman" w:cs="Times New Roman"/>
                <w:sz w:val="20"/>
                <w:szCs w:val="20"/>
                <w:lang w:val="ky-KG"/>
              </w:rPr>
              <w:t>үйрөнүлүп жаткан тилде оозеки жана жазуу кебин кабыл алуу, түшүнүү, ошондой эле көп аспекттүү талдоо көндүмдөрүнө ээ</w:t>
            </w:r>
          </w:p>
        </w:tc>
      </w:tr>
    </w:tbl>
    <w:p w14:paraId="2FA975A1">
      <w:pPr>
        <w:pStyle w:val="11"/>
        <w:shd w:val="clear" w:color="auto" w:fill="auto"/>
        <w:spacing w:after="0" w:line="240" w:lineRule="auto"/>
        <w:ind w:firstLine="0"/>
        <w:rPr>
          <w:rFonts w:ascii="Times New Roman" w:hAnsi="Times New Roman" w:cs="Times New Roman"/>
          <w:b/>
          <w:bCs/>
          <w:color w:val="000000"/>
          <w:sz w:val="20"/>
          <w:szCs w:val="20"/>
          <w:shd w:val="clear" w:color="auto" w:fill="FFFFFF"/>
          <w:lang w:val="ky-KG"/>
        </w:rPr>
      </w:pPr>
      <w:r>
        <w:rPr>
          <w:rStyle w:val="10"/>
          <w:rFonts w:ascii="Times New Roman" w:hAnsi="Times New Roman" w:cs="Times New Roman"/>
          <w:b/>
          <w:bCs/>
          <w:color w:val="000000"/>
          <w:sz w:val="20"/>
          <w:szCs w:val="20"/>
          <w:lang w:val="ky-KG"/>
        </w:rPr>
        <w:t>4-жадыбал. Дисциплинаны окуп-үйрөнүүнүн натыйжасында калыптандырылуучу компетенциялар жана алардын түзүүчүлөрү</w:t>
      </w:r>
    </w:p>
    <w:tbl>
      <w:tblPr>
        <w:tblStyle w:val="3"/>
        <w:tblW w:w="9639" w:type="dxa"/>
        <w:tblInd w:w="108" w:type="dxa"/>
        <w:tblLayout w:type="fixed"/>
        <w:tblCellMar>
          <w:top w:w="38" w:type="dxa"/>
          <w:left w:w="108" w:type="dxa"/>
          <w:bottom w:w="0" w:type="dxa"/>
          <w:right w:w="91" w:type="dxa"/>
        </w:tblCellMar>
      </w:tblPr>
      <w:tblGrid>
        <w:gridCol w:w="1560"/>
        <w:gridCol w:w="2551"/>
        <w:gridCol w:w="5528"/>
      </w:tblGrid>
      <w:tr w14:paraId="46510033">
        <w:tblPrEx>
          <w:tblCellMar>
            <w:top w:w="38" w:type="dxa"/>
            <w:left w:w="108" w:type="dxa"/>
            <w:bottom w:w="0" w:type="dxa"/>
            <w:right w:w="91" w:type="dxa"/>
          </w:tblCellMar>
        </w:tblPrEx>
        <w:trPr>
          <w:trHeight w:val="595" w:hRule="atLeast"/>
        </w:trPr>
        <w:tc>
          <w:tcPr>
            <w:tcW w:w="1560" w:type="dxa"/>
            <w:tcBorders>
              <w:top w:val="single" w:color="000000" w:sz="4" w:space="0"/>
              <w:left w:val="single" w:color="000000" w:sz="4" w:space="0"/>
              <w:bottom w:val="single" w:color="000000" w:sz="4" w:space="0"/>
              <w:right w:val="single" w:color="000000" w:sz="4" w:space="0"/>
            </w:tcBorders>
          </w:tcPr>
          <w:p w14:paraId="71BA1D7B">
            <w:pPr>
              <w:rPr>
                <w:rFonts w:ascii="Times New Roman" w:hAnsi="Times New Roman"/>
                <w:sz w:val="20"/>
                <w:szCs w:val="20"/>
              </w:rPr>
            </w:pPr>
            <w:r>
              <w:rPr>
                <w:rFonts w:ascii="Times New Roman" w:hAnsi="Times New Roman"/>
                <w:b/>
                <w:sz w:val="20"/>
                <w:szCs w:val="20"/>
              </w:rPr>
              <w:t>Коду</w:t>
            </w:r>
          </w:p>
        </w:tc>
        <w:tc>
          <w:tcPr>
            <w:tcW w:w="2551" w:type="dxa"/>
            <w:tcBorders>
              <w:top w:val="single" w:color="000000" w:sz="4" w:space="0"/>
              <w:left w:val="single" w:color="000000" w:sz="4" w:space="0"/>
              <w:bottom w:val="single" w:color="000000" w:sz="4" w:space="0"/>
              <w:right w:val="single" w:color="000000" w:sz="4" w:space="0"/>
            </w:tcBorders>
          </w:tcPr>
          <w:p w14:paraId="236BF9F2">
            <w:pPr>
              <w:jc w:val="center"/>
              <w:rPr>
                <w:rFonts w:ascii="Times New Roman" w:hAnsi="Times New Roman"/>
                <w:sz w:val="20"/>
                <w:szCs w:val="20"/>
              </w:rPr>
            </w:pPr>
            <w:r>
              <w:rPr>
                <w:rFonts w:ascii="Times New Roman" w:hAnsi="Times New Roman"/>
                <w:b/>
                <w:sz w:val="20"/>
                <w:szCs w:val="20"/>
              </w:rPr>
              <w:t>Компетенциянын аталышы</w:t>
            </w:r>
          </w:p>
        </w:tc>
        <w:tc>
          <w:tcPr>
            <w:tcW w:w="5528" w:type="dxa"/>
            <w:tcBorders>
              <w:top w:val="single" w:color="000000" w:sz="4" w:space="0"/>
              <w:left w:val="single" w:color="000000" w:sz="4" w:space="0"/>
              <w:bottom w:val="single" w:color="000000" w:sz="4" w:space="0"/>
              <w:right w:val="single" w:color="000000" w:sz="4" w:space="0"/>
            </w:tcBorders>
          </w:tcPr>
          <w:p w14:paraId="2435B373">
            <w:pPr>
              <w:rPr>
                <w:rFonts w:ascii="Times New Roman" w:hAnsi="Times New Roman"/>
                <w:sz w:val="20"/>
                <w:szCs w:val="20"/>
              </w:rPr>
            </w:pPr>
            <w:r>
              <w:rPr>
                <w:rFonts w:ascii="Times New Roman" w:hAnsi="Times New Roman"/>
                <w:b/>
                <w:sz w:val="20"/>
                <w:szCs w:val="20"/>
              </w:rPr>
              <w:t xml:space="preserve">Компетенциянын түзүүчүлөрү </w:t>
            </w:r>
          </w:p>
        </w:tc>
      </w:tr>
      <w:tr w14:paraId="3488D508">
        <w:tblPrEx>
          <w:tblCellMar>
            <w:top w:w="38" w:type="dxa"/>
            <w:left w:w="108" w:type="dxa"/>
            <w:bottom w:w="0" w:type="dxa"/>
            <w:right w:w="91" w:type="dxa"/>
          </w:tblCellMar>
        </w:tblPrEx>
        <w:trPr>
          <w:trHeight w:val="595" w:hRule="atLeast"/>
        </w:trPr>
        <w:tc>
          <w:tcPr>
            <w:tcW w:w="1560" w:type="dxa"/>
            <w:vMerge w:val="restart"/>
            <w:tcBorders>
              <w:top w:val="single" w:color="000000" w:sz="4" w:space="0"/>
              <w:left w:val="single" w:color="000000" w:sz="4" w:space="0"/>
              <w:right w:val="single" w:color="000000" w:sz="4" w:space="0"/>
            </w:tcBorders>
          </w:tcPr>
          <w:p w14:paraId="43352A78">
            <w:pPr>
              <w:jc w:val="center"/>
              <w:rPr>
                <w:rFonts w:ascii="Times New Roman" w:hAnsi="Times New Roman"/>
                <w:sz w:val="20"/>
                <w:szCs w:val="20"/>
              </w:rPr>
            </w:pPr>
          </w:p>
          <w:p w14:paraId="4D2D0AB3">
            <w:pPr>
              <w:jc w:val="center"/>
              <w:rPr>
                <w:rFonts w:ascii="Times New Roman" w:hAnsi="Times New Roman"/>
                <w:sz w:val="20"/>
                <w:szCs w:val="20"/>
              </w:rPr>
            </w:pPr>
          </w:p>
          <w:p w14:paraId="666D7998">
            <w:pPr>
              <w:jc w:val="center"/>
              <w:rPr>
                <w:rFonts w:hint="default" w:ascii="Times New Roman" w:hAnsi="Times New Roman"/>
                <w:sz w:val="20"/>
                <w:szCs w:val="20"/>
                <w:lang w:val="ky-KG"/>
              </w:rPr>
            </w:pPr>
            <w:r>
              <w:rPr>
                <w:rFonts w:ascii="Times New Roman" w:hAnsi="Times New Roman"/>
                <w:sz w:val="20"/>
                <w:szCs w:val="20"/>
              </w:rPr>
              <w:t>К</w:t>
            </w:r>
            <w:r>
              <w:rPr>
                <w:rFonts w:ascii="Times New Roman" w:hAnsi="Times New Roman"/>
                <w:sz w:val="20"/>
                <w:szCs w:val="20"/>
                <w:lang w:val="ky-KG"/>
              </w:rPr>
              <w:t>К</w:t>
            </w:r>
            <w:r>
              <w:rPr>
                <w:rFonts w:hint="default" w:ascii="Times New Roman" w:hAnsi="Times New Roman"/>
                <w:sz w:val="20"/>
                <w:szCs w:val="20"/>
                <w:lang w:val="ky-KG"/>
              </w:rPr>
              <w:t>-2</w:t>
            </w:r>
          </w:p>
          <w:p w14:paraId="3A94F72C">
            <w:pPr>
              <w:jc w:val="center"/>
              <w:rPr>
                <w:rFonts w:ascii="Times New Roman" w:hAnsi="Times New Roman"/>
                <w:sz w:val="20"/>
                <w:szCs w:val="20"/>
              </w:rPr>
            </w:pPr>
          </w:p>
        </w:tc>
        <w:tc>
          <w:tcPr>
            <w:tcW w:w="2551" w:type="dxa"/>
            <w:vMerge w:val="restart"/>
            <w:tcBorders>
              <w:top w:val="single" w:color="000000" w:sz="4" w:space="0"/>
              <w:left w:val="single" w:color="000000" w:sz="4" w:space="0"/>
              <w:right w:val="single" w:color="000000" w:sz="4" w:space="0"/>
            </w:tcBorders>
          </w:tcPr>
          <w:p w14:paraId="7BA6B21E">
            <w:pPr>
              <w:ind w:hanging="11"/>
              <w:rPr>
                <w:rFonts w:ascii="Times New Roman" w:hAnsi="Times New Roman"/>
                <w:sz w:val="20"/>
                <w:szCs w:val="20"/>
                <w:lang w:val="ky-KG"/>
              </w:rPr>
            </w:pPr>
            <w:r>
              <w:rPr>
                <w:rFonts w:ascii="Times New Roman" w:hAnsi="Times New Roman"/>
                <w:b/>
                <w:sz w:val="20"/>
                <w:szCs w:val="20"/>
                <w:lang w:val="ky-KG"/>
              </w:rPr>
              <w:t xml:space="preserve"> </w:t>
            </w:r>
            <w:r>
              <w:rPr>
                <w:rStyle w:val="10"/>
                <w:rFonts w:ascii="Times New Roman" w:hAnsi="Times New Roman" w:cs="Times New Roman"/>
                <w:sz w:val="20"/>
                <w:szCs w:val="20"/>
                <w:lang w:val="ky-KG"/>
              </w:rPr>
              <w:t>үйрөнүлүп жаткан тилде оозеки жана жазуу кебин кабыл алуу, түшүнүү, ошондой эле көп аспекттүү талдоо көндүмдөрүнө ээ</w:t>
            </w:r>
          </w:p>
        </w:tc>
        <w:tc>
          <w:tcPr>
            <w:tcW w:w="5528" w:type="dxa"/>
            <w:tcBorders>
              <w:top w:val="single" w:color="000000" w:sz="4" w:space="0"/>
              <w:left w:val="single" w:color="000000" w:sz="4" w:space="0"/>
              <w:bottom w:val="single" w:color="000000" w:sz="4" w:space="0"/>
              <w:right w:val="single" w:color="000000" w:sz="4" w:space="0"/>
            </w:tcBorders>
          </w:tcPr>
          <w:p w14:paraId="0C2A7B23">
            <w:pPr>
              <w:keepNext w:val="0"/>
              <w:keepLines w:val="0"/>
              <w:widowControl/>
              <w:suppressLineNumbers w:val="0"/>
              <w:jc w:val="left"/>
            </w:pPr>
            <w:r>
              <w:rPr>
                <w:rFonts w:ascii="Times New Roman" w:hAnsi="Times New Roman"/>
                <w:b/>
                <w:sz w:val="24"/>
                <w:szCs w:val="24"/>
              </w:rPr>
              <w:t>Билет:</w:t>
            </w:r>
            <w:r>
              <w:rPr>
                <w:rFonts w:hint="default" w:ascii="Times New Roman" w:hAnsi="Times New Roman" w:cs="Times New Roman"/>
                <w:b w:val="0"/>
                <w:bCs/>
                <w:sz w:val="24"/>
                <w:szCs w:val="24"/>
                <w:lang w:val="ky-KG"/>
              </w:rPr>
              <w:t>тексттердин</w:t>
            </w:r>
            <w:r>
              <w:rPr>
                <w:rFonts w:hint="default" w:ascii="Times New Roman" w:hAnsi="Times New Roman" w:eastAsia="SimSun" w:cs="Times New Roman"/>
                <w:color w:val="000000"/>
                <w:kern w:val="0"/>
                <w:sz w:val="24"/>
                <w:szCs w:val="24"/>
                <w:lang w:val="en-US" w:eastAsia="zh-CN" w:bidi="ar"/>
              </w:rPr>
              <w:t xml:space="preserve"> ар кыл типтери менен </w:t>
            </w:r>
          </w:p>
          <w:p w14:paraId="627788FE">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түрлөрүн талдоону, чечмелөөнү</w:t>
            </w:r>
          </w:p>
          <w:p w14:paraId="2FDC104C">
            <w:pPr>
              <w:rPr>
                <w:rFonts w:ascii="Times New Roman" w:hAnsi="Times New Roman"/>
                <w:b/>
                <w:sz w:val="20"/>
                <w:szCs w:val="20"/>
              </w:rPr>
            </w:pPr>
          </w:p>
        </w:tc>
      </w:tr>
      <w:tr w14:paraId="29C601A0">
        <w:tblPrEx>
          <w:tblCellMar>
            <w:top w:w="38" w:type="dxa"/>
            <w:left w:w="108" w:type="dxa"/>
            <w:bottom w:w="0" w:type="dxa"/>
            <w:right w:w="91" w:type="dxa"/>
          </w:tblCellMar>
        </w:tblPrEx>
        <w:trPr>
          <w:trHeight w:val="595" w:hRule="atLeast"/>
        </w:trPr>
        <w:tc>
          <w:tcPr>
            <w:tcW w:w="1560" w:type="dxa"/>
            <w:vMerge w:val="continue"/>
            <w:tcBorders>
              <w:left w:val="single" w:color="000000" w:sz="4" w:space="0"/>
              <w:right w:val="single" w:color="000000" w:sz="4" w:space="0"/>
            </w:tcBorders>
          </w:tcPr>
          <w:p w14:paraId="24865002">
            <w:pPr>
              <w:jc w:val="center"/>
              <w:rPr>
                <w:rFonts w:ascii="Times New Roman" w:hAnsi="Times New Roman"/>
                <w:sz w:val="20"/>
                <w:szCs w:val="20"/>
              </w:rPr>
            </w:pPr>
          </w:p>
        </w:tc>
        <w:tc>
          <w:tcPr>
            <w:tcW w:w="2551" w:type="dxa"/>
            <w:vMerge w:val="continue"/>
            <w:tcBorders>
              <w:left w:val="single" w:color="000000" w:sz="4" w:space="0"/>
              <w:right w:val="single" w:color="000000" w:sz="4" w:space="0"/>
            </w:tcBorders>
          </w:tcPr>
          <w:p w14:paraId="682A1AE4">
            <w:pPr>
              <w:ind w:hanging="11"/>
              <w:rPr>
                <w:rFonts w:ascii="Times New Roman" w:hAnsi="Times New Roman"/>
                <w:b/>
                <w:sz w:val="20"/>
                <w:szCs w:val="20"/>
                <w:lang w:val="ky-KG"/>
              </w:rPr>
            </w:pPr>
          </w:p>
        </w:tc>
        <w:tc>
          <w:tcPr>
            <w:tcW w:w="5528" w:type="dxa"/>
            <w:tcBorders>
              <w:top w:val="single" w:color="000000" w:sz="4" w:space="0"/>
              <w:left w:val="single" w:color="000000" w:sz="4" w:space="0"/>
              <w:bottom w:val="single" w:color="000000" w:sz="4" w:space="0"/>
              <w:right w:val="single" w:color="000000" w:sz="4" w:space="0"/>
            </w:tcBorders>
          </w:tcPr>
          <w:p w14:paraId="28663F3E">
            <w:pPr>
              <w:keepNext w:val="0"/>
              <w:keepLines w:val="0"/>
              <w:widowControl/>
              <w:suppressLineNumbers w:val="0"/>
              <w:jc w:val="left"/>
            </w:pPr>
            <w:r>
              <w:rPr>
                <w:rFonts w:ascii="Times New Roman" w:hAnsi="Times New Roman"/>
                <w:b/>
                <w:sz w:val="20"/>
                <w:szCs w:val="20"/>
                <w:lang w:val="ky-KG"/>
              </w:rPr>
              <w:t xml:space="preserve">Аракет кылат: </w:t>
            </w:r>
            <w:r>
              <w:rPr>
                <w:rFonts w:hint="default" w:ascii="Times New Roman" w:hAnsi="Times New Roman" w:cs="Times New Roman"/>
                <w:b/>
                <w:sz w:val="28"/>
                <w:szCs w:val="28"/>
                <w:lang w:val="ky-KG"/>
              </w:rPr>
              <w:t xml:space="preserve"> </w:t>
            </w:r>
            <w:r>
              <w:rPr>
                <w:rFonts w:hint="default" w:ascii="Times New Roman" w:hAnsi="Times New Roman" w:eastAsia="SimSun" w:cs="Times New Roman"/>
                <w:color w:val="000000"/>
                <w:kern w:val="0"/>
                <w:sz w:val="24"/>
                <w:szCs w:val="24"/>
                <w:lang w:val="en-US" w:eastAsia="zh-CN" w:bidi="ar"/>
              </w:rPr>
              <w:t xml:space="preserve">тексттердин ар кыл типтери менен </w:t>
            </w:r>
          </w:p>
          <w:p w14:paraId="5D3076B2">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түрлөрүн талдоону, чечмелөөнү, </w:t>
            </w:r>
          </w:p>
          <w:p w14:paraId="630AFC0F">
            <w:pPr>
              <w:rPr>
                <w:rFonts w:ascii="Times New Roman" w:hAnsi="Times New Roman"/>
                <w:b/>
                <w:sz w:val="20"/>
                <w:szCs w:val="20"/>
                <w:lang w:val="ky-KG"/>
              </w:rPr>
            </w:pPr>
            <w:r>
              <w:rPr>
                <w:rFonts w:hint="default" w:ascii="Times New Roman" w:hAnsi="Times New Roman" w:eastAsia="SimSun" w:cs="Times New Roman"/>
                <w:color w:val="000000"/>
                <w:kern w:val="0"/>
                <w:sz w:val="24"/>
                <w:szCs w:val="24"/>
                <w:lang w:val="en-US" w:eastAsia="zh-CN" w:bidi="ar"/>
              </w:rPr>
              <w:t>иштетүүнү, түзүүнү жана өзгөртүүнү</w:t>
            </w:r>
          </w:p>
        </w:tc>
      </w:tr>
      <w:tr w14:paraId="11485536">
        <w:tblPrEx>
          <w:tblCellMar>
            <w:top w:w="38" w:type="dxa"/>
            <w:left w:w="108" w:type="dxa"/>
            <w:bottom w:w="0" w:type="dxa"/>
            <w:right w:w="91" w:type="dxa"/>
          </w:tblCellMar>
        </w:tblPrEx>
        <w:trPr>
          <w:trHeight w:val="595" w:hRule="atLeast"/>
        </w:trPr>
        <w:tc>
          <w:tcPr>
            <w:tcW w:w="1560" w:type="dxa"/>
            <w:vMerge w:val="continue"/>
            <w:tcBorders>
              <w:left w:val="single" w:color="000000" w:sz="4" w:space="0"/>
              <w:bottom w:val="single" w:color="000000" w:sz="4" w:space="0"/>
              <w:right w:val="single" w:color="000000" w:sz="4" w:space="0"/>
            </w:tcBorders>
          </w:tcPr>
          <w:p w14:paraId="2189DAAE">
            <w:pPr>
              <w:jc w:val="center"/>
              <w:rPr>
                <w:rFonts w:ascii="Times New Roman" w:hAnsi="Times New Roman"/>
                <w:b/>
                <w:sz w:val="20"/>
                <w:szCs w:val="20"/>
                <w:lang w:val="ky-KG"/>
              </w:rPr>
            </w:pPr>
          </w:p>
        </w:tc>
        <w:tc>
          <w:tcPr>
            <w:tcW w:w="2551" w:type="dxa"/>
            <w:vMerge w:val="continue"/>
            <w:tcBorders>
              <w:left w:val="single" w:color="000000" w:sz="4" w:space="0"/>
              <w:bottom w:val="single" w:color="000000" w:sz="4" w:space="0"/>
              <w:right w:val="single" w:color="000000" w:sz="4" w:space="0"/>
            </w:tcBorders>
          </w:tcPr>
          <w:p w14:paraId="7EEDCE57">
            <w:pPr>
              <w:ind w:hanging="11"/>
              <w:rPr>
                <w:rFonts w:ascii="Times New Roman" w:hAnsi="Times New Roman"/>
                <w:b/>
                <w:sz w:val="20"/>
                <w:szCs w:val="20"/>
                <w:lang w:val="ky-KG"/>
              </w:rPr>
            </w:pPr>
          </w:p>
        </w:tc>
        <w:tc>
          <w:tcPr>
            <w:tcW w:w="5528" w:type="dxa"/>
            <w:tcBorders>
              <w:top w:val="single" w:color="000000" w:sz="4" w:space="0"/>
              <w:left w:val="single" w:color="000000" w:sz="4" w:space="0"/>
              <w:bottom w:val="single" w:color="000000" w:sz="4" w:space="0"/>
              <w:right w:val="single" w:color="000000" w:sz="4" w:space="0"/>
            </w:tcBorders>
          </w:tcPr>
          <w:p w14:paraId="74F13ADE">
            <w:pPr>
              <w:rPr>
                <w:rFonts w:hint="default" w:ascii="Times New Roman" w:hAnsi="Times New Roman" w:cs="Times New Roman"/>
                <w:sz w:val="24"/>
                <w:szCs w:val="24"/>
                <w:lang w:val="ky-KG" w:eastAsia="ru-RU"/>
              </w:rPr>
            </w:pPr>
            <w:r>
              <w:rPr>
                <w:rFonts w:ascii="Times New Roman" w:hAnsi="Times New Roman"/>
                <w:b/>
                <w:sz w:val="20"/>
                <w:szCs w:val="20"/>
                <w:lang w:val="ky-KG"/>
              </w:rPr>
              <w:t>Ээ болот:</w:t>
            </w:r>
            <w:r>
              <w:rPr>
                <w:rFonts w:ascii="Times New Roman" w:hAnsi="Times New Roman"/>
                <w:b/>
                <w:sz w:val="24"/>
                <w:szCs w:val="24"/>
                <w:lang w:val="ky-KG"/>
              </w:rPr>
              <w:t xml:space="preserve"> </w:t>
            </w:r>
            <w:r>
              <w:rPr>
                <w:rFonts w:hint="default" w:ascii="Times New Roman" w:hAnsi="Times New Roman" w:cs="Times New Roman"/>
                <w:sz w:val="24"/>
                <w:szCs w:val="24"/>
                <w:lang w:val="ky-KG" w:eastAsia="ru-RU"/>
              </w:rPr>
              <w:t>усулдук көйгөйлөрдү чечүүнүн ыктарына (окутуунун моделдерине, методикаларына, технологияларына жана ыкмаларына) жана окутуунун сапатын баалоо технологиясын колдонууга жөндөмдүү;</w:t>
            </w:r>
          </w:p>
          <w:p w14:paraId="44446C00">
            <w:pPr>
              <w:rPr>
                <w:rFonts w:hint="default" w:ascii="Times New Roman" w:hAnsi="Times New Roman" w:cs="Times New Roman"/>
                <w:sz w:val="24"/>
                <w:szCs w:val="24"/>
                <w:lang w:val="ky-KG" w:eastAsia="ru-RU"/>
              </w:rPr>
            </w:pPr>
          </w:p>
          <w:p w14:paraId="55C6C273">
            <w:pPr>
              <w:rPr>
                <w:rFonts w:ascii="Times New Roman" w:hAnsi="Times New Roman"/>
                <w:b/>
                <w:sz w:val="20"/>
                <w:szCs w:val="20"/>
                <w:lang w:val="ky-KG"/>
              </w:rPr>
            </w:pPr>
          </w:p>
        </w:tc>
      </w:tr>
      <w:tr w14:paraId="0091CC77">
        <w:tblPrEx>
          <w:tblCellMar>
            <w:top w:w="38" w:type="dxa"/>
            <w:left w:w="108" w:type="dxa"/>
            <w:bottom w:w="0" w:type="dxa"/>
            <w:right w:w="91" w:type="dxa"/>
          </w:tblCellMar>
        </w:tblPrEx>
        <w:trPr>
          <w:trHeight w:val="595" w:hRule="atLeast"/>
        </w:trPr>
        <w:tc>
          <w:tcPr>
            <w:tcW w:w="1560" w:type="dxa"/>
            <w:vMerge w:val="restart"/>
            <w:tcBorders>
              <w:top w:val="single" w:color="000000" w:sz="4" w:space="0"/>
              <w:left w:val="single" w:color="000000" w:sz="4" w:space="0"/>
              <w:right w:val="single" w:color="000000" w:sz="4" w:space="0"/>
            </w:tcBorders>
          </w:tcPr>
          <w:p w14:paraId="57C71DCB">
            <w:pPr>
              <w:jc w:val="center"/>
              <w:rPr>
                <w:rFonts w:ascii="Times New Roman" w:hAnsi="Times New Roman"/>
                <w:sz w:val="20"/>
                <w:szCs w:val="20"/>
                <w:lang w:val="ky-KG"/>
              </w:rPr>
            </w:pPr>
          </w:p>
          <w:p w14:paraId="4472A2FB">
            <w:pPr>
              <w:jc w:val="center"/>
              <w:rPr>
                <w:rFonts w:ascii="Times New Roman" w:hAnsi="Times New Roman"/>
                <w:sz w:val="20"/>
                <w:szCs w:val="20"/>
                <w:lang w:val="ky-KG"/>
              </w:rPr>
            </w:pPr>
          </w:p>
          <w:p w14:paraId="5AE23834">
            <w:pPr>
              <w:jc w:val="center"/>
              <w:rPr>
                <w:rFonts w:ascii="Times New Roman" w:hAnsi="Times New Roman"/>
                <w:sz w:val="20"/>
                <w:szCs w:val="20"/>
                <w:lang w:val="ky-KG"/>
              </w:rPr>
            </w:pPr>
          </w:p>
          <w:p w14:paraId="2D8292F7">
            <w:pPr>
              <w:jc w:val="center"/>
              <w:rPr>
                <w:rFonts w:hint="default" w:ascii="Times New Roman" w:hAnsi="Times New Roman"/>
                <w:b/>
                <w:sz w:val="20"/>
                <w:szCs w:val="20"/>
                <w:lang w:val="ky-KG"/>
              </w:rPr>
            </w:pPr>
            <w:r>
              <w:rPr>
                <w:rFonts w:ascii="Times New Roman" w:hAnsi="Times New Roman"/>
                <w:sz w:val="20"/>
                <w:szCs w:val="20"/>
              </w:rPr>
              <w:t>К</w:t>
            </w:r>
            <w:r>
              <w:rPr>
                <w:rFonts w:ascii="Times New Roman" w:hAnsi="Times New Roman"/>
                <w:sz w:val="20"/>
                <w:szCs w:val="20"/>
                <w:lang w:val="ky-KG"/>
              </w:rPr>
              <w:t>К</w:t>
            </w:r>
            <w:r>
              <w:rPr>
                <w:rFonts w:hint="default" w:ascii="Times New Roman" w:hAnsi="Times New Roman"/>
                <w:sz w:val="20"/>
                <w:szCs w:val="20"/>
                <w:lang w:val="ky-KG"/>
              </w:rPr>
              <w:t>-12</w:t>
            </w:r>
          </w:p>
        </w:tc>
        <w:tc>
          <w:tcPr>
            <w:tcW w:w="2551" w:type="dxa"/>
            <w:vMerge w:val="restart"/>
            <w:tcBorders>
              <w:top w:val="single" w:color="000000" w:sz="4" w:space="0"/>
              <w:left w:val="single" w:color="000000" w:sz="4" w:space="0"/>
              <w:right w:val="single" w:color="000000" w:sz="4" w:space="0"/>
            </w:tcBorders>
          </w:tcPr>
          <w:p w14:paraId="5CC94D6C">
            <w:pPr>
              <w:ind w:hanging="11"/>
              <w:rPr>
                <w:rFonts w:ascii="Times New Roman" w:hAnsi="Times New Roman"/>
                <w:sz w:val="20"/>
                <w:szCs w:val="20"/>
                <w:lang w:val="ky-KG"/>
              </w:rPr>
            </w:pPr>
            <w:r>
              <w:rPr>
                <w:sz w:val="20"/>
                <w:lang w:eastAsia="ru-RU"/>
              </w:rPr>
              <w:t xml:space="preserve"> </w:t>
            </w:r>
            <w:r>
              <w:rPr>
                <w:rFonts w:hint="default" w:ascii="Times New Roman" w:hAnsi="Times New Roman" w:cs="Times New Roman"/>
                <w:sz w:val="24"/>
                <w:szCs w:val="24"/>
                <w:lang w:eastAsia="ru-RU"/>
              </w:rPr>
              <w:t>тексттердин ар кыл типтери менен түрлөрүн талдоонун, чечмелөөнүн, иштетүүнүн, түзүүнүн жана өзгөртүүнүн усулдарын, ыкмаларын колдонууга жөндөмдүү;</w:t>
            </w:r>
          </w:p>
        </w:tc>
        <w:tc>
          <w:tcPr>
            <w:tcW w:w="5528" w:type="dxa"/>
            <w:tcBorders>
              <w:top w:val="single" w:color="000000" w:sz="4" w:space="0"/>
              <w:left w:val="single" w:color="000000" w:sz="4" w:space="0"/>
              <w:bottom w:val="single" w:color="000000" w:sz="4" w:space="0"/>
              <w:right w:val="single" w:color="000000" w:sz="4" w:space="0"/>
            </w:tcBorders>
          </w:tcPr>
          <w:p w14:paraId="4B6F930D">
            <w:pPr>
              <w:pStyle w:val="8"/>
              <w:numPr>
                <w:ilvl w:val="0"/>
                <w:numId w:val="2"/>
              </w:numPr>
              <w:tabs>
                <w:tab w:val="left" w:pos="34"/>
                <w:tab w:val="left" w:pos="176"/>
              </w:tabs>
              <w:spacing w:after="0" w:line="240" w:lineRule="auto"/>
              <w:ind w:left="0" w:firstLine="0"/>
              <w:jc w:val="both"/>
              <w:rPr>
                <w:rFonts w:hint="default" w:ascii="Times New Roman" w:hAnsi="Times New Roman" w:cs="Times New Roman"/>
                <w:b/>
                <w:bCs/>
                <w:sz w:val="24"/>
                <w:szCs w:val="24"/>
                <w:lang w:eastAsia="ru-RU"/>
              </w:rPr>
            </w:pPr>
            <w:r>
              <w:rPr>
                <w:rFonts w:ascii="Times New Roman" w:hAnsi="Times New Roman"/>
                <w:b/>
                <w:sz w:val="20"/>
                <w:szCs w:val="20"/>
              </w:rPr>
              <w:t xml:space="preserve">Билет: </w:t>
            </w:r>
            <w:r>
              <w:rPr>
                <w:rFonts w:hint="default" w:ascii="Times New Roman" w:hAnsi="Times New Roman" w:cs="Times New Roman"/>
                <w:sz w:val="24"/>
                <w:szCs w:val="24"/>
                <w:lang w:eastAsia="ru-RU"/>
              </w:rPr>
              <w:t xml:space="preserve">тил илиминин жана адабияттаануунун негизги мыйзам ченемдүүлүктөрүн; </w:t>
            </w:r>
          </w:p>
          <w:p w14:paraId="29FFE017">
            <w:pPr>
              <w:pStyle w:val="8"/>
              <w:numPr>
                <w:ilvl w:val="0"/>
                <w:numId w:val="2"/>
              </w:numPr>
              <w:tabs>
                <w:tab w:val="left" w:pos="34"/>
                <w:tab w:val="left" w:pos="176"/>
              </w:tabs>
              <w:spacing w:after="0" w:line="240" w:lineRule="auto"/>
              <w:ind w:left="0" w:firstLine="0"/>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үйрөнүлүп жаткан тилдин жана адабияттын өнүгүү тенденцияларын;</w:t>
            </w:r>
          </w:p>
          <w:p w14:paraId="3282D7A9">
            <w:pPr>
              <w:pStyle w:val="8"/>
              <w:numPr>
                <w:ilvl w:val="0"/>
                <w:numId w:val="2"/>
              </w:numPr>
              <w:tabs>
                <w:tab w:val="left" w:pos="34"/>
                <w:tab w:val="left" w:pos="176"/>
              </w:tabs>
              <w:spacing w:after="0" w:line="240" w:lineRule="auto"/>
              <w:ind w:left="0" w:firstLine="0"/>
              <w:jc w:val="both"/>
              <w:rPr>
                <w:rFonts w:hint="default" w:ascii="Times New Roman" w:hAnsi="Times New Roman" w:cs="Times New Roman"/>
                <w:sz w:val="24"/>
                <w:szCs w:val="24"/>
                <w:lang w:eastAsia="ru-RU"/>
              </w:rPr>
            </w:pPr>
            <w:r>
              <w:rPr>
                <w:rFonts w:hint="default" w:ascii="Times New Roman" w:hAnsi="Times New Roman" w:cs="Times New Roman"/>
                <w:sz w:val="24"/>
                <w:szCs w:val="24"/>
                <w:lang w:eastAsia="ru-RU"/>
              </w:rPr>
              <w:t>маданият аралык коммуникациянын маӊызы жана формалары жөнүндө;</w:t>
            </w:r>
          </w:p>
          <w:p w14:paraId="7248BAE0">
            <w:pPr>
              <w:rPr>
                <w:rFonts w:ascii="Times New Roman" w:hAnsi="Times New Roman"/>
                <w:b/>
                <w:sz w:val="20"/>
                <w:szCs w:val="20"/>
              </w:rPr>
            </w:pPr>
          </w:p>
        </w:tc>
      </w:tr>
      <w:tr w14:paraId="39C886C8">
        <w:tblPrEx>
          <w:tblCellMar>
            <w:top w:w="38" w:type="dxa"/>
            <w:left w:w="108" w:type="dxa"/>
            <w:bottom w:w="0" w:type="dxa"/>
            <w:right w:w="91" w:type="dxa"/>
          </w:tblCellMar>
        </w:tblPrEx>
        <w:trPr>
          <w:trHeight w:val="595" w:hRule="atLeast"/>
        </w:trPr>
        <w:tc>
          <w:tcPr>
            <w:tcW w:w="1560" w:type="dxa"/>
            <w:vMerge w:val="continue"/>
            <w:tcBorders>
              <w:left w:val="single" w:color="000000" w:sz="4" w:space="0"/>
              <w:right w:val="single" w:color="000000" w:sz="4" w:space="0"/>
            </w:tcBorders>
          </w:tcPr>
          <w:p w14:paraId="1CA0ACD2">
            <w:pPr>
              <w:rPr>
                <w:rFonts w:ascii="Times New Roman" w:hAnsi="Times New Roman"/>
                <w:b/>
                <w:sz w:val="20"/>
                <w:szCs w:val="20"/>
              </w:rPr>
            </w:pPr>
          </w:p>
        </w:tc>
        <w:tc>
          <w:tcPr>
            <w:tcW w:w="2551" w:type="dxa"/>
            <w:vMerge w:val="continue"/>
            <w:tcBorders>
              <w:left w:val="single" w:color="000000" w:sz="4" w:space="0"/>
              <w:right w:val="single" w:color="000000" w:sz="4" w:space="0"/>
            </w:tcBorders>
          </w:tcPr>
          <w:p w14:paraId="6FEE1F6F">
            <w:pPr>
              <w:jc w:val="center"/>
              <w:rPr>
                <w:rFonts w:ascii="Times New Roman" w:hAnsi="Times New Roman"/>
                <w:b/>
                <w:sz w:val="20"/>
                <w:szCs w:val="20"/>
              </w:rPr>
            </w:pPr>
          </w:p>
        </w:tc>
        <w:tc>
          <w:tcPr>
            <w:tcW w:w="5528" w:type="dxa"/>
            <w:tcBorders>
              <w:top w:val="single" w:color="000000" w:sz="4" w:space="0"/>
              <w:left w:val="single" w:color="000000" w:sz="4" w:space="0"/>
              <w:bottom w:val="single" w:color="000000" w:sz="4" w:space="0"/>
              <w:right w:val="single" w:color="000000" w:sz="4" w:space="0"/>
            </w:tcBorders>
          </w:tcPr>
          <w:p w14:paraId="43194652">
            <w:pPr>
              <w:pStyle w:val="8"/>
              <w:numPr>
                <w:ilvl w:val="0"/>
                <w:numId w:val="2"/>
              </w:numPr>
              <w:tabs>
                <w:tab w:val="left" w:pos="34"/>
                <w:tab w:val="left" w:pos="176"/>
              </w:tabs>
              <w:spacing w:after="0" w:line="240" w:lineRule="auto"/>
              <w:ind w:left="0" w:firstLine="0"/>
              <w:jc w:val="both"/>
              <w:rPr>
                <w:rFonts w:hint="default" w:ascii="Times New Roman" w:hAnsi="Times New Roman" w:cs="Times New Roman"/>
                <w:b/>
                <w:bCs/>
                <w:sz w:val="28"/>
                <w:szCs w:val="28"/>
                <w:lang w:eastAsia="ru-RU"/>
              </w:rPr>
            </w:pPr>
            <w:r>
              <w:rPr>
                <w:rFonts w:ascii="Times New Roman" w:hAnsi="Times New Roman"/>
                <w:b/>
                <w:sz w:val="20"/>
                <w:szCs w:val="20"/>
              </w:rPr>
              <w:t xml:space="preserve">Аракет  кылат: </w:t>
            </w:r>
            <w:r>
              <w:rPr>
                <w:rFonts w:hint="default" w:ascii="Times New Roman" w:hAnsi="Times New Roman" w:cs="Times New Roman"/>
                <w:bCs/>
                <w:sz w:val="28"/>
                <w:szCs w:val="28"/>
                <w:lang w:eastAsia="ru-RU"/>
              </w:rPr>
              <w:t>тил илиминин жана адабият</w:t>
            </w:r>
            <w:r>
              <w:rPr>
                <w:rFonts w:hint="default" w:ascii="Times New Roman" w:hAnsi="Times New Roman" w:cs="Times New Roman"/>
                <w:bCs/>
                <w:sz w:val="28"/>
                <w:szCs w:val="28"/>
                <w:lang w:val="ky-KG" w:eastAsia="ru-RU"/>
              </w:rPr>
              <w:t xml:space="preserve"> </w:t>
            </w:r>
            <w:r>
              <w:rPr>
                <w:rFonts w:hint="default" w:ascii="Times New Roman" w:hAnsi="Times New Roman" w:cs="Times New Roman"/>
                <w:bCs/>
                <w:sz w:val="28"/>
                <w:szCs w:val="28"/>
                <w:lang w:eastAsia="ru-RU"/>
              </w:rPr>
              <w:t xml:space="preserve">таануунун негизги мыйзам ченемдүүлүктөрүн колдонууну;                                   </w:t>
            </w:r>
          </w:p>
          <w:p w14:paraId="70B89E0E">
            <w:pPr>
              <w:pStyle w:val="8"/>
              <w:numPr>
                <w:ilvl w:val="0"/>
                <w:numId w:val="2"/>
              </w:numPr>
              <w:tabs>
                <w:tab w:val="left" w:pos="34"/>
                <w:tab w:val="left" w:pos="176"/>
              </w:tabs>
              <w:spacing w:after="0" w:line="240" w:lineRule="auto"/>
              <w:ind w:left="0" w:firstLine="0"/>
              <w:jc w:val="both"/>
              <w:rPr>
                <w:rFonts w:hint="default" w:ascii="Times New Roman" w:hAnsi="Times New Roman" w:cs="Times New Roman"/>
                <w:b/>
                <w:bCs/>
                <w:sz w:val="28"/>
                <w:szCs w:val="28"/>
                <w:lang w:eastAsia="ru-RU"/>
              </w:rPr>
            </w:pPr>
            <w:r>
              <w:rPr>
                <w:rFonts w:hint="default" w:ascii="Times New Roman" w:hAnsi="Times New Roman" w:cs="Times New Roman"/>
                <w:sz w:val="28"/>
                <w:szCs w:val="28"/>
                <w:lang w:eastAsia="ru-RU"/>
              </w:rPr>
              <w:t>үйрөнүлүп жаткан тилде</w:t>
            </w:r>
            <w:r>
              <w:rPr>
                <w:rFonts w:hint="default" w:ascii="Times New Roman" w:hAnsi="Times New Roman" w:cs="Times New Roman"/>
                <w:bCs/>
                <w:sz w:val="28"/>
                <w:szCs w:val="28"/>
                <w:lang w:eastAsia="ru-RU"/>
              </w:rPr>
              <w:t xml:space="preserve"> тилдин социомаданий өзгөчөлүктөрүнө ылайык оозеки жана жазуу жүзүндө баарлашуу стратегиясын курууну;</w:t>
            </w:r>
          </w:p>
          <w:p w14:paraId="07E7A60A">
            <w:pPr>
              <w:rPr>
                <w:rFonts w:ascii="Times New Roman" w:hAnsi="Times New Roman"/>
                <w:b/>
                <w:sz w:val="20"/>
                <w:szCs w:val="20"/>
              </w:rPr>
            </w:pPr>
            <w:r>
              <w:rPr>
                <w:rFonts w:hint="default" w:ascii="Times New Roman" w:hAnsi="Times New Roman" w:cs="Times New Roman"/>
                <w:bCs/>
                <w:sz w:val="28"/>
                <w:szCs w:val="28"/>
                <w:lang w:eastAsia="ru-RU"/>
              </w:rPr>
              <w:t>кесиптик ишмердүүлүктө жана бир тууган чөйрөдө коммуникациянын ар кыл ыктарын колдонууну;</w:t>
            </w:r>
          </w:p>
        </w:tc>
      </w:tr>
      <w:tr w14:paraId="1F45F7D5">
        <w:tblPrEx>
          <w:tblCellMar>
            <w:top w:w="38" w:type="dxa"/>
            <w:left w:w="108" w:type="dxa"/>
            <w:bottom w:w="0" w:type="dxa"/>
            <w:right w:w="91" w:type="dxa"/>
          </w:tblCellMar>
        </w:tblPrEx>
        <w:trPr>
          <w:trHeight w:val="595" w:hRule="atLeast"/>
        </w:trPr>
        <w:tc>
          <w:tcPr>
            <w:tcW w:w="1560" w:type="dxa"/>
            <w:vMerge w:val="continue"/>
            <w:tcBorders>
              <w:left w:val="single" w:color="000000" w:sz="4" w:space="0"/>
              <w:bottom w:val="single" w:color="000000" w:sz="4" w:space="0"/>
              <w:right w:val="single" w:color="000000" w:sz="4" w:space="0"/>
            </w:tcBorders>
          </w:tcPr>
          <w:p w14:paraId="12F1C06D">
            <w:pPr>
              <w:rPr>
                <w:rFonts w:ascii="Times New Roman" w:hAnsi="Times New Roman"/>
                <w:b/>
                <w:sz w:val="20"/>
                <w:szCs w:val="20"/>
              </w:rPr>
            </w:pPr>
          </w:p>
        </w:tc>
        <w:tc>
          <w:tcPr>
            <w:tcW w:w="2551" w:type="dxa"/>
            <w:vMerge w:val="continue"/>
            <w:tcBorders>
              <w:left w:val="single" w:color="000000" w:sz="4" w:space="0"/>
              <w:bottom w:val="single" w:color="000000" w:sz="4" w:space="0"/>
              <w:right w:val="single" w:color="000000" w:sz="4" w:space="0"/>
            </w:tcBorders>
          </w:tcPr>
          <w:p w14:paraId="7B8A79D8">
            <w:pPr>
              <w:jc w:val="center"/>
              <w:rPr>
                <w:rFonts w:ascii="Times New Roman" w:hAnsi="Times New Roman"/>
                <w:b/>
                <w:sz w:val="20"/>
                <w:szCs w:val="20"/>
              </w:rPr>
            </w:pPr>
          </w:p>
        </w:tc>
        <w:tc>
          <w:tcPr>
            <w:tcW w:w="5528" w:type="dxa"/>
            <w:tcBorders>
              <w:top w:val="single" w:color="000000" w:sz="4" w:space="0"/>
              <w:left w:val="single" w:color="000000" w:sz="4" w:space="0"/>
              <w:bottom w:val="single" w:color="000000" w:sz="4" w:space="0"/>
              <w:right w:val="single" w:color="000000" w:sz="4" w:space="0"/>
            </w:tcBorders>
          </w:tcPr>
          <w:p w14:paraId="71635B1F">
            <w:pPr>
              <w:pStyle w:val="8"/>
              <w:numPr>
                <w:ilvl w:val="0"/>
                <w:numId w:val="2"/>
              </w:numPr>
              <w:tabs>
                <w:tab w:val="left" w:pos="34"/>
                <w:tab w:val="left" w:pos="176"/>
              </w:tabs>
              <w:spacing w:after="0" w:line="240" w:lineRule="auto"/>
              <w:ind w:left="0" w:firstLine="0"/>
              <w:jc w:val="both"/>
              <w:rPr>
                <w:rFonts w:hint="default" w:ascii="Times New Roman" w:hAnsi="Times New Roman" w:cs="Times New Roman"/>
                <w:b/>
                <w:bCs/>
                <w:sz w:val="28"/>
                <w:szCs w:val="28"/>
                <w:lang w:eastAsia="ru-RU"/>
              </w:rPr>
            </w:pPr>
            <w:r>
              <w:rPr>
                <w:rFonts w:ascii="Times New Roman" w:hAnsi="Times New Roman"/>
                <w:b/>
                <w:sz w:val="20"/>
                <w:szCs w:val="20"/>
              </w:rPr>
              <w:t>Ээ болот:</w:t>
            </w:r>
            <w:r>
              <w:rPr>
                <w:rFonts w:ascii="Times New Roman" w:hAnsi="Times New Roman"/>
                <w:sz w:val="20"/>
                <w:szCs w:val="20"/>
                <w:lang w:val="ky-KG"/>
              </w:rPr>
              <w:t xml:space="preserve"> </w:t>
            </w:r>
            <w:r>
              <w:rPr>
                <w:rFonts w:hint="default" w:ascii="Times New Roman" w:hAnsi="Times New Roman" w:cs="Times New Roman"/>
                <w:bCs/>
                <w:sz w:val="28"/>
                <w:szCs w:val="28"/>
                <w:lang w:eastAsia="ru-RU"/>
              </w:rPr>
              <w:t xml:space="preserve">тил илими менен адабияттаануунун илимий терминологиясына; </w:t>
            </w:r>
          </w:p>
          <w:p w14:paraId="3ACEE72E">
            <w:pPr>
              <w:pStyle w:val="8"/>
              <w:numPr>
                <w:ilvl w:val="0"/>
                <w:numId w:val="2"/>
              </w:numPr>
              <w:tabs>
                <w:tab w:val="left" w:pos="34"/>
                <w:tab w:val="left" w:pos="176"/>
              </w:tabs>
              <w:spacing w:after="0" w:line="240" w:lineRule="auto"/>
              <w:ind w:left="0" w:firstLine="0"/>
              <w:jc w:val="both"/>
              <w:rPr>
                <w:rFonts w:hint="default" w:ascii="Times New Roman" w:hAnsi="Times New Roman" w:cs="Times New Roman"/>
                <w:b/>
                <w:bCs/>
                <w:sz w:val="28"/>
                <w:szCs w:val="28"/>
                <w:lang w:eastAsia="ru-RU"/>
              </w:rPr>
            </w:pPr>
            <w:r>
              <w:rPr>
                <w:rFonts w:hint="default" w:ascii="Times New Roman" w:hAnsi="Times New Roman" w:cs="Times New Roman"/>
                <w:bCs/>
                <w:sz w:val="28"/>
                <w:szCs w:val="28"/>
                <w:lang w:eastAsia="ru-RU"/>
              </w:rPr>
              <w:t>тилди жана адабиятты илимий сыпаттоонун жана изилдөөнүн ыкмалары менен усулдарына;</w:t>
            </w:r>
          </w:p>
          <w:p w14:paraId="5ED759C9">
            <w:pPr>
              <w:ind w:hanging="11"/>
              <w:rPr>
                <w:rFonts w:ascii="Times New Roman" w:hAnsi="Times New Roman"/>
                <w:sz w:val="20"/>
                <w:szCs w:val="20"/>
                <w:lang w:val="ky-KG"/>
              </w:rPr>
            </w:pPr>
            <w:r>
              <w:rPr>
                <w:rFonts w:hint="default" w:ascii="Times New Roman" w:hAnsi="Times New Roman" w:cs="Times New Roman"/>
                <w:bCs/>
                <w:sz w:val="28"/>
                <w:szCs w:val="28"/>
                <w:lang w:eastAsia="ru-RU"/>
              </w:rPr>
              <w:t>маалыматты маданият аралык өз ара аракеттешүүнүн ченемдери менен кабыл алуу жана талдоо жөндөмдүүлүгүнө;</w:t>
            </w:r>
          </w:p>
          <w:p w14:paraId="682F4791">
            <w:pPr>
              <w:rPr>
                <w:rFonts w:ascii="Times New Roman" w:hAnsi="Times New Roman"/>
                <w:b/>
                <w:sz w:val="20"/>
                <w:szCs w:val="20"/>
                <w:lang w:val="ky-KG"/>
              </w:rPr>
            </w:pPr>
          </w:p>
        </w:tc>
      </w:tr>
    </w:tbl>
    <w:p w14:paraId="7AB059F9">
      <w:pPr>
        <w:spacing w:after="0" w:line="240" w:lineRule="auto"/>
        <w:jc w:val="center"/>
        <w:rPr>
          <w:rFonts w:ascii="Times New Roman" w:hAnsi="Times New Roman"/>
          <w:b/>
          <w:bCs/>
          <w:sz w:val="20"/>
          <w:szCs w:val="20"/>
          <w:lang w:val="ky-KG"/>
        </w:rPr>
      </w:pPr>
    </w:p>
    <w:p w14:paraId="76BD4A94">
      <w:pPr>
        <w:spacing w:after="0" w:line="240" w:lineRule="auto"/>
        <w:jc w:val="center"/>
        <w:rPr>
          <w:rFonts w:ascii="Times New Roman" w:hAnsi="Times New Roman"/>
          <w:b/>
          <w:bCs/>
          <w:sz w:val="20"/>
          <w:szCs w:val="20"/>
          <w:lang w:val="ky-KG"/>
        </w:rPr>
      </w:pPr>
      <w:r>
        <w:rPr>
          <w:rFonts w:ascii="Times New Roman" w:hAnsi="Times New Roman"/>
          <w:b/>
          <w:bCs/>
          <w:sz w:val="20"/>
          <w:szCs w:val="20"/>
          <w:lang w:val="ky-KG"/>
        </w:rPr>
        <w:t>5-жадыбал.Студенттин дисциплинаны өздөштүрүүнүн натыйжасында ээ болуучу калыптандырылуучу компетенциялары</w:t>
      </w:r>
    </w:p>
    <w:p w14:paraId="30D715C5">
      <w:pPr>
        <w:spacing w:after="0" w:line="240" w:lineRule="auto"/>
        <w:jc w:val="center"/>
        <w:rPr>
          <w:rFonts w:ascii="Times New Roman" w:hAnsi="Times New Roman"/>
          <w:b/>
          <w:bCs/>
          <w:sz w:val="20"/>
          <w:szCs w:val="20"/>
          <w:lang w:val="ky-KG"/>
        </w:rPr>
      </w:pPr>
    </w:p>
    <w:tbl>
      <w:tblPr>
        <w:tblStyle w:val="3"/>
        <w:tblW w:w="9639" w:type="dxa"/>
        <w:tblInd w:w="221" w:type="dxa"/>
        <w:tblLayout w:type="fixed"/>
        <w:tblCellMar>
          <w:top w:w="43" w:type="dxa"/>
          <w:left w:w="221" w:type="dxa"/>
          <w:bottom w:w="0" w:type="dxa"/>
          <w:right w:w="53" w:type="dxa"/>
        </w:tblCellMar>
      </w:tblPr>
      <w:tblGrid>
        <w:gridCol w:w="1701"/>
        <w:gridCol w:w="1418"/>
        <w:gridCol w:w="2410"/>
        <w:gridCol w:w="4110"/>
      </w:tblGrid>
      <w:tr w14:paraId="0C853744">
        <w:tblPrEx>
          <w:tblCellMar>
            <w:top w:w="43" w:type="dxa"/>
            <w:left w:w="221" w:type="dxa"/>
            <w:bottom w:w="0" w:type="dxa"/>
            <w:right w:w="53" w:type="dxa"/>
          </w:tblCellMar>
        </w:tblPrEx>
        <w:trPr>
          <w:trHeight w:val="1114" w:hRule="atLeast"/>
        </w:trPr>
        <w:tc>
          <w:tcPr>
            <w:tcW w:w="1701" w:type="dxa"/>
            <w:tcBorders>
              <w:top w:val="single" w:color="000000" w:sz="4" w:space="0"/>
              <w:left w:val="single" w:color="000000" w:sz="4" w:space="0"/>
              <w:bottom w:val="single" w:color="000000" w:sz="4" w:space="0"/>
              <w:right w:val="single" w:color="000000" w:sz="4" w:space="0"/>
            </w:tcBorders>
          </w:tcPr>
          <w:p w14:paraId="4514DA72">
            <w:pPr>
              <w:ind w:left="-79"/>
              <w:jc w:val="center"/>
              <w:rPr>
                <w:rFonts w:ascii="Times New Roman" w:hAnsi="Times New Roman"/>
                <w:sz w:val="20"/>
                <w:szCs w:val="20"/>
              </w:rPr>
            </w:pPr>
            <w:r>
              <w:rPr>
                <w:rFonts w:ascii="Times New Roman" w:hAnsi="Times New Roman"/>
                <w:b/>
                <w:sz w:val="20"/>
                <w:szCs w:val="20"/>
              </w:rPr>
              <w:t>Компетен-циянын коду жана аталышы</w:t>
            </w:r>
          </w:p>
        </w:tc>
        <w:tc>
          <w:tcPr>
            <w:tcW w:w="1418" w:type="dxa"/>
            <w:tcBorders>
              <w:top w:val="single" w:color="000000" w:sz="4" w:space="0"/>
              <w:left w:val="single" w:color="000000" w:sz="4" w:space="0"/>
              <w:bottom w:val="single" w:color="000000" w:sz="4" w:space="0"/>
              <w:right w:val="single" w:color="000000" w:sz="4" w:space="0"/>
            </w:tcBorders>
          </w:tcPr>
          <w:p w14:paraId="6F25406C">
            <w:pPr>
              <w:ind w:left="-79"/>
              <w:jc w:val="center"/>
              <w:rPr>
                <w:rFonts w:ascii="Times New Roman" w:hAnsi="Times New Roman"/>
                <w:sz w:val="20"/>
                <w:szCs w:val="20"/>
              </w:rPr>
            </w:pPr>
            <w:r>
              <w:rPr>
                <w:rFonts w:ascii="Times New Roman" w:hAnsi="Times New Roman"/>
                <w:b/>
                <w:sz w:val="20"/>
                <w:szCs w:val="20"/>
              </w:rPr>
              <w:t>Компетенциянын түзүүчү-лөрү</w:t>
            </w:r>
          </w:p>
        </w:tc>
        <w:tc>
          <w:tcPr>
            <w:tcW w:w="2410" w:type="dxa"/>
            <w:tcBorders>
              <w:top w:val="single" w:color="000000" w:sz="4" w:space="0"/>
              <w:left w:val="single" w:color="000000" w:sz="4" w:space="0"/>
              <w:bottom w:val="single" w:color="000000" w:sz="4" w:space="0"/>
              <w:right w:val="single" w:color="000000" w:sz="4" w:space="0"/>
            </w:tcBorders>
          </w:tcPr>
          <w:p w14:paraId="6AB8C5EB">
            <w:pPr>
              <w:ind w:left="-79"/>
              <w:jc w:val="center"/>
              <w:rPr>
                <w:rFonts w:ascii="Times New Roman" w:hAnsi="Times New Roman"/>
                <w:sz w:val="20"/>
                <w:szCs w:val="20"/>
              </w:rPr>
            </w:pPr>
            <w:r>
              <w:rPr>
                <w:rFonts w:ascii="Times New Roman" w:hAnsi="Times New Roman"/>
                <w:b/>
                <w:sz w:val="20"/>
                <w:szCs w:val="20"/>
              </w:rPr>
              <w:t>Калыптанган-дык деӊгээлдери</w:t>
            </w:r>
          </w:p>
        </w:tc>
        <w:tc>
          <w:tcPr>
            <w:tcW w:w="4110" w:type="dxa"/>
            <w:tcBorders>
              <w:top w:val="single" w:color="000000" w:sz="4" w:space="0"/>
              <w:left w:val="single" w:color="000000" w:sz="4" w:space="0"/>
              <w:bottom w:val="single" w:color="000000" w:sz="4" w:space="0"/>
              <w:right w:val="single" w:color="000000" w:sz="4" w:space="0"/>
            </w:tcBorders>
          </w:tcPr>
          <w:p w14:paraId="6C26CF84">
            <w:pPr>
              <w:ind w:left="-79"/>
              <w:jc w:val="center"/>
              <w:rPr>
                <w:rFonts w:ascii="Times New Roman" w:hAnsi="Times New Roman"/>
                <w:sz w:val="20"/>
                <w:szCs w:val="20"/>
              </w:rPr>
            </w:pPr>
            <w:r>
              <w:rPr>
                <w:rFonts w:ascii="Times New Roman" w:hAnsi="Times New Roman"/>
                <w:b/>
                <w:sz w:val="20"/>
                <w:szCs w:val="20"/>
              </w:rPr>
              <w:t xml:space="preserve">Деӊгээлдерди өздөштүрүүнүн негизги белгилери – дескрипторлор (натыйжага жетишүү көрсөткүчтөрү) </w:t>
            </w:r>
          </w:p>
        </w:tc>
      </w:tr>
      <w:tr w14:paraId="5566167E">
        <w:tblPrEx>
          <w:tblCellMar>
            <w:top w:w="43" w:type="dxa"/>
            <w:left w:w="221" w:type="dxa"/>
            <w:bottom w:w="0" w:type="dxa"/>
            <w:right w:w="53" w:type="dxa"/>
          </w:tblCellMar>
        </w:tblPrEx>
        <w:trPr>
          <w:trHeight w:val="510" w:hRule="atLeast"/>
        </w:trPr>
        <w:tc>
          <w:tcPr>
            <w:tcW w:w="1701" w:type="dxa"/>
            <w:vMerge w:val="restart"/>
            <w:tcBorders>
              <w:top w:val="single" w:color="000000" w:sz="4" w:space="0"/>
              <w:left w:val="single" w:color="000000" w:sz="4" w:space="0"/>
              <w:right w:val="single" w:color="000000" w:sz="4" w:space="0"/>
            </w:tcBorders>
          </w:tcPr>
          <w:p w14:paraId="2E4D0767">
            <w:pPr>
              <w:ind w:hanging="11"/>
              <w:rPr>
                <w:rFonts w:ascii="Times New Roman" w:hAnsi="Times New Roman"/>
                <w:sz w:val="20"/>
                <w:szCs w:val="20"/>
              </w:rPr>
            </w:pPr>
          </w:p>
          <w:p w14:paraId="4D2E4EEC">
            <w:pPr>
              <w:ind w:hanging="11"/>
              <w:rPr>
                <w:rFonts w:ascii="Times New Roman" w:hAnsi="Times New Roman"/>
                <w:sz w:val="20"/>
                <w:szCs w:val="20"/>
              </w:rPr>
            </w:pPr>
          </w:p>
          <w:p w14:paraId="1E4B1E24">
            <w:pPr>
              <w:ind w:hanging="11"/>
              <w:rPr>
                <w:rFonts w:ascii="Times New Roman" w:hAnsi="Times New Roman"/>
                <w:sz w:val="20"/>
                <w:szCs w:val="20"/>
              </w:rPr>
            </w:pPr>
          </w:p>
          <w:p w14:paraId="2D8AE338">
            <w:pPr>
              <w:ind w:hanging="11"/>
              <w:rPr>
                <w:rFonts w:ascii="Times New Roman" w:hAnsi="Times New Roman"/>
                <w:sz w:val="20"/>
                <w:szCs w:val="20"/>
              </w:rPr>
            </w:pPr>
          </w:p>
          <w:p w14:paraId="242E19E2">
            <w:pPr>
              <w:ind w:hanging="11"/>
              <w:rPr>
                <w:rFonts w:ascii="Times New Roman" w:hAnsi="Times New Roman"/>
                <w:sz w:val="20"/>
                <w:szCs w:val="20"/>
              </w:rPr>
            </w:pPr>
          </w:p>
          <w:p w14:paraId="001417C8">
            <w:pPr>
              <w:ind w:hanging="11"/>
              <w:rPr>
                <w:rFonts w:ascii="Times New Roman" w:hAnsi="Times New Roman"/>
                <w:sz w:val="20"/>
                <w:szCs w:val="20"/>
              </w:rPr>
            </w:pPr>
          </w:p>
          <w:p w14:paraId="334C2230">
            <w:pPr>
              <w:ind w:hanging="11"/>
              <w:rPr>
                <w:rFonts w:ascii="Times New Roman" w:hAnsi="Times New Roman"/>
                <w:b/>
                <w:sz w:val="20"/>
                <w:szCs w:val="20"/>
                <w:lang w:val="ky-KG"/>
              </w:rPr>
            </w:pPr>
            <w:r>
              <w:rPr>
                <w:rFonts w:ascii="Times New Roman" w:hAnsi="Times New Roman"/>
                <w:b/>
                <w:sz w:val="20"/>
                <w:szCs w:val="20"/>
                <w:lang w:val="ky-KG"/>
              </w:rPr>
              <w:t>К</w:t>
            </w:r>
            <w:r>
              <w:rPr>
                <w:rFonts w:ascii="Times New Roman" w:hAnsi="Times New Roman"/>
                <w:b/>
                <w:sz w:val="20"/>
                <w:szCs w:val="20"/>
              </w:rPr>
              <w:t>К-2.</w:t>
            </w:r>
            <w:r>
              <w:rPr>
                <w:rFonts w:ascii="Times New Roman" w:hAnsi="Times New Roman"/>
                <w:b/>
                <w:sz w:val="20"/>
                <w:szCs w:val="20"/>
                <w:lang w:val="ky-KG"/>
              </w:rPr>
              <w:t xml:space="preserve"> </w:t>
            </w:r>
          </w:p>
          <w:p w14:paraId="049A5216">
            <w:pPr>
              <w:ind w:hanging="11"/>
              <w:rPr>
                <w:rFonts w:ascii="Times New Roman" w:hAnsi="Times New Roman"/>
                <w:sz w:val="20"/>
                <w:szCs w:val="20"/>
                <w:lang w:val="ky-KG"/>
              </w:rPr>
            </w:pPr>
          </w:p>
          <w:p w14:paraId="5251E255">
            <w:pPr>
              <w:ind w:hanging="11"/>
              <w:rPr>
                <w:rFonts w:ascii="Times New Roman" w:hAnsi="Times New Roman"/>
                <w:sz w:val="20"/>
                <w:szCs w:val="20"/>
                <w:lang w:val="ky-KG"/>
              </w:rPr>
            </w:pPr>
            <w:r>
              <w:rPr>
                <w:rFonts w:ascii="Times New Roman" w:hAnsi="Times New Roman"/>
                <w:sz w:val="20"/>
                <w:szCs w:val="20"/>
                <w:lang w:val="ky-KG"/>
              </w:rPr>
              <w:t xml:space="preserve"> </w:t>
            </w:r>
            <w:r>
              <w:rPr>
                <w:rStyle w:val="10"/>
                <w:rFonts w:ascii="Times New Roman" w:hAnsi="Times New Roman" w:cs="Times New Roman"/>
                <w:sz w:val="20"/>
                <w:szCs w:val="20"/>
                <w:lang w:val="ky-KG"/>
              </w:rPr>
              <w:t>үйрөнүлүп жаткан тилде оозеки жана жазуу кебин кабыл алуу, түшүнүү, ошондой эле көп аспекттүү талдоо көндүмдөрүнө ээ</w:t>
            </w:r>
          </w:p>
        </w:tc>
        <w:tc>
          <w:tcPr>
            <w:tcW w:w="1418" w:type="dxa"/>
            <w:vMerge w:val="restart"/>
            <w:tcBorders>
              <w:top w:val="single" w:color="000000" w:sz="4" w:space="0"/>
              <w:left w:val="single" w:color="000000" w:sz="4" w:space="0"/>
              <w:right w:val="single" w:color="000000" w:sz="4" w:space="0"/>
            </w:tcBorders>
          </w:tcPr>
          <w:p w14:paraId="5E177A99">
            <w:pPr>
              <w:ind w:left="-79"/>
              <w:jc w:val="center"/>
              <w:rPr>
                <w:rFonts w:ascii="Times New Roman" w:hAnsi="Times New Roman"/>
                <w:b/>
                <w:sz w:val="20"/>
                <w:szCs w:val="20"/>
                <w:lang w:val="ky-KG"/>
              </w:rPr>
            </w:pPr>
          </w:p>
          <w:p w14:paraId="0CDA0F64">
            <w:pPr>
              <w:ind w:left="-79"/>
              <w:jc w:val="center"/>
              <w:rPr>
                <w:rFonts w:ascii="Times New Roman" w:hAnsi="Times New Roman"/>
                <w:b/>
                <w:sz w:val="20"/>
                <w:szCs w:val="20"/>
                <w:lang w:val="ky-KG"/>
              </w:rPr>
            </w:pPr>
          </w:p>
          <w:p w14:paraId="0F92EFCD">
            <w:pPr>
              <w:ind w:left="-79"/>
              <w:jc w:val="center"/>
              <w:rPr>
                <w:rFonts w:ascii="Times New Roman" w:hAnsi="Times New Roman"/>
                <w:b/>
                <w:sz w:val="20"/>
                <w:szCs w:val="20"/>
                <w:lang w:val="ky-KG"/>
              </w:rPr>
            </w:pPr>
          </w:p>
          <w:p w14:paraId="3435449C">
            <w:pPr>
              <w:ind w:left="-79"/>
              <w:jc w:val="center"/>
              <w:rPr>
                <w:rFonts w:ascii="Times New Roman" w:hAnsi="Times New Roman"/>
                <w:b/>
                <w:sz w:val="20"/>
                <w:szCs w:val="20"/>
                <w:lang w:val="ky-KG"/>
              </w:rPr>
            </w:pPr>
          </w:p>
          <w:p w14:paraId="0FFB89C7">
            <w:pPr>
              <w:ind w:left="-79"/>
              <w:jc w:val="center"/>
              <w:rPr>
                <w:rFonts w:ascii="Times New Roman" w:hAnsi="Times New Roman"/>
                <w:b/>
                <w:sz w:val="20"/>
                <w:szCs w:val="20"/>
              </w:rPr>
            </w:pPr>
            <w:r>
              <w:rPr>
                <w:rFonts w:ascii="Times New Roman" w:hAnsi="Times New Roman"/>
                <w:b/>
                <w:sz w:val="20"/>
                <w:szCs w:val="20"/>
              </w:rPr>
              <w:t>Билет:</w:t>
            </w:r>
          </w:p>
        </w:tc>
        <w:tc>
          <w:tcPr>
            <w:tcW w:w="2410" w:type="dxa"/>
            <w:tcBorders>
              <w:top w:val="single" w:color="000000" w:sz="4" w:space="0"/>
              <w:left w:val="single" w:color="000000" w:sz="4" w:space="0"/>
              <w:bottom w:val="single" w:color="000000" w:sz="4" w:space="0"/>
              <w:right w:val="single" w:color="000000" w:sz="4" w:space="0"/>
            </w:tcBorders>
          </w:tcPr>
          <w:p w14:paraId="5B343B8C">
            <w:pPr>
              <w:rPr>
                <w:rFonts w:ascii="Times New Roman" w:hAnsi="Times New Roman"/>
                <w:b/>
                <w:sz w:val="20"/>
                <w:szCs w:val="20"/>
              </w:rPr>
            </w:pPr>
            <w:r>
              <w:rPr>
                <w:rFonts w:ascii="Times New Roman" w:hAnsi="Times New Roman"/>
                <w:b/>
                <w:sz w:val="20"/>
                <w:szCs w:val="20"/>
              </w:rPr>
              <w:t>1-деӊгээл (баштапкы)</w:t>
            </w:r>
          </w:p>
        </w:tc>
        <w:tc>
          <w:tcPr>
            <w:tcW w:w="4110" w:type="dxa"/>
            <w:tcBorders>
              <w:top w:val="single" w:color="000000" w:sz="4" w:space="0"/>
              <w:left w:val="single" w:color="000000" w:sz="4" w:space="0"/>
              <w:bottom w:val="single" w:color="000000" w:sz="4" w:space="0"/>
              <w:right w:val="single" w:color="000000" w:sz="4" w:space="0"/>
            </w:tcBorders>
          </w:tcPr>
          <w:p w14:paraId="29BDFA31">
            <w:pPr>
              <w:ind w:left="-79"/>
              <w:jc w:val="center"/>
              <w:rPr>
                <w:rFonts w:hint="default" w:ascii="Times New Roman" w:hAnsi="Times New Roman"/>
                <w:b/>
                <w:sz w:val="20"/>
                <w:szCs w:val="20"/>
                <w:lang w:val="ky-KG"/>
              </w:rPr>
            </w:pPr>
            <w:r>
              <w:rPr>
                <w:rFonts w:hint="default" w:ascii="Times New Roman" w:hAnsi="Times New Roman" w:cs="Times New Roman"/>
                <w:sz w:val="24"/>
                <w:szCs w:val="24"/>
                <w:lang w:eastAsia="ru-RU"/>
              </w:rPr>
              <w:t>педагогика жана психология илимдеринин негизги</w:t>
            </w:r>
            <w:r>
              <w:rPr>
                <w:rFonts w:hint="default" w:ascii="Times New Roman" w:hAnsi="Times New Roman" w:cs="Times New Roman"/>
                <w:sz w:val="24"/>
                <w:szCs w:val="24"/>
                <w:lang w:val="ky-KG" w:eastAsia="ru-RU"/>
              </w:rPr>
              <w:t xml:space="preserve"> багыттарын</w:t>
            </w:r>
          </w:p>
        </w:tc>
      </w:tr>
      <w:tr w14:paraId="557C7537">
        <w:tblPrEx>
          <w:tblCellMar>
            <w:top w:w="43" w:type="dxa"/>
            <w:left w:w="221" w:type="dxa"/>
            <w:bottom w:w="0" w:type="dxa"/>
            <w:right w:w="53" w:type="dxa"/>
          </w:tblCellMar>
        </w:tblPrEx>
        <w:trPr>
          <w:trHeight w:val="1114" w:hRule="atLeast"/>
        </w:trPr>
        <w:tc>
          <w:tcPr>
            <w:tcW w:w="1701" w:type="dxa"/>
            <w:vMerge w:val="continue"/>
            <w:tcBorders>
              <w:left w:val="single" w:color="000000" w:sz="4" w:space="0"/>
              <w:right w:val="single" w:color="000000" w:sz="4" w:space="0"/>
            </w:tcBorders>
          </w:tcPr>
          <w:p w14:paraId="2A508CB4">
            <w:pPr>
              <w:ind w:left="-79"/>
              <w:jc w:val="center"/>
              <w:rPr>
                <w:rFonts w:ascii="Times New Roman" w:hAnsi="Times New Roman"/>
                <w:b/>
                <w:sz w:val="20"/>
                <w:szCs w:val="20"/>
              </w:rPr>
            </w:pPr>
          </w:p>
        </w:tc>
        <w:tc>
          <w:tcPr>
            <w:tcW w:w="1418" w:type="dxa"/>
            <w:vMerge w:val="continue"/>
            <w:tcBorders>
              <w:left w:val="single" w:color="000000" w:sz="4" w:space="0"/>
              <w:right w:val="single" w:color="000000" w:sz="4" w:space="0"/>
            </w:tcBorders>
          </w:tcPr>
          <w:p w14:paraId="1E176876">
            <w:pPr>
              <w:ind w:left="-79"/>
              <w:jc w:val="center"/>
              <w:rPr>
                <w:rFonts w:ascii="Times New Roman" w:hAnsi="Times New Roman"/>
                <w:b/>
                <w:sz w:val="20"/>
                <w:szCs w:val="20"/>
              </w:rPr>
            </w:pPr>
          </w:p>
        </w:tc>
        <w:tc>
          <w:tcPr>
            <w:tcW w:w="2410" w:type="dxa"/>
            <w:tcBorders>
              <w:top w:val="single" w:color="000000" w:sz="4" w:space="0"/>
              <w:left w:val="single" w:color="000000" w:sz="4" w:space="0"/>
              <w:bottom w:val="single" w:color="000000" w:sz="4" w:space="0"/>
              <w:right w:val="single" w:color="000000" w:sz="4" w:space="0"/>
            </w:tcBorders>
          </w:tcPr>
          <w:p w14:paraId="6BE0AC4B">
            <w:pPr>
              <w:rPr>
                <w:rFonts w:ascii="Times New Roman" w:hAnsi="Times New Roman"/>
                <w:b/>
                <w:sz w:val="20"/>
                <w:szCs w:val="20"/>
              </w:rPr>
            </w:pPr>
            <w:r>
              <w:rPr>
                <w:rFonts w:ascii="Times New Roman" w:hAnsi="Times New Roman"/>
                <w:b/>
                <w:sz w:val="20"/>
                <w:szCs w:val="20"/>
              </w:rPr>
              <w:t>2-деңгээл (ортоңку)</w:t>
            </w:r>
          </w:p>
        </w:tc>
        <w:tc>
          <w:tcPr>
            <w:tcW w:w="4110" w:type="dxa"/>
            <w:tcBorders>
              <w:top w:val="single" w:color="000000" w:sz="4" w:space="0"/>
              <w:left w:val="single" w:color="000000" w:sz="4" w:space="0"/>
              <w:bottom w:val="single" w:color="000000" w:sz="4" w:space="0"/>
              <w:right w:val="single" w:color="000000" w:sz="4" w:space="0"/>
            </w:tcBorders>
          </w:tcPr>
          <w:p w14:paraId="62741140">
            <w:pPr>
              <w:ind w:left="-79"/>
              <w:rPr>
                <w:rFonts w:ascii="Times New Roman" w:hAnsi="Times New Roman"/>
                <w:sz w:val="20"/>
                <w:szCs w:val="20"/>
              </w:rPr>
            </w:pPr>
            <w:r>
              <w:rPr>
                <w:rFonts w:hint="default" w:ascii="Times New Roman" w:hAnsi="Times New Roman" w:cs="Times New Roman"/>
                <w:sz w:val="24"/>
                <w:szCs w:val="24"/>
                <w:lang w:eastAsia="ru-RU"/>
              </w:rPr>
              <w:t>негизги концепцияларын</w:t>
            </w:r>
          </w:p>
        </w:tc>
      </w:tr>
      <w:tr w14:paraId="3729E3C3">
        <w:tblPrEx>
          <w:tblCellMar>
            <w:top w:w="43" w:type="dxa"/>
            <w:left w:w="221" w:type="dxa"/>
            <w:bottom w:w="0" w:type="dxa"/>
            <w:right w:w="53" w:type="dxa"/>
          </w:tblCellMar>
        </w:tblPrEx>
        <w:trPr>
          <w:trHeight w:val="1114" w:hRule="atLeast"/>
        </w:trPr>
        <w:tc>
          <w:tcPr>
            <w:tcW w:w="1701" w:type="dxa"/>
            <w:vMerge w:val="continue"/>
            <w:tcBorders>
              <w:left w:val="single" w:color="000000" w:sz="4" w:space="0"/>
              <w:right w:val="single" w:color="000000" w:sz="4" w:space="0"/>
            </w:tcBorders>
          </w:tcPr>
          <w:p w14:paraId="1624DAE7">
            <w:pPr>
              <w:ind w:left="-79"/>
              <w:jc w:val="center"/>
              <w:rPr>
                <w:rFonts w:ascii="Times New Roman" w:hAnsi="Times New Roman"/>
                <w:b/>
                <w:sz w:val="20"/>
                <w:szCs w:val="20"/>
              </w:rPr>
            </w:pPr>
          </w:p>
        </w:tc>
        <w:tc>
          <w:tcPr>
            <w:tcW w:w="1418" w:type="dxa"/>
            <w:vMerge w:val="continue"/>
            <w:tcBorders>
              <w:left w:val="single" w:color="000000" w:sz="4" w:space="0"/>
              <w:bottom w:val="single" w:color="000000" w:sz="4" w:space="0"/>
              <w:right w:val="single" w:color="000000" w:sz="4" w:space="0"/>
            </w:tcBorders>
          </w:tcPr>
          <w:p w14:paraId="2A4CABB7">
            <w:pPr>
              <w:ind w:left="-79"/>
              <w:jc w:val="center"/>
              <w:rPr>
                <w:rFonts w:ascii="Times New Roman" w:hAnsi="Times New Roman"/>
                <w:b/>
                <w:sz w:val="20"/>
                <w:szCs w:val="20"/>
              </w:rPr>
            </w:pPr>
          </w:p>
        </w:tc>
        <w:tc>
          <w:tcPr>
            <w:tcW w:w="2410" w:type="dxa"/>
            <w:tcBorders>
              <w:top w:val="single" w:color="000000" w:sz="4" w:space="0"/>
              <w:left w:val="single" w:color="000000" w:sz="4" w:space="0"/>
              <w:bottom w:val="single" w:color="000000" w:sz="4" w:space="0"/>
              <w:right w:val="single" w:color="000000" w:sz="4" w:space="0"/>
            </w:tcBorders>
          </w:tcPr>
          <w:p w14:paraId="4BC0297B">
            <w:pPr>
              <w:ind w:left="-79"/>
              <w:rPr>
                <w:rFonts w:ascii="Times New Roman" w:hAnsi="Times New Roman"/>
                <w:b/>
                <w:sz w:val="20"/>
                <w:szCs w:val="20"/>
              </w:rPr>
            </w:pPr>
            <w:r>
              <w:rPr>
                <w:rFonts w:ascii="Times New Roman" w:hAnsi="Times New Roman"/>
                <w:b/>
                <w:sz w:val="20"/>
                <w:szCs w:val="20"/>
              </w:rPr>
              <w:t>3-деңгээл (жыйынтыктоо-чу)</w:t>
            </w:r>
          </w:p>
        </w:tc>
        <w:tc>
          <w:tcPr>
            <w:tcW w:w="4110" w:type="dxa"/>
            <w:tcBorders>
              <w:top w:val="single" w:color="000000" w:sz="4" w:space="0"/>
              <w:left w:val="single" w:color="000000" w:sz="4" w:space="0"/>
              <w:bottom w:val="single" w:color="000000" w:sz="4" w:space="0"/>
              <w:right w:val="single" w:color="000000" w:sz="4" w:space="0"/>
            </w:tcBorders>
          </w:tcPr>
          <w:p w14:paraId="45E304EA">
            <w:pPr>
              <w:ind w:left="-79"/>
              <w:rPr>
                <w:rFonts w:ascii="Times New Roman" w:hAnsi="Times New Roman"/>
                <w:sz w:val="20"/>
                <w:szCs w:val="20"/>
              </w:rPr>
            </w:pPr>
            <w:r>
              <w:rPr>
                <w:rFonts w:hint="default" w:ascii="Times New Roman" w:hAnsi="Times New Roman" w:cs="Times New Roman"/>
                <w:sz w:val="24"/>
                <w:szCs w:val="24"/>
                <w:lang w:eastAsia="ru-RU"/>
              </w:rPr>
              <w:t>теорияларын жана усулдарын</w:t>
            </w:r>
          </w:p>
        </w:tc>
      </w:tr>
      <w:tr w14:paraId="4DFAA649">
        <w:tblPrEx>
          <w:tblCellMar>
            <w:top w:w="43" w:type="dxa"/>
            <w:left w:w="221" w:type="dxa"/>
            <w:bottom w:w="0" w:type="dxa"/>
            <w:right w:w="53" w:type="dxa"/>
          </w:tblCellMar>
        </w:tblPrEx>
        <w:trPr>
          <w:trHeight w:val="770" w:hRule="atLeast"/>
        </w:trPr>
        <w:tc>
          <w:tcPr>
            <w:tcW w:w="1701" w:type="dxa"/>
            <w:vMerge w:val="continue"/>
            <w:tcBorders>
              <w:left w:val="single" w:color="000000" w:sz="4" w:space="0"/>
              <w:right w:val="single" w:color="000000" w:sz="4" w:space="0"/>
            </w:tcBorders>
          </w:tcPr>
          <w:p w14:paraId="6B02B6B9">
            <w:pPr>
              <w:ind w:left="-79"/>
              <w:jc w:val="center"/>
              <w:rPr>
                <w:rFonts w:ascii="Times New Roman" w:hAnsi="Times New Roman"/>
                <w:b/>
                <w:sz w:val="20"/>
                <w:szCs w:val="20"/>
              </w:rPr>
            </w:pPr>
          </w:p>
        </w:tc>
        <w:tc>
          <w:tcPr>
            <w:tcW w:w="1418" w:type="dxa"/>
            <w:vMerge w:val="restart"/>
            <w:tcBorders>
              <w:left w:val="single" w:color="000000" w:sz="4" w:space="0"/>
              <w:right w:val="single" w:color="000000" w:sz="4" w:space="0"/>
            </w:tcBorders>
          </w:tcPr>
          <w:p w14:paraId="68DE7AE5">
            <w:pPr>
              <w:ind w:left="-79"/>
              <w:jc w:val="center"/>
              <w:rPr>
                <w:rFonts w:ascii="Times New Roman" w:hAnsi="Times New Roman"/>
                <w:b/>
                <w:sz w:val="20"/>
                <w:szCs w:val="20"/>
              </w:rPr>
            </w:pPr>
          </w:p>
          <w:p w14:paraId="1176A0E7">
            <w:pPr>
              <w:ind w:left="-79"/>
              <w:jc w:val="center"/>
              <w:rPr>
                <w:rFonts w:ascii="Times New Roman" w:hAnsi="Times New Roman"/>
                <w:b/>
                <w:sz w:val="20"/>
                <w:szCs w:val="20"/>
              </w:rPr>
            </w:pPr>
          </w:p>
          <w:p w14:paraId="748EE8F6">
            <w:pPr>
              <w:ind w:left="-79"/>
              <w:jc w:val="center"/>
              <w:rPr>
                <w:rFonts w:ascii="Times New Roman" w:hAnsi="Times New Roman"/>
                <w:b/>
                <w:sz w:val="20"/>
                <w:szCs w:val="20"/>
              </w:rPr>
            </w:pPr>
          </w:p>
          <w:p w14:paraId="0B15D0C0">
            <w:pPr>
              <w:ind w:left="-79"/>
              <w:jc w:val="center"/>
              <w:rPr>
                <w:rFonts w:ascii="Times New Roman" w:hAnsi="Times New Roman"/>
                <w:b/>
                <w:sz w:val="20"/>
                <w:szCs w:val="20"/>
              </w:rPr>
            </w:pPr>
            <w:r>
              <w:rPr>
                <w:rFonts w:ascii="Times New Roman" w:hAnsi="Times New Roman"/>
                <w:b/>
                <w:sz w:val="20"/>
                <w:szCs w:val="20"/>
              </w:rPr>
              <w:t>Аракет кылат:</w:t>
            </w:r>
          </w:p>
        </w:tc>
        <w:tc>
          <w:tcPr>
            <w:tcW w:w="2410" w:type="dxa"/>
            <w:tcBorders>
              <w:top w:val="single" w:color="000000" w:sz="4" w:space="0"/>
              <w:left w:val="single" w:color="000000" w:sz="4" w:space="0"/>
              <w:bottom w:val="single" w:color="000000" w:sz="4" w:space="0"/>
              <w:right w:val="single" w:color="000000" w:sz="4" w:space="0"/>
            </w:tcBorders>
          </w:tcPr>
          <w:p w14:paraId="0D4368FC">
            <w:pPr>
              <w:rPr>
                <w:rFonts w:ascii="Times New Roman" w:hAnsi="Times New Roman"/>
                <w:b/>
                <w:sz w:val="20"/>
                <w:szCs w:val="20"/>
              </w:rPr>
            </w:pPr>
            <w:r>
              <w:rPr>
                <w:rFonts w:ascii="Times New Roman" w:hAnsi="Times New Roman"/>
                <w:b/>
                <w:sz w:val="20"/>
                <w:szCs w:val="20"/>
              </w:rPr>
              <w:t>1-деӊгээл (баштапкы)</w:t>
            </w:r>
          </w:p>
        </w:tc>
        <w:tc>
          <w:tcPr>
            <w:tcW w:w="4110" w:type="dxa"/>
            <w:tcBorders>
              <w:top w:val="single" w:color="000000" w:sz="4" w:space="0"/>
              <w:left w:val="single" w:color="000000" w:sz="4" w:space="0"/>
              <w:bottom w:val="single" w:color="000000" w:sz="4" w:space="0"/>
              <w:right w:val="single" w:color="000000" w:sz="4" w:space="0"/>
            </w:tcBorders>
          </w:tcPr>
          <w:p w14:paraId="62BB1BCD">
            <w:pPr>
              <w:ind w:left="-79"/>
              <w:rPr>
                <w:rFonts w:ascii="Times New Roman" w:hAnsi="Times New Roman"/>
                <w:b/>
                <w:sz w:val="20"/>
                <w:szCs w:val="20"/>
              </w:rPr>
            </w:pPr>
            <w:r>
              <w:rPr>
                <w:rFonts w:hint="default" w:ascii="Times New Roman" w:hAnsi="Times New Roman" w:cs="Times New Roman"/>
                <w:sz w:val="24"/>
                <w:szCs w:val="24"/>
                <w:lang w:eastAsia="ru-RU"/>
              </w:rPr>
              <w:t xml:space="preserve">педагогикалык максатка ылайыктуу жана психологиялык коопсуз билим берүү чөйрөсүн түзүү </w:t>
            </w:r>
          </w:p>
        </w:tc>
      </w:tr>
      <w:tr w14:paraId="13391C34">
        <w:tblPrEx>
          <w:tblCellMar>
            <w:top w:w="43" w:type="dxa"/>
            <w:left w:w="221" w:type="dxa"/>
            <w:bottom w:w="0" w:type="dxa"/>
            <w:right w:w="53" w:type="dxa"/>
          </w:tblCellMar>
        </w:tblPrEx>
        <w:trPr>
          <w:trHeight w:val="730" w:hRule="atLeast"/>
        </w:trPr>
        <w:tc>
          <w:tcPr>
            <w:tcW w:w="1701" w:type="dxa"/>
            <w:vMerge w:val="continue"/>
            <w:tcBorders>
              <w:left w:val="single" w:color="000000" w:sz="4" w:space="0"/>
              <w:right w:val="single" w:color="000000" w:sz="4" w:space="0"/>
            </w:tcBorders>
          </w:tcPr>
          <w:p w14:paraId="2A519483">
            <w:pPr>
              <w:ind w:left="-79"/>
              <w:jc w:val="center"/>
              <w:rPr>
                <w:rFonts w:ascii="Times New Roman" w:hAnsi="Times New Roman"/>
                <w:b/>
                <w:sz w:val="20"/>
                <w:szCs w:val="20"/>
              </w:rPr>
            </w:pPr>
          </w:p>
        </w:tc>
        <w:tc>
          <w:tcPr>
            <w:tcW w:w="1418" w:type="dxa"/>
            <w:vMerge w:val="continue"/>
            <w:tcBorders>
              <w:left w:val="single" w:color="000000" w:sz="4" w:space="0"/>
              <w:right w:val="single" w:color="000000" w:sz="4" w:space="0"/>
            </w:tcBorders>
          </w:tcPr>
          <w:p w14:paraId="723254BA">
            <w:pPr>
              <w:ind w:left="-79"/>
              <w:jc w:val="center"/>
              <w:rPr>
                <w:rFonts w:ascii="Times New Roman" w:hAnsi="Times New Roman"/>
                <w:b/>
                <w:sz w:val="20"/>
                <w:szCs w:val="20"/>
              </w:rPr>
            </w:pPr>
          </w:p>
        </w:tc>
        <w:tc>
          <w:tcPr>
            <w:tcW w:w="2410" w:type="dxa"/>
            <w:tcBorders>
              <w:top w:val="single" w:color="000000" w:sz="4" w:space="0"/>
              <w:left w:val="single" w:color="000000" w:sz="4" w:space="0"/>
              <w:bottom w:val="single" w:color="000000" w:sz="4" w:space="0"/>
              <w:right w:val="single" w:color="000000" w:sz="4" w:space="0"/>
            </w:tcBorders>
          </w:tcPr>
          <w:p w14:paraId="5B106E6E">
            <w:pPr>
              <w:rPr>
                <w:rFonts w:ascii="Times New Roman" w:hAnsi="Times New Roman"/>
                <w:b/>
                <w:sz w:val="20"/>
                <w:szCs w:val="20"/>
              </w:rPr>
            </w:pPr>
            <w:r>
              <w:rPr>
                <w:rFonts w:ascii="Times New Roman" w:hAnsi="Times New Roman"/>
                <w:b/>
                <w:sz w:val="20"/>
                <w:szCs w:val="20"/>
              </w:rPr>
              <w:t>2-деңгээл (ортоңку)</w:t>
            </w:r>
          </w:p>
        </w:tc>
        <w:tc>
          <w:tcPr>
            <w:tcW w:w="4110" w:type="dxa"/>
            <w:tcBorders>
              <w:top w:val="single" w:color="000000" w:sz="4" w:space="0"/>
              <w:left w:val="single" w:color="000000" w:sz="4" w:space="0"/>
              <w:bottom w:val="single" w:color="000000" w:sz="4" w:space="0"/>
              <w:right w:val="single" w:color="000000" w:sz="4" w:space="0"/>
            </w:tcBorders>
          </w:tcPr>
          <w:p w14:paraId="4C2447B3">
            <w:pPr>
              <w:ind w:left="-79"/>
              <w:rPr>
                <w:rFonts w:ascii="Times New Roman" w:hAnsi="Times New Roman"/>
                <w:b/>
                <w:sz w:val="20"/>
                <w:szCs w:val="20"/>
              </w:rPr>
            </w:pPr>
            <w:r>
              <w:rPr>
                <w:rFonts w:hint="default" w:ascii="Times New Roman" w:hAnsi="Times New Roman" w:cs="Times New Roman"/>
                <w:sz w:val="24"/>
                <w:szCs w:val="24"/>
                <w:lang w:eastAsia="ru-RU"/>
              </w:rPr>
              <w:t>кесиптик милдеттерди чечүү үчүн психологиялык жана педагогикалык диагностиканын усулдарын колдонууну</w:t>
            </w:r>
            <w:r>
              <w:rPr>
                <w:rFonts w:hint="default" w:ascii="Times New Roman" w:hAnsi="Times New Roman" w:cs="Times New Roman"/>
                <w:sz w:val="24"/>
                <w:szCs w:val="24"/>
                <w:lang w:val="ky-KG"/>
              </w:rPr>
              <w:t>;</w:t>
            </w:r>
          </w:p>
        </w:tc>
      </w:tr>
      <w:tr w14:paraId="0F86E763">
        <w:tblPrEx>
          <w:tblCellMar>
            <w:top w:w="43" w:type="dxa"/>
            <w:left w:w="221" w:type="dxa"/>
            <w:bottom w:w="0" w:type="dxa"/>
            <w:right w:w="53" w:type="dxa"/>
          </w:tblCellMar>
        </w:tblPrEx>
        <w:trPr>
          <w:trHeight w:val="1114" w:hRule="atLeast"/>
        </w:trPr>
        <w:tc>
          <w:tcPr>
            <w:tcW w:w="1701" w:type="dxa"/>
            <w:vMerge w:val="continue"/>
            <w:tcBorders>
              <w:left w:val="single" w:color="000000" w:sz="4" w:space="0"/>
              <w:right w:val="single" w:color="000000" w:sz="4" w:space="0"/>
            </w:tcBorders>
          </w:tcPr>
          <w:p w14:paraId="123345CF">
            <w:pPr>
              <w:ind w:left="-79"/>
              <w:jc w:val="center"/>
              <w:rPr>
                <w:rFonts w:ascii="Times New Roman" w:hAnsi="Times New Roman"/>
                <w:b/>
                <w:sz w:val="20"/>
                <w:szCs w:val="20"/>
              </w:rPr>
            </w:pPr>
          </w:p>
        </w:tc>
        <w:tc>
          <w:tcPr>
            <w:tcW w:w="1418" w:type="dxa"/>
            <w:vMerge w:val="continue"/>
            <w:tcBorders>
              <w:left w:val="single" w:color="000000" w:sz="4" w:space="0"/>
              <w:bottom w:val="single" w:color="000000" w:sz="4" w:space="0"/>
              <w:right w:val="single" w:color="000000" w:sz="4" w:space="0"/>
            </w:tcBorders>
          </w:tcPr>
          <w:p w14:paraId="1262C2F3">
            <w:pPr>
              <w:ind w:left="-79"/>
              <w:jc w:val="center"/>
              <w:rPr>
                <w:rFonts w:ascii="Times New Roman" w:hAnsi="Times New Roman"/>
                <w:b/>
                <w:sz w:val="20"/>
                <w:szCs w:val="20"/>
              </w:rPr>
            </w:pPr>
          </w:p>
        </w:tc>
        <w:tc>
          <w:tcPr>
            <w:tcW w:w="2410" w:type="dxa"/>
            <w:tcBorders>
              <w:top w:val="single" w:color="000000" w:sz="4" w:space="0"/>
              <w:left w:val="single" w:color="000000" w:sz="4" w:space="0"/>
              <w:bottom w:val="single" w:color="000000" w:sz="4" w:space="0"/>
              <w:right w:val="single" w:color="000000" w:sz="4" w:space="0"/>
            </w:tcBorders>
          </w:tcPr>
          <w:p w14:paraId="61A73E1D">
            <w:pPr>
              <w:ind w:left="-79"/>
              <w:rPr>
                <w:rFonts w:ascii="Times New Roman" w:hAnsi="Times New Roman"/>
                <w:b/>
                <w:sz w:val="20"/>
                <w:szCs w:val="20"/>
              </w:rPr>
            </w:pPr>
            <w:r>
              <w:rPr>
                <w:rFonts w:ascii="Times New Roman" w:hAnsi="Times New Roman"/>
                <w:b/>
                <w:sz w:val="20"/>
                <w:szCs w:val="20"/>
              </w:rPr>
              <w:t>3-деңгээл (жыйынтыктоо-чу)</w:t>
            </w:r>
          </w:p>
        </w:tc>
        <w:tc>
          <w:tcPr>
            <w:tcW w:w="4110" w:type="dxa"/>
            <w:tcBorders>
              <w:top w:val="single" w:color="000000" w:sz="4" w:space="0"/>
              <w:left w:val="single" w:color="000000" w:sz="4" w:space="0"/>
              <w:bottom w:val="single" w:color="000000" w:sz="4" w:space="0"/>
              <w:right w:val="single" w:color="000000" w:sz="4" w:space="0"/>
            </w:tcBorders>
          </w:tcPr>
          <w:p w14:paraId="1BF7A320">
            <w:pPr>
              <w:ind w:left="-79"/>
              <w:rPr>
                <w:rFonts w:ascii="Times New Roman" w:hAnsi="Times New Roman"/>
                <w:sz w:val="20"/>
                <w:szCs w:val="20"/>
              </w:rPr>
            </w:pPr>
            <w:r>
              <w:rPr>
                <w:rFonts w:ascii="Times New Roman" w:hAnsi="Times New Roman"/>
                <w:sz w:val="20"/>
                <w:szCs w:val="20"/>
              </w:rPr>
              <w:t>оюн оозеки жана жазуу түрүндө кенен билдирүүгө.</w:t>
            </w:r>
          </w:p>
        </w:tc>
      </w:tr>
      <w:tr w14:paraId="1755DD37">
        <w:tblPrEx>
          <w:tblCellMar>
            <w:top w:w="43" w:type="dxa"/>
            <w:left w:w="221" w:type="dxa"/>
            <w:bottom w:w="0" w:type="dxa"/>
            <w:right w:w="53" w:type="dxa"/>
          </w:tblCellMar>
        </w:tblPrEx>
        <w:trPr>
          <w:trHeight w:val="837" w:hRule="atLeast"/>
        </w:trPr>
        <w:tc>
          <w:tcPr>
            <w:tcW w:w="1701" w:type="dxa"/>
            <w:vMerge w:val="continue"/>
            <w:tcBorders>
              <w:left w:val="single" w:color="000000" w:sz="4" w:space="0"/>
              <w:right w:val="single" w:color="000000" w:sz="4" w:space="0"/>
            </w:tcBorders>
          </w:tcPr>
          <w:p w14:paraId="519A0E01">
            <w:pPr>
              <w:ind w:left="-79"/>
              <w:jc w:val="center"/>
              <w:rPr>
                <w:rFonts w:ascii="Times New Roman" w:hAnsi="Times New Roman"/>
                <w:b/>
                <w:sz w:val="20"/>
                <w:szCs w:val="20"/>
              </w:rPr>
            </w:pPr>
          </w:p>
        </w:tc>
        <w:tc>
          <w:tcPr>
            <w:tcW w:w="1418" w:type="dxa"/>
            <w:vMerge w:val="restart"/>
            <w:tcBorders>
              <w:left w:val="single" w:color="000000" w:sz="4" w:space="0"/>
              <w:right w:val="single" w:color="000000" w:sz="4" w:space="0"/>
            </w:tcBorders>
          </w:tcPr>
          <w:p w14:paraId="7F503E2B">
            <w:pPr>
              <w:ind w:left="-79"/>
              <w:jc w:val="center"/>
              <w:rPr>
                <w:rFonts w:ascii="Times New Roman" w:hAnsi="Times New Roman"/>
                <w:b/>
                <w:sz w:val="20"/>
                <w:szCs w:val="20"/>
                <w:lang w:val="ky-KG"/>
              </w:rPr>
            </w:pPr>
          </w:p>
          <w:p w14:paraId="070DF251">
            <w:pPr>
              <w:ind w:left="-79"/>
              <w:jc w:val="center"/>
              <w:rPr>
                <w:rFonts w:ascii="Times New Roman" w:hAnsi="Times New Roman"/>
                <w:b/>
                <w:sz w:val="20"/>
                <w:szCs w:val="20"/>
                <w:lang w:val="ky-KG"/>
              </w:rPr>
            </w:pPr>
          </w:p>
          <w:p w14:paraId="701D02C0">
            <w:pPr>
              <w:ind w:left="-79"/>
              <w:jc w:val="center"/>
              <w:rPr>
                <w:rFonts w:ascii="Times New Roman" w:hAnsi="Times New Roman"/>
                <w:b/>
                <w:sz w:val="20"/>
                <w:szCs w:val="20"/>
                <w:lang w:val="ky-KG"/>
              </w:rPr>
            </w:pPr>
          </w:p>
          <w:p w14:paraId="69745538">
            <w:pPr>
              <w:ind w:left="-79"/>
              <w:jc w:val="center"/>
              <w:rPr>
                <w:rFonts w:ascii="Times New Roman" w:hAnsi="Times New Roman"/>
                <w:b/>
                <w:sz w:val="20"/>
                <w:szCs w:val="20"/>
              </w:rPr>
            </w:pPr>
            <w:r>
              <w:rPr>
                <w:rFonts w:ascii="Times New Roman" w:hAnsi="Times New Roman"/>
                <w:b/>
                <w:sz w:val="20"/>
                <w:szCs w:val="20"/>
                <w:lang w:val="ky-KG"/>
              </w:rPr>
              <w:t>Ээ болот:</w:t>
            </w:r>
          </w:p>
        </w:tc>
        <w:tc>
          <w:tcPr>
            <w:tcW w:w="2410" w:type="dxa"/>
            <w:tcBorders>
              <w:top w:val="single" w:color="000000" w:sz="4" w:space="0"/>
              <w:left w:val="single" w:color="000000" w:sz="4" w:space="0"/>
              <w:bottom w:val="single" w:color="000000" w:sz="4" w:space="0"/>
              <w:right w:val="single" w:color="000000" w:sz="4" w:space="0"/>
            </w:tcBorders>
          </w:tcPr>
          <w:p w14:paraId="0864C56A">
            <w:pPr>
              <w:rPr>
                <w:rFonts w:ascii="Times New Roman" w:hAnsi="Times New Roman"/>
                <w:b/>
                <w:sz w:val="20"/>
                <w:szCs w:val="20"/>
              </w:rPr>
            </w:pPr>
            <w:r>
              <w:rPr>
                <w:rFonts w:ascii="Times New Roman" w:hAnsi="Times New Roman"/>
                <w:b/>
                <w:sz w:val="20"/>
                <w:szCs w:val="20"/>
              </w:rPr>
              <w:t>1-деӊгээл (баштапкы)</w:t>
            </w:r>
          </w:p>
        </w:tc>
        <w:tc>
          <w:tcPr>
            <w:tcW w:w="4110" w:type="dxa"/>
            <w:tcBorders>
              <w:top w:val="single" w:color="000000" w:sz="4" w:space="0"/>
              <w:left w:val="single" w:color="000000" w:sz="4" w:space="0"/>
              <w:bottom w:val="single" w:color="000000" w:sz="4" w:space="0"/>
              <w:right w:val="single" w:color="000000" w:sz="4" w:space="0"/>
            </w:tcBorders>
          </w:tcPr>
          <w:p w14:paraId="54D81D12">
            <w:pPr>
              <w:pStyle w:val="8"/>
              <w:numPr>
                <w:ilvl w:val="0"/>
                <w:numId w:val="0"/>
              </w:numPr>
              <w:tabs>
                <w:tab w:val="left" w:pos="34"/>
                <w:tab w:val="left" w:pos="176"/>
              </w:tabs>
              <w:spacing w:after="0" w:line="240" w:lineRule="auto"/>
              <w:ind w:leftChars="0"/>
              <w:jc w:val="both"/>
              <w:rPr>
                <w:rFonts w:ascii="Times New Roman" w:hAnsi="Times New Roman"/>
                <w:sz w:val="20"/>
                <w:szCs w:val="20"/>
              </w:rPr>
            </w:pPr>
            <w:r>
              <w:rPr>
                <w:rFonts w:hint="default" w:ascii="Times New Roman" w:hAnsi="Times New Roman" w:cs="Times New Roman"/>
                <w:bCs/>
                <w:sz w:val="28"/>
                <w:szCs w:val="28"/>
                <w:lang w:eastAsia="ru-RU"/>
              </w:rPr>
              <w:t xml:space="preserve">тил илими менен адабияттаануунун илимий терминологиясына; </w:t>
            </w:r>
          </w:p>
        </w:tc>
      </w:tr>
      <w:tr w14:paraId="39A909AD">
        <w:tblPrEx>
          <w:tblCellMar>
            <w:top w:w="43" w:type="dxa"/>
            <w:left w:w="221" w:type="dxa"/>
            <w:bottom w:w="0" w:type="dxa"/>
            <w:right w:w="53" w:type="dxa"/>
          </w:tblCellMar>
        </w:tblPrEx>
        <w:trPr>
          <w:trHeight w:val="779" w:hRule="atLeast"/>
        </w:trPr>
        <w:tc>
          <w:tcPr>
            <w:tcW w:w="1701" w:type="dxa"/>
            <w:vMerge w:val="continue"/>
            <w:tcBorders>
              <w:left w:val="single" w:color="000000" w:sz="4" w:space="0"/>
              <w:right w:val="single" w:color="000000" w:sz="4" w:space="0"/>
            </w:tcBorders>
          </w:tcPr>
          <w:p w14:paraId="644E1E04">
            <w:pPr>
              <w:ind w:left="-79"/>
              <w:jc w:val="center"/>
              <w:rPr>
                <w:rFonts w:ascii="Times New Roman" w:hAnsi="Times New Roman"/>
                <w:b/>
                <w:sz w:val="20"/>
                <w:szCs w:val="20"/>
              </w:rPr>
            </w:pPr>
          </w:p>
        </w:tc>
        <w:tc>
          <w:tcPr>
            <w:tcW w:w="1418" w:type="dxa"/>
            <w:vMerge w:val="continue"/>
            <w:tcBorders>
              <w:left w:val="single" w:color="000000" w:sz="4" w:space="0"/>
              <w:right w:val="single" w:color="000000" w:sz="4" w:space="0"/>
            </w:tcBorders>
          </w:tcPr>
          <w:p w14:paraId="10CCC423">
            <w:pPr>
              <w:ind w:left="-79"/>
              <w:jc w:val="center"/>
              <w:rPr>
                <w:rFonts w:ascii="Times New Roman" w:hAnsi="Times New Roman"/>
                <w:b/>
                <w:sz w:val="20"/>
                <w:szCs w:val="20"/>
              </w:rPr>
            </w:pPr>
          </w:p>
        </w:tc>
        <w:tc>
          <w:tcPr>
            <w:tcW w:w="2410" w:type="dxa"/>
            <w:tcBorders>
              <w:top w:val="single" w:color="000000" w:sz="4" w:space="0"/>
              <w:left w:val="single" w:color="000000" w:sz="4" w:space="0"/>
              <w:bottom w:val="single" w:color="000000" w:sz="4" w:space="0"/>
              <w:right w:val="single" w:color="000000" w:sz="4" w:space="0"/>
            </w:tcBorders>
          </w:tcPr>
          <w:p w14:paraId="53D5D156">
            <w:pPr>
              <w:rPr>
                <w:rFonts w:ascii="Times New Roman" w:hAnsi="Times New Roman"/>
                <w:b/>
                <w:sz w:val="20"/>
                <w:szCs w:val="20"/>
              </w:rPr>
            </w:pPr>
            <w:r>
              <w:rPr>
                <w:rFonts w:ascii="Times New Roman" w:hAnsi="Times New Roman"/>
                <w:b/>
                <w:sz w:val="20"/>
                <w:szCs w:val="20"/>
              </w:rPr>
              <w:t>2-деңгээл (ортоңку)</w:t>
            </w:r>
          </w:p>
        </w:tc>
        <w:tc>
          <w:tcPr>
            <w:tcW w:w="4110" w:type="dxa"/>
            <w:tcBorders>
              <w:top w:val="single" w:color="000000" w:sz="4" w:space="0"/>
              <w:left w:val="single" w:color="000000" w:sz="4" w:space="0"/>
              <w:bottom w:val="single" w:color="000000" w:sz="4" w:space="0"/>
              <w:right w:val="single" w:color="000000" w:sz="4" w:space="0"/>
            </w:tcBorders>
          </w:tcPr>
          <w:p w14:paraId="53554EB5">
            <w:pPr>
              <w:pStyle w:val="8"/>
              <w:numPr>
                <w:ilvl w:val="0"/>
                <w:numId w:val="0"/>
              </w:numPr>
              <w:tabs>
                <w:tab w:val="left" w:pos="34"/>
                <w:tab w:val="left" w:pos="176"/>
              </w:tabs>
              <w:spacing w:after="0" w:line="240" w:lineRule="auto"/>
              <w:ind w:leftChars="0"/>
              <w:jc w:val="both"/>
              <w:rPr>
                <w:rFonts w:hint="default" w:ascii="Times New Roman" w:hAnsi="Times New Roman" w:cs="Times New Roman"/>
                <w:b/>
                <w:bCs/>
                <w:sz w:val="28"/>
                <w:szCs w:val="28"/>
                <w:lang w:eastAsia="ru-RU"/>
              </w:rPr>
            </w:pPr>
            <w:r>
              <w:rPr>
                <w:rFonts w:hint="default" w:ascii="Times New Roman" w:hAnsi="Times New Roman" w:cs="Times New Roman"/>
                <w:bCs/>
                <w:sz w:val="28"/>
                <w:szCs w:val="28"/>
                <w:lang w:eastAsia="ru-RU"/>
              </w:rPr>
              <w:t>тилди жана адабиятты илимий сыпаттоонун жана изилдөөнүн ыкмалары менен усулдарына;</w:t>
            </w:r>
          </w:p>
          <w:p w14:paraId="0B68C03E">
            <w:pPr>
              <w:ind w:left="-79"/>
              <w:rPr>
                <w:rFonts w:ascii="Times New Roman" w:hAnsi="Times New Roman"/>
                <w:sz w:val="20"/>
                <w:szCs w:val="20"/>
              </w:rPr>
            </w:pPr>
          </w:p>
        </w:tc>
      </w:tr>
      <w:tr w14:paraId="4F1565FB">
        <w:tblPrEx>
          <w:tblCellMar>
            <w:top w:w="43" w:type="dxa"/>
            <w:left w:w="221" w:type="dxa"/>
            <w:bottom w:w="0" w:type="dxa"/>
            <w:right w:w="53" w:type="dxa"/>
          </w:tblCellMar>
        </w:tblPrEx>
        <w:trPr>
          <w:trHeight w:val="1114" w:hRule="atLeast"/>
        </w:trPr>
        <w:tc>
          <w:tcPr>
            <w:tcW w:w="1701" w:type="dxa"/>
            <w:vMerge w:val="continue"/>
            <w:tcBorders>
              <w:left w:val="single" w:color="000000" w:sz="4" w:space="0"/>
              <w:bottom w:val="single" w:color="auto" w:sz="4" w:space="0"/>
              <w:right w:val="single" w:color="000000" w:sz="4" w:space="0"/>
            </w:tcBorders>
          </w:tcPr>
          <w:p w14:paraId="0812BBBA">
            <w:pPr>
              <w:ind w:left="-79"/>
              <w:jc w:val="center"/>
              <w:rPr>
                <w:rFonts w:ascii="Times New Roman" w:hAnsi="Times New Roman"/>
                <w:b/>
                <w:sz w:val="20"/>
                <w:szCs w:val="20"/>
              </w:rPr>
            </w:pPr>
          </w:p>
        </w:tc>
        <w:tc>
          <w:tcPr>
            <w:tcW w:w="1418" w:type="dxa"/>
            <w:vMerge w:val="continue"/>
            <w:tcBorders>
              <w:left w:val="single" w:color="000000" w:sz="4" w:space="0"/>
              <w:bottom w:val="single" w:color="000000" w:sz="4" w:space="0"/>
              <w:right w:val="single" w:color="000000" w:sz="4" w:space="0"/>
            </w:tcBorders>
          </w:tcPr>
          <w:p w14:paraId="63ED2D11">
            <w:pPr>
              <w:ind w:left="-79"/>
              <w:jc w:val="center"/>
              <w:rPr>
                <w:rFonts w:ascii="Times New Roman" w:hAnsi="Times New Roman"/>
                <w:b/>
                <w:sz w:val="20"/>
                <w:szCs w:val="20"/>
              </w:rPr>
            </w:pPr>
          </w:p>
        </w:tc>
        <w:tc>
          <w:tcPr>
            <w:tcW w:w="2410" w:type="dxa"/>
            <w:tcBorders>
              <w:top w:val="single" w:color="000000" w:sz="4" w:space="0"/>
              <w:left w:val="single" w:color="000000" w:sz="4" w:space="0"/>
              <w:bottom w:val="single" w:color="000000" w:sz="4" w:space="0"/>
              <w:right w:val="single" w:color="000000" w:sz="4" w:space="0"/>
            </w:tcBorders>
          </w:tcPr>
          <w:p w14:paraId="7805618F">
            <w:pPr>
              <w:ind w:left="-79"/>
              <w:rPr>
                <w:rFonts w:ascii="Times New Roman" w:hAnsi="Times New Roman"/>
                <w:b/>
                <w:sz w:val="20"/>
                <w:szCs w:val="20"/>
              </w:rPr>
            </w:pPr>
            <w:r>
              <w:rPr>
                <w:rFonts w:ascii="Times New Roman" w:hAnsi="Times New Roman"/>
                <w:b/>
                <w:sz w:val="20"/>
                <w:szCs w:val="20"/>
              </w:rPr>
              <w:t>3-деңгээл (жыйынтыктоо-чу)</w:t>
            </w:r>
          </w:p>
        </w:tc>
        <w:tc>
          <w:tcPr>
            <w:tcW w:w="4110" w:type="dxa"/>
            <w:tcBorders>
              <w:top w:val="single" w:color="000000" w:sz="4" w:space="0"/>
              <w:left w:val="single" w:color="000000" w:sz="4" w:space="0"/>
              <w:bottom w:val="single" w:color="000000" w:sz="4" w:space="0"/>
              <w:right w:val="single" w:color="000000" w:sz="4" w:space="0"/>
            </w:tcBorders>
          </w:tcPr>
          <w:p w14:paraId="23B831F3">
            <w:pPr>
              <w:ind w:left="-79"/>
              <w:rPr>
                <w:rFonts w:ascii="Times New Roman" w:hAnsi="Times New Roman"/>
                <w:sz w:val="20"/>
                <w:szCs w:val="20"/>
              </w:rPr>
            </w:pPr>
            <w:r>
              <w:rPr>
                <w:rFonts w:hint="default" w:ascii="Times New Roman" w:hAnsi="Times New Roman" w:cs="Times New Roman"/>
                <w:bCs/>
                <w:sz w:val="28"/>
                <w:szCs w:val="28"/>
                <w:lang w:eastAsia="ru-RU"/>
              </w:rPr>
              <w:t>маалыматты маданият аралык өз ара аракеттешүүнүн ченемдери менен кабыл алуу жана талдоо жөндөмдүүлүгүнө;</w:t>
            </w:r>
          </w:p>
        </w:tc>
      </w:tr>
      <w:tr w14:paraId="3E03647F">
        <w:tblPrEx>
          <w:tblCellMar>
            <w:top w:w="43" w:type="dxa"/>
            <w:left w:w="221" w:type="dxa"/>
            <w:bottom w:w="0" w:type="dxa"/>
            <w:right w:w="53" w:type="dxa"/>
          </w:tblCellMar>
        </w:tblPrEx>
        <w:trPr>
          <w:trHeight w:val="766" w:hRule="atLeast"/>
        </w:trPr>
        <w:tc>
          <w:tcPr>
            <w:tcW w:w="1701" w:type="dxa"/>
            <w:vMerge w:val="restart"/>
            <w:tcBorders>
              <w:top w:val="single" w:color="auto" w:sz="4" w:space="0"/>
              <w:left w:val="single" w:color="000000" w:sz="4" w:space="0"/>
              <w:right w:val="single" w:color="000000" w:sz="4" w:space="0"/>
            </w:tcBorders>
          </w:tcPr>
          <w:p w14:paraId="5982C564">
            <w:pPr>
              <w:ind w:left="-79"/>
              <w:rPr>
                <w:rFonts w:hint="default" w:ascii="Times New Roman" w:hAnsi="Times New Roman" w:cs="Times New Roman"/>
                <w:sz w:val="24"/>
                <w:szCs w:val="24"/>
                <w:lang w:val="ky-KG"/>
              </w:rPr>
            </w:pPr>
            <w:r>
              <w:rPr>
                <w:rFonts w:ascii="Times New Roman" w:hAnsi="Times New Roman"/>
                <w:sz w:val="20"/>
                <w:szCs w:val="20"/>
              </w:rPr>
              <w:t>К</w:t>
            </w:r>
            <w:r>
              <w:rPr>
                <w:rFonts w:ascii="Times New Roman" w:hAnsi="Times New Roman"/>
                <w:sz w:val="20"/>
                <w:szCs w:val="20"/>
                <w:lang w:val="ky-KG"/>
              </w:rPr>
              <w:t>К</w:t>
            </w:r>
            <w:r>
              <w:rPr>
                <w:rFonts w:hint="default" w:ascii="Times New Roman" w:hAnsi="Times New Roman"/>
                <w:sz w:val="20"/>
                <w:szCs w:val="20"/>
                <w:lang w:val="ky-KG"/>
              </w:rPr>
              <w:t>-12</w:t>
            </w:r>
            <w:r>
              <w:rPr>
                <w:sz w:val="20"/>
                <w:lang w:eastAsia="ru-RU"/>
              </w:rPr>
              <w:t xml:space="preserve"> </w:t>
            </w:r>
            <w:r>
              <w:rPr>
                <w:rFonts w:hint="default" w:ascii="Times New Roman" w:hAnsi="Times New Roman" w:cs="Times New Roman"/>
                <w:sz w:val="24"/>
                <w:szCs w:val="24"/>
                <w:lang w:eastAsia="ru-RU"/>
              </w:rPr>
              <w:t>тексттердин ар кыл типтери менен түрлөрүн талдоонун, чечмелөөнүн, иштетүүнүн, түзүүнүн жана өзгөртүүнүн усулдарын, ыкмаларын колдонууга жөндөмдүү;</w:t>
            </w:r>
          </w:p>
          <w:p w14:paraId="2D779ED1">
            <w:pPr>
              <w:ind w:left="-79"/>
              <w:rPr>
                <w:rFonts w:hint="default" w:ascii="Times New Roman" w:hAnsi="Times New Roman"/>
                <w:sz w:val="20"/>
                <w:szCs w:val="20"/>
                <w:lang w:val="ky-KG"/>
              </w:rPr>
            </w:pPr>
          </w:p>
        </w:tc>
        <w:tc>
          <w:tcPr>
            <w:tcW w:w="1418" w:type="dxa"/>
            <w:vMerge w:val="restart"/>
            <w:tcBorders>
              <w:left w:val="single" w:color="000000" w:sz="4" w:space="0"/>
              <w:right w:val="single" w:color="000000" w:sz="4" w:space="0"/>
            </w:tcBorders>
          </w:tcPr>
          <w:p w14:paraId="774432B7">
            <w:pPr>
              <w:rPr>
                <w:rFonts w:ascii="Times New Roman" w:hAnsi="Times New Roman"/>
                <w:b/>
                <w:sz w:val="20"/>
                <w:szCs w:val="20"/>
              </w:rPr>
            </w:pPr>
          </w:p>
          <w:p w14:paraId="763E4276">
            <w:pPr>
              <w:rPr>
                <w:rFonts w:ascii="Times New Roman" w:hAnsi="Times New Roman"/>
                <w:b/>
                <w:sz w:val="20"/>
                <w:szCs w:val="20"/>
              </w:rPr>
            </w:pPr>
          </w:p>
          <w:p w14:paraId="6240A00E">
            <w:pPr>
              <w:rPr>
                <w:rFonts w:ascii="Times New Roman" w:hAnsi="Times New Roman"/>
                <w:b/>
                <w:sz w:val="20"/>
                <w:szCs w:val="20"/>
              </w:rPr>
            </w:pPr>
          </w:p>
          <w:p w14:paraId="487CC959">
            <w:pPr>
              <w:rPr>
                <w:rFonts w:ascii="Times New Roman" w:hAnsi="Times New Roman"/>
                <w:b/>
                <w:sz w:val="20"/>
                <w:szCs w:val="20"/>
              </w:rPr>
            </w:pPr>
            <w:r>
              <w:rPr>
                <w:rFonts w:ascii="Times New Roman" w:hAnsi="Times New Roman"/>
                <w:b/>
                <w:sz w:val="20"/>
                <w:szCs w:val="20"/>
              </w:rPr>
              <w:t>Билет:</w:t>
            </w:r>
          </w:p>
        </w:tc>
        <w:tc>
          <w:tcPr>
            <w:tcW w:w="2410" w:type="dxa"/>
            <w:tcBorders>
              <w:top w:val="single" w:color="000000" w:sz="4" w:space="0"/>
              <w:left w:val="single" w:color="000000" w:sz="4" w:space="0"/>
              <w:bottom w:val="single" w:color="000000" w:sz="4" w:space="0"/>
              <w:right w:val="single" w:color="000000" w:sz="4" w:space="0"/>
            </w:tcBorders>
          </w:tcPr>
          <w:p w14:paraId="187743F9">
            <w:pPr>
              <w:rPr>
                <w:rFonts w:ascii="Times New Roman" w:hAnsi="Times New Roman"/>
                <w:b/>
                <w:sz w:val="20"/>
                <w:szCs w:val="20"/>
              </w:rPr>
            </w:pPr>
            <w:r>
              <w:rPr>
                <w:rFonts w:ascii="Times New Roman" w:hAnsi="Times New Roman"/>
                <w:b/>
                <w:sz w:val="20"/>
                <w:szCs w:val="20"/>
              </w:rPr>
              <w:t>1-деӊгээл (баштапкы)</w:t>
            </w:r>
          </w:p>
        </w:tc>
        <w:tc>
          <w:tcPr>
            <w:tcW w:w="4110" w:type="dxa"/>
            <w:tcBorders>
              <w:top w:val="single" w:color="000000" w:sz="4" w:space="0"/>
              <w:left w:val="single" w:color="000000" w:sz="4" w:space="0"/>
              <w:bottom w:val="single" w:color="000000" w:sz="4" w:space="0"/>
              <w:right w:val="single" w:color="000000" w:sz="4" w:space="0"/>
            </w:tcBorders>
          </w:tcPr>
          <w:p w14:paraId="0A2838E6">
            <w:pPr>
              <w:ind w:left="-79"/>
              <w:rPr>
                <w:rFonts w:ascii="Times New Roman" w:hAnsi="Times New Roman"/>
                <w:sz w:val="20"/>
                <w:szCs w:val="20"/>
              </w:rPr>
            </w:pPr>
            <w:r>
              <w:rPr>
                <w:rFonts w:ascii="Times New Roman" w:hAnsi="Times New Roman"/>
                <w:sz w:val="20"/>
                <w:szCs w:val="20"/>
              </w:rPr>
              <w:t xml:space="preserve">маалыматты тандоону; </w:t>
            </w:r>
          </w:p>
        </w:tc>
      </w:tr>
      <w:tr w14:paraId="4047F8D3">
        <w:tblPrEx>
          <w:tblCellMar>
            <w:top w:w="43" w:type="dxa"/>
            <w:left w:w="221" w:type="dxa"/>
            <w:bottom w:w="0" w:type="dxa"/>
            <w:right w:w="53" w:type="dxa"/>
          </w:tblCellMar>
        </w:tblPrEx>
        <w:trPr>
          <w:trHeight w:val="664" w:hRule="atLeast"/>
        </w:trPr>
        <w:tc>
          <w:tcPr>
            <w:tcW w:w="1701" w:type="dxa"/>
            <w:vMerge w:val="continue"/>
            <w:tcBorders>
              <w:left w:val="single" w:color="000000" w:sz="4" w:space="0"/>
              <w:right w:val="single" w:color="000000" w:sz="4" w:space="0"/>
            </w:tcBorders>
          </w:tcPr>
          <w:p w14:paraId="7FA28A3E">
            <w:pPr>
              <w:ind w:left="-79"/>
              <w:jc w:val="center"/>
              <w:rPr>
                <w:rFonts w:ascii="Times New Roman" w:hAnsi="Times New Roman"/>
                <w:b/>
                <w:sz w:val="20"/>
                <w:szCs w:val="20"/>
              </w:rPr>
            </w:pPr>
          </w:p>
        </w:tc>
        <w:tc>
          <w:tcPr>
            <w:tcW w:w="1418" w:type="dxa"/>
            <w:vMerge w:val="continue"/>
            <w:tcBorders>
              <w:left w:val="single" w:color="000000" w:sz="4" w:space="0"/>
              <w:right w:val="single" w:color="000000" w:sz="4" w:space="0"/>
            </w:tcBorders>
          </w:tcPr>
          <w:p w14:paraId="27DC04BA">
            <w:pPr>
              <w:ind w:left="-79"/>
              <w:jc w:val="center"/>
              <w:rPr>
                <w:rFonts w:ascii="Times New Roman" w:hAnsi="Times New Roman"/>
                <w:b/>
                <w:sz w:val="20"/>
                <w:szCs w:val="20"/>
              </w:rPr>
            </w:pPr>
          </w:p>
        </w:tc>
        <w:tc>
          <w:tcPr>
            <w:tcW w:w="2410" w:type="dxa"/>
            <w:tcBorders>
              <w:top w:val="single" w:color="000000" w:sz="4" w:space="0"/>
              <w:left w:val="single" w:color="000000" w:sz="4" w:space="0"/>
              <w:bottom w:val="single" w:color="000000" w:sz="4" w:space="0"/>
              <w:right w:val="single" w:color="000000" w:sz="4" w:space="0"/>
            </w:tcBorders>
          </w:tcPr>
          <w:p w14:paraId="5BEB6551">
            <w:pPr>
              <w:rPr>
                <w:rFonts w:ascii="Times New Roman" w:hAnsi="Times New Roman"/>
                <w:b/>
                <w:sz w:val="20"/>
                <w:szCs w:val="20"/>
              </w:rPr>
            </w:pPr>
            <w:r>
              <w:rPr>
                <w:rFonts w:ascii="Times New Roman" w:hAnsi="Times New Roman"/>
                <w:b/>
                <w:sz w:val="20"/>
                <w:szCs w:val="20"/>
              </w:rPr>
              <w:t>2-деңгээл (ортоңку)</w:t>
            </w:r>
          </w:p>
        </w:tc>
        <w:tc>
          <w:tcPr>
            <w:tcW w:w="4110" w:type="dxa"/>
            <w:tcBorders>
              <w:top w:val="single" w:color="000000" w:sz="4" w:space="0"/>
              <w:left w:val="single" w:color="000000" w:sz="4" w:space="0"/>
              <w:bottom w:val="single" w:color="000000" w:sz="4" w:space="0"/>
              <w:right w:val="single" w:color="000000" w:sz="4" w:space="0"/>
            </w:tcBorders>
          </w:tcPr>
          <w:p w14:paraId="4446D027">
            <w:pPr>
              <w:ind w:left="-79"/>
              <w:rPr>
                <w:rFonts w:ascii="Times New Roman" w:hAnsi="Times New Roman"/>
                <w:sz w:val="20"/>
                <w:szCs w:val="20"/>
              </w:rPr>
            </w:pPr>
            <w:r>
              <w:rPr>
                <w:rFonts w:ascii="Times New Roman" w:hAnsi="Times New Roman"/>
                <w:sz w:val="20"/>
                <w:szCs w:val="20"/>
              </w:rPr>
              <w:t>тандалган маалыматты  кабыл алууну;</w:t>
            </w:r>
          </w:p>
        </w:tc>
      </w:tr>
      <w:tr w14:paraId="5B553D6B">
        <w:tblPrEx>
          <w:tblCellMar>
            <w:top w:w="43" w:type="dxa"/>
            <w:left w:w="221" w:type="dxa"/>
            <w:bottom w:w="0" w:type="dxa"/>
            <w:right w:w="53" w:type="dxa"/>
          </w:tblCellMar>
        </w:tblPrEx>
        <w:trPr>
          <w:trHeight w:val="1114" w:hRule="atLeast"/>
        </w:trPr>
        <w:tc>
          <w:tcPr>
            <w:tcW w:w="1701" w:type="dxa"/>
            <w:vMerge w:val="continue"/>
            <w:tcBorders>
              <w:left w:val="single" w:color="000000" w:sz="4" w:space="0"/>
              <w:right w:val="single" w:color="000000" w:sz="4" w:space="0"/>
            </w:tcBorders>
          </w:tcPr>
          <w:p w14:paraId="475F1C52">
            <w:pPr>
              <w:ind w:left="-79"/>
              <w:jc w:val="center"/>
              <w:rPr>
                <w:rFonts w:ascii="Times New Roman" w:hAnsi="Times New Roman"/>
                <w:b/>
                <w:sz w:val="20"/>
                <w:szCs w:val="20"/>
              </w:rPr>
            </w:pPr>
          </w:p>
        </w:tc>
        <w:tc>
          <w:tcPr>
            <w:tcW w:w="1418" w:type="dxa"/>
            <w:vMerge w:val="continue"/>
            <w:tcBorders>
              <w:left w:val="single" w:color="000000" w:sz="4" w:space="0"/>
              <w:bottom w:val="single" w:color="000000" w:sz="4" w:space="0"/>
              <w:right w:val="single" w:color="000000" w:sz="4" w:space="0"/>
            </w:tcBorders>
          </w:tcPr>
          <w:p w14:paraId="1E921BC1">
            <w:pPr>
              <w:ind w:left="-79"/>
              <w:jc w:val="center"/>
              <w:rPr>
                <w:rFonts w:ascii="Times New Roman" w:hAnsi="Times New Roman"/>
                <w:b/>
                <w:sz w:val="20"/>
                <w:szCs w:val="20"/>
              </w:rPr>
            </w:pPr>
          </w:p>
        </w:tc>
        <w:tc>
          <w:tcPr>
            <w:tcW w:w="2410" w:type="dxa"/>
            <w:tcBorders>
              <w:top w:val="single" w:color="000000" w:sz="4" w:space="0"/>
              <w:left w:val="single" w:color="000000" w:sz="4" w:space="0"/>
              <w:bottom w:val="single" w:color="000000" w:sz="4" w:space="0"/>
              <w:right w:val="single" w:color="000000" w:sz="4" w:space="0"/>
            </w:tcBorders>
          </w:tcPr>
          <w:p w14:paraId="42C57346">
            <w:pPr>
              <w:ind w:left="-79"/>
              <w:rPr>
                <w:rFonts w:ascii="Times New Roman" w:hAnsi="Times New Roman"/>
                <w:b/>
                <w:sz w:val="20"/>
                <w:szCs w:val="20"/>
              </w:rPr>
            </w:pPr>
            <w:r>
              <w:rPr>
                <w:rFonts w:ascii="Times New Roman" w:hAnsi="Times New Roman"/>
                <w:b/>
                <w:sz w:val="20"/>
                <w:szCs w:val="20"/>
              </w:rPr>
              <w:t>3-деңгээл (жыйынтыктоо-чу)</w:t>
            </w:r>
          </w:p>
        </w:tc>
        <w:tc>
          <w:tcPr>
            <w:tcW w:w="4110" w:type="dxa"/>
            <w:tcBorders>
              <w:top w:val="single" w:color="000000" w:sz="4" w:space="0"/>
              <w:left w:val="single" w:color="000000" w:sz="4" w:space="0"/>
              <w:bottom w:val="single" w:color="000000" w:sz="4" w:space="0"/>
              <w:right w:val="single" w:color="000000" w:sz="4" w:space="0"/>
            </w:tcBorders>
          </w:tcPr>
          <w:p w14:paraId="2D8F5AC0">
            <w:pPr>
              <w:ind w:left="-79"/>
              <w:rPr>
                <w:rFonts w:ascii="Times New Roman" w:hAnsi="Times New Roman"/>
                <w:sz w:val="20"/>
                <w:szCs w:val="20"/>
              </w:rPr>
            </w:pPr>
            <w:r>
              <w:rPr>
                <w:rFonts w:ascii="Times New Roman" w:hAnsi="Times New Roman"/>
                <w:sz w:val="20"/>
                <w:szCs w:val="20"/>
              </w:rPr>
              <w:t>Маалыматты тандоону жана кабыл алууну.</w:t>
            </w:r>
          </w:p>
        </w:tc>
      </w:tr>
      <w:tr w14:paraId="5E1C046A">
        <w:tblPrEx>
          <w:tblCellMar>
            <w:top w:w="43" w:type="dxa"/>
            <w:left w:w="221" w:type="dxa"/>
            <w:bottom w:w="0" w:type="dxa"/>
            <w:right w:w="53" w:type="dxa"/>
          </w:tblCellMar>
        </w:tblPrEx>
        <w:trPr>
          <w:trHeight w:val="1114" w:hRule="atLeast"/>
        </w:trPr>
        <w:tc>
          <w:tcPr>
            <w:tcW w:w="1701" w:type="dxa"/>
            <w:vMerge w:val="continue"/>
            <w:tcBorders>
              <w:left w:val="single" w:color="000000" w:sz="4" w:space="0"/>
              <w:right w:val="single" w:color="000000" w:sz="4" w:space="0"/>
            </w:tcBorders>
          </w:tcPr>
          <w:p w14:paraId="2CD2A002">
            <w:pPr>
              <w:ind w:left="-79"/>
              <w:jc w:val="center"/>
              <w:rPr>
                <w:rFonts w:ascii="Times New Roman" w:hAnsi="Times New Roman"/>
                <w:b/>
                <w:sz w:val="20"/>
                <w:szCs w:val="20"/>
              </w:rPr>
            </w:pPr>
          </w:p>
        </w:tc>
        <w:tc>
          <w:tcPr>
            <w:tcW w:w="1418" w:type="dxa"/>
            <w:vMerge w:val="restart"/>
            <w:tcBorders>
              <w:left w:val="single" w:color="000000" w:sz="4" w:space="0"/>
              <w:right w:val="single" w:color="000000" w:sz="4" w:space="0"/>
            </w:tcBorders>
          </w:tcPr>
          <w:p w14:paraId="3F0C7F17">
            <w:pPr>
              <w:rPr>
                <w:rFonts w:ascii="Times New Roman" w:hAnsi="Times New Roman"/>
                <w:b/>
                <w:sz w:val="20"/>
                <w:szCs w:val="20"/>
              </w:rPr>
            </w:pPr>
          </w:p>
          <w:p w14:paraId="04903B65">
            <w:pPr>
              <w:ind w:left="-79"/>
              <w:jc w:val="center"/>
              <w:rPr>
                <w:rFonts w:ascii="Times New Roman" w:hAnsi="Times New Roman"/>
                <w:b/>
                <w:sz w:val="20"/>
                <w:szCs w:val="20"/>
              </w:rPr>
            </w:pPr>
          </w:p>
          <w:p w14:paraId="57BAFFD5">
            <w:pPr>
              <w:ind w:left="-79"/>
              <w:jc w:val="center"/>
              <w:rPr>
                <w:rFonts w:ascii="Times New Roman" w:hAnsi="Times New Roman"/>
                <w:b/>
                <w:sz w:val="20"/>
                <w:szCs w:val="20"/>
              </w:rPr>
            </w:pPr>
          </w:p>
          <w:p w14:paraId="6A03EC9F">
            <w:pPr>
              <w:ind w:left="-79"/>
              <w:jc w:val="center"/>
              <w:rPr>
                <w:rFonts w:ascii="Times New Roman" w:hAnsi="Times New Roman"/>
                <w:b/>
                <w:sz w:val="20"/>
                <w:szCs w:val="20"/>
              </w:rPr>
            </w:pPr>
          </w:p>
          <w:p w14:paraId="0893219C">
            <w:pPr>
              <w:ind w:left="-79"/>
              <w:jc w:val="center"/>
              <w:rPr>
                <w:rFonts w:ascii="Times New Roman" w:hAnsi="Times New Roman"/>
                <w:b/>
                <w:sz w:val="20"/>
                <w:szCs w:val="20"/>
              </w:rPr>
            </w:pPr>
            <w:r>
              <w:rPr>
                <w:rFonts w:ascii="Times New Roman" w:hAnsi="Times New Roman"/>
                <w:b/>
                <w:sz w:val="20"/>
                <w:szCs w:val="20"/>
              </w:rPr>
              <w:t>Аракет кылат:</w:t>
            </w:r>
          </w:p>
        </w:tc>
        <w:tc>
          <w:tcPr>
            <w:tcW w:w="2410" w:type="dxa"/>
            <w:tcBorders>
              <w:top w:val="single" w:color="000000" w:sz="4" w:space="0"/>
              <w:left w:val="single" w:color="000000" w:sz="4" w:space="0"/>
              <w:bottom w:val="single" w:color="000000" w:sz="4" w:space="0"/>
              <w:right w:val="single" w:color="000000" w:sz="4" w:space="0"/>
            </w:tcBorders>
          </w:tcPr>
          <w:p w14:paraId="49EE9D7C">
            <w:pPr>
              <w:rPr>
                <w:rFonts w:ascii="Times New Roman" w:hAnsi="Times New Roman"/>
                <w:b/>
                <w:sz w:val="20"/>
                <w:szCs w:val="20"/>
              </w:rPr>
            </w:pPr>
            <w:r>
              <w:rPr>
                <w:rFonts w:ascii="Times New Roman" w:hAnsi="Times New Roman"/>
                <w:b/>
                <w:sz w:val="20"/>
                <w:szCs w:val="20"/>
              </w:rPr>
              <w:t>1-деӊгээл (баштапкы)</w:t>
            </w:r>
          </w:p>
        </w:tc>
        <w:tc>
          <w:tcPr>
            <w:tcW w:w="4110" w:type="dxa"/>
            <w:tcBorders>
              <w:top w:val="single" w:color="000000" w:sz="4" w:space="0"/>
              <w:left w:val="single" w:color="000000" w:sz="4" w:space="0"/>
              <w:bottom w:val="single" w:color="000000" w:sz="4" w:space="0"/>
              <w:right w:val="single" w:color="000000" w:sz="4" w:space="0"/>
            </w:tcBorders>
          </w:tcPr>
          <w:p w14:paraId="2548FB8C">
            <w:pPr>
              <w:ind w:left="-79"/>
              <w:rPr>
                <w:rFonts w:ascii="Times New Roman" w:hAnsi="Times New Roman"/>
                <w:sz w:val="20"/>
                <w:szCs w:val="20"/>
              </w:rPr>
            </w:pPr>
            <w:r>
              <w:rPr>
                <w:rFonts w:ascii="Times New Roman" w:hAnsi="Times New Roman"/>
                <w:sz w:val="20"/>
                <w:szCs w:val="20"/>
              </w:rPr>
              <w:t>өз алдынча ой жүгүртүү маданиятына ;</w:t>
            </w:r>
          </w:p>
        </w:tc>
      </w:tr>
      <w:tr w14:paraId="4F72B235">
        <w:tblPrEx>
          <w:tblCellMar>
            <w:top w:w="43" w:type="dxa"/>
            <w:left w:w="221" w:type="dxa"/>
            <w:bottom w:w="0" w:type="dxa"/>
            <w:right w:w="53" w:type="dxa"/>
          </w:tblCellMar>
        </w:tblPrEx>
        <w:trPr>
          <w:trHeight w:val="1114" w:hRule="atLeast"/>
        </w:trPr>
        <w:tc>
          <w:tcPr>
            <w:tcW w:w="1701" w:type="dxa"/>
            <w:vMerge w:val="continue"/>
            <w:tcBorders>
              <w:left w:val="single" w:color="000000" w:sz="4" w:space="0"/>
              <w:right w:val="single" w:color="000000" w:sz="4" w:space="0"/>
            </w:tcBorders>
          </w:tcPr>
          <w:p w14:paraId="59406BB5">
            <w:pPr>
              <w:ind w:left="-79"/>
              <w:jc w:val="center"/>
              <w:rPr>
                <w:rFonts w:ascii="Times New Roman" w:hAnsi="Times New Roman"/>
                <w:b/>
                <w:sz w:val="20"/>
                <w:szCs w:val="20"/>
              </w:rPr>
            </w:pPr>
          </w:p>
        </w:tc>
        <w:tc>
          <w:tcPr>
            <w:tcW w:w="1418" w:type="dxa"/>
            <w:vMerge w:val="continue"/>
            <w:tcBorders>
              <w:left w:val="single" w:color="000000" w:sz="4" w:space="0"/>
              <w:right w:val="single" w:color="000000" w:sz="4" w:space="0"/>
            </w:tcBorders>
          </w:tcPr>
          <w:p w14:paraId="43E6DB96">
            <w:pPr>
              <w:ind w:left="-79"/>
              <w:jc w:val="center"/>
              <w:rPr>
                <w:rFonts w:ascii="Times New Roman" w:hAnsi="Times New Roman"/>
                <w:b/>
                <w:sz w:val="20"/>
                <w:szCs w:val="20"/>
              </w:rPr>
            </w:pPr>
          </w:p>
        </w:tc>
        <w:tc>
          <w:tcPr>
            <w:tcW w:w="2410" w:type="dxa"/>
            <w:tcBorders>
              <w:top w:val="single" w:color="000000" w:sz="4" w:space="0"/>
              <w:left w:val="single" w:color="000000" w:sz="4" w:space="0"/>
              <w:bottom w:val="single" w:color="000000" w:sz="4" w:space="0"/>
              <w:right w:val="single" w:color="000000" w:sz="4" w:space="0"/>
            </w:tcBorders>
          </w:tcPr>
          <w:p w14:paraId="5BF09490">
            <w:pPr>
              <w:rPr>
                <w:rFonts w:ascii="Times New Roman" w:hAnsi="Times New Roman"/>
                <w:b/>
                <w:sz w:val="20"/>
                <w:szCs w:val="20"/>
              </w:rPr>
            </w:pPr>
            <w:r>
              <w:rPr>
                <w:rFonts w:ascii="Times New Roman" w:hAnsi="Times New Roman"/>
                <w:b/>
                <w:sz w:val="20"/>
                <w:szCs w:val="20"/>
              </w:rPr>
              <w:t>2-деңгээл (ортоңку)</w:t>
            </w:r>
          </w:p>
        </w:tc>
        <w:tc>
          <w:tcPr>
            <w:tcW w:w="4110" w:type="dxa"/>
            <w:tcBorders>
              <w:top w:val="single" w:color="000000" w:sz="4" w:space="0"/>
              <w:left w:val="single" w:color="000000" w:sz="4" w:space="0"/>
              <w:bottom w:val="single" w:color="000000" w:sz="4" w:space="0"/>
              <w:right w:val="single" w:color="000000" w:sz="4" w:space="0"/>
            </w:tcBorders>
          </w:tcPr>
          <w:p w14:paraId="0D42BD14">
            <w:pPr>
              <w:ind w:left="-79"/>
              <w:rPr>
                <w:rFonts w:ascii="Times New Roman" w:hAnsi="Times New Roman"/>
                <w:sz w:val="20"/>
                <w:szCs w:val="20"/>
              </w:rPr>
            </w:pPr>
            <w:r>
              <w:rPr>
                <w:rFonts w:ascii="Times New Roman" w:hAnsi="Times New Roman"/>
                <w:sz w:val="20"/>
                <w:szCs w:val="20"/>
              </w:rPr>
              <w:t>алынган маалыматты жалпылоого;</w:t>
            </w:r>
          </w:p>
        </w:tc>
      </w:tr>
      <w:tr w14:paraId="27F0794D">
        <w:tblPrEx>
          <w:tblCellMar>
            <w:top w:w="43" w:type="dxa"/>
            <w:left w:w="221" w:type="dxa"/>
            <w:bottom w:w="0" w:type="dxa"/>
            <w:right w:w="53" w:type="dxa"/>
          </w:tblCellMar>
        </w:tblPrEx>
        <w:trPr>
          <w:trHeight w:val="1114" w:hRule="atLeast"/>
        </w:trPr>
        <w:tc>
          <w:tcPr>
            <w:tcW w:w="1701" w:type="dxa"/>
            <w:vMerge w:val="continue"/>
            <w:tcBorders>
              <w:left w:val="single" w:color="000000" w:sz="4" w:space="0"/>
              <w:right w:val="single" w:color="000000" w:sz="4" w:space="0"/>
            </w:tcBorders>
          </w:tcPr>
          <w:p w14:paraId="5A2B776E">
            <w:pPr>
              <w:ind w:left="-79"/>
              <w:jc w:val="center"/>
              <w:rPr>
                <w:rFonts w:ascii="Times New Roman" w:hAnsi="Times New Roman"/>
                <w:b/>
                <w:sz w:val="20"/>
                <w:szCs w:val="20"/>
              </w:rPr>
            </w:pPr>
          </w:p>
        </w:tc>
        <w:tc>
          <w:tcPr>
            <w:tcW w:w="1418" w:type="dxa"/>
            <w:vMerge w:val="continue"/>
            <w:tcBorders>
              <w:left w:val="single" w:color="000000" w:sz="4" w:space="0"/>
              <w:bottom w:val="single" w:color="auto" w:sz="4" w:space="0"/>
              <w:right w:val="single" w:color="000000" w:sz="4" w:space="0"/>
            </w:tcBorders>
          </w:tcPr>
          <w:p w14:paraId="0758C7FC">
            <w:pPr>
              <w:ind w:left="-79"/>
              <w:jc w:val="center"/>
              <w:rPr>
                <w:rFonts w:ascii="Times New Roman" w:hAnsi="Times New Roman"/>
                <w:b/>
                <w:sz w:val="20"/>
                <w:szCs w:val="20"/>
              </w:rPr>
            </w:pPr>
          </w:p>
        </w:tc>
        <w:tc>
          <w:tcPr>
            <w:tcW w:w="2410" w:type="dxa"/>
            <w:tcBorders>
              <w:top w:val="single" w:color="000000" w:sz="4" w:space="0"/>
              <w:left w:val="single" w:color="000000" w:sz="4" w:space="0"/>
              <w:bottom w:val="single" w:color="000000" w:sz="4" w:space="0"/>
              <w:right w:val="single" w:color="000000" w:sz="4" w:space="0"/>
            </w:tcBorders>
          </w:tcPr>
          <w:p w14:paraId="297885E2">
            <w:pPr>
              <w:ind w:left="-79"/>
              <w:rPr>
                <w:rFonts w:ascii="Times New Roman" w:hAnsi="Times New Roman"/>
                <w:b/>
                <w:sz w:val="20"/>
                <w:szCs w:val="20"/>
              </w:rPr>
            </w:pPr>
            <w:r>
              <w:rPr>
                <w:rFonts w:ascii="Times New Roman" w:hAnsi="Times New Roman"/>
                <w:b/>
                <w:sz w:val="20"/>
                <w:szCs w:val="20"/>
              </w:rPr>
              <w:t>3-деңгээл (жыйынтыктоо-чу)</w:t>
            </w:r>
          </w:p>
        </w:tc>
        <w:tc>
          <w:tcPr>
            <w:tcW w:w="4110" w:type="dxa"/>
            <w:tcBorders>
              <w:top w:val="single" w:color="000000" w:sz="4" w:space="0"/>
              <w:left w:val="single" w:color="000000" w:sz="4" w:space="0"/>
              <w:bottom w:val="single" w:color="000000" w:sz="4" w:space="0"/>
              <w:right w:val="single" w:color="000000" w:sz="4" w:space="0"/>
            </w:tcBorders>
          </w:tcPr>
          <w:p w14:paraId="6BEF089E">
            <w:pPr>
              <w:ind w:left="-79"/>
              <w:rPr>
                <w:rFonts w:ascii="Times New Roman" w:hAnsi="Times New Roman"/>
                <w:sz w:val="20"/>
                <w:szCs w:val="20"/>
              </w:rPr>
            </w:pPr>
            <w:r>
              <w:rPr>
                <w:rFonts w:ascii="Times New Roman" w:hAnsi="Times New Roman"/>
                <w:sz w:val="20"/>
                <w:szCs w:val="20"/>
                <w:lang w:val="ky-KG"/>
              </w:rPr>
              <w:t>ой  жүгүртүү  маданиятына,  маалыматты  жалпылоого;</w:t>
            </w:r>
          </w:p>
        </w:tc>
      </w:tr>
      <w:tr w14:paraId="4A90A227">
        <w:tblPrEx>
          <w:tblCellMar>
            <w:top w:w="43" w:type="dxa"/>
            <w:left w:w="221" w:type="dxa"/>
            <w:bottom w:w="0" w:type="dxa"/>
            <w:right w:w="53" w:type="dxa"/>
          </w:tblCellMar>
        </w:tblPrEx>
        <w:trPr>
          <w:trHeight w:val="1114" w:hRule="atLeast"/>
        </w:trPr>
        <w:tc>
          <w:tcPr>
            <w:tcW w:w="1701" w:type="dxa"/>
            <w:vMerge w:val="continue"/>
            <w:tcBorders>
              <w:left w:val="single" w:color="000000" w:sz="4" w:space="0"/>
              <w:right w:val="single" w:color="000000" w:sz="4" w:space="0"/>
            </w:tcBorders>
          </w:tcPr>
          <w:p w14:paraId="25421CED">
            <w:pPr>
              <w:ind w:left="-79"/>
              <w:jc w:val="center"/>
              <w:rPr>
                <w:rFonts w:ascii="Times New Roman" w:hAnsi="Times New Roman"/>
                <w:b/>
                <w:sz w:val="20"/>
                <w:szCs w:val="20"/>
              </w:rPr>
            </w:pPr>
          </w:p>
        </w:tc>
        <w:tc>
          <w:tcPr>
            <w:tcW w:w="1418" w:type="dxa"/>
            <w:vMerge w:val="restart"/>
            <w:tcBorders>
              <w:left w:val="single" w:color="000000" w:sz="4" w:space="0"/>
              <w:right w:val="single" w:color="000000" w:sz="4" w:space="0"/>
            </w:tcBorders>
          </w:tcPr>
          <w:p w14:paraId="426588B8">
            <w:pPr>
              <w:rPr>
                <w:rFonts w:ascii="Times New Roman" w:hAnsi="Times New Roman"/>
                <w:b/>
                <w:sz w:val="20"/>
                <w:szCs w:val="20"/>
                <w:lang w:val="ky-KG"/>
              </w:rPr>
            </w:pPr>
          </w:p>
          <w:p w14:paraId="424CA867">
            <w:pPr>
              <w:ind w:left="-79"/>
              <w:jc w:val="center"/>
              <w:rPr>
                <w:rFonts w:ascii="Times New Roman" w:hAnsi="Times New Roman"/>
                <w:b/>
                <w:sz w:val="20"/>
                <w:szCs w:val="20"/>
                <w:lang w:val="ky-KG"/>
              </w:rPr>
            </w:pPr>
          </w:p>
          <w:p w14:paraId="5F7675E4">
            <w:pPr>
              <w:ind w:left="-79"/>
              <w:jc w:val="center"/>
              <w:rPr>
                <w:rFonts w:ascii="Times New Roman" w:hAnsi="Times New Roman"/>
                <w:b/>
                <w:sz w:val="20"/>
                <w:szCs w:val="20"/>
                <w:lang w:val="ky-KG"/>
              </w:rPr>
            </w:pPr>
          </w:p>
          <w:p w14:paraId="4022380E">
            <w:pPr>
              <w:ind w:left="-79"/>
              <w:jc w:val="center"/>
              <w:rPr>
                <w:rFonts w:ascii="Times New Roman" w:hAnsi="Times New Roman"/>
                <w:b/>
                <w:sz w:val="20"/>
                <w:szCs w:val="20"/>
              </w:rPr>
            </w:pPr>
            <w:r>
              <w:rPr>
                <w:rFonts w:ascii="Times New Roman" w:hAnsi="Times New Roman"/>
                <w:b/>
                <w:sz w:val="20"/>
                <w:szCs w:val="20"/>
                <w:lang w:val="ky-KG"/>
              </w:rPr>
              <w:t>Ээ болот:</w:t>
            </w:r>
          </w:p>
        </w:tc>
        <w:tc>
          <w:tcPr>
            <w:tcW w:w="2410" w:type="dxa"/>
            <w:tcBorders>
              <w:top w:val="single" w:color="000000" w:sz="4" w:space="0"/>
              <w:left w:val="single" w:color="000000" w:sz="4" w:space="0"/>
              <w:bottom w:val="single" w:color="000000" w:sz="4" w:space="0"/>
              <w:right w:val="single" w:color="000000" w:sz="4" w:space="0"/>
            </w:tcBorders>
          </w:tcPr>
          <w:p w14:paraId="302FFDE9">
            <w:pPr>
              <w:rPr>
                <w:rFonts w:ascii="Times New Roman" w:hAnsi="Times New Roman"/>
                <w:b/>
                <w:sz w:val="20"/>
                <w:szCs w:val="20"/>
              </w:rPr>
            </w:pPr>
            <w:r>
              <w:rPr>
                <w:rFonts w:ascii="Times New Roman" w:hAnsi="Times New Roman"/>
                <w:b/>
                <w:sz w:val="20"/>
                <w:szCs w:val="20"/>
              </w:rPr>
              <w:t>1-деӊгээл (баштапкы)</w:t>
            </w:r>
          </w:p>
        </w:tc>
        <w:tc>
          <w:tcPr>
            <w:tcW w:w="4110" w:type="dxa"/>
            <w:tcBorders>
              <w:top w:val="single" w:color="000000" w:sz="4" w:space="0"/>
              <w:left w:val="single" w:color="000000" w:sz="4" w:space="0"/>
              <w:bottom w:val="single" w:color="000000" w:sz="4" w:space="0"/>
              <w:right w:val="single" w:color="000000" w:sz="4" w:space="0"/>
            </w:tcBorders>
          </w:tcPr>
          <w:p w14:paraId="348AA338">
            <w:pPr>
              <w:ind w:left="-79"/>
              <w:rPr>
                <w:rFonts w:ascii="Times New Roman" w:hAnsi="Times New Roman"/>
                <w:sz w:val="20"/>
                <w:szCs w:val="20"/>
              </w:rPr>
            </w:pPr>
            <w:r>
              <w:rPr>
                <w:rFonts w:ascii="Times New Roman" w:hAnsi="Times New Roman"/>
                <w:sz w:val="20"/>
                <w:szCs w:val="20"/>
                <w:lang w:val="ky-KG"/>
              </w:rPr>
              <w:t>максатты кое билүү жөндөмдүүлүктөрүнө;</w:t>
            </w:r>
          </w:p>
        </w:tc>
      </w:tr>
      <w:tr w14:paraId="7AEE0791">
        <w:tblPrEx>
          <w:tblCellMar>
            <w:top w:w="43" w:type="dxa"/>
            <w:left w:w="221" w:type="dxa"/>
            <w:bottom w:w="0" w:type="dxa"/>
            <w:right w:w="53" w:type="dxa"/>
          </w:tblCellMar>
        </w:tblPrEx>
        <w:trPr>
          <w:trHeight w:val="1114" w:hRule="atLeast"/>
        </w:trPr>
        <w:tc>
          <w:tcPr>
            <w:tcW w:w="1701" w:type="dxa"/>
            <w:vMerge w:val="continue"/>
            <w:tcBorders>
              <w:left w:val="single" w:color="000000" w:sz="4" w:space="0"/>
              <w:right w:val="single" w:color="000000" w:sz="4" w:space="0"/>
            </w:tcBorders>
          </w:tcPr>
          <w:p w14:paraId="1838FF58">
            <w:pPr>
              <w:ind w:left="-79"/>
              <w:jc w:val="center"/>
              <w:rPr>
                <w:rFonts w:ascii="Times New Roman" w:hAnsi="Times New Roman"/>
                <w:b/>
                <w:sz w:val="20"/>
                <w:szCs w:val="20"/>
              </w:rPr>
            </w:pPr>
          </w:p>
        </w:tc>
        <w:tc>
          <w:tcPr>
            <w:tcW w:w="1418" w:type="dxa"/>
            <w:vMerge w:val="continue"/>
            <w:tcBorders>
              <w:left w:val="single" w:color="000000" w:sz="4" w:space="0"/>
              <w:right w:val="single" w:color="000000" w:sz="4" w:space="0"/>
            </w:tcBorders>
          </w:tcPr>
          <w:p w14:paraId="4C4087D4">
            <w:pPr>
              <w:ind w:left="-79"/>
              <w:jc w:val="center"/>
              <w:rPr>
                <w:rFonts w:ascii="Times New Roman" w:hAnsi="Times New Roman"/>
                <w:b/>
                <w:sz w:val="20"/>
                <w:szCs w:val="20"/>
              </w:rPr>
            </w:pPr>
          </w:p>
        </w:tc>
        <w:tc>
          <w:tcPr>
            <w:tcW w:w="2410" w:type="dxa"/>
            <w:tcBorders>
              <w:top w:val="single" w:color="000000" w:sz="4" w:space="0"/>
              <w:left w:val="single" w:color="000000" w:sz="4" w:space="0"/>
              <w:bottom w:val="single" w:color="000000" w:sz="4" w:space="0"/>
              <w:right w:val="single" w:color="000000" w:sz="4" w:space="0"/>
            </w:tcBorders>
          </w:tcPr>
          <w:p w14:paraId="7AF03379">
            <w:pPr>
              <w:rPr>
                <w:rFonts w:ascii="Times New Roman" w:hAnsi="Times New Roman"/>
                <w:b/>
                <w:sz w:val="20"/>
                <w:szCs w:val="20"/>
              </w:rPr>
            </w:pPr>
            <w:r>
              <w:rPr>
                <w:rFonts w:ascii="Times New Roman" w:hAnsi="Times New Roman"/>
                <w:b/>
                <w:sz w:val="20"/>
                <w:szCs w:val="20"/>
              </w:rPr>
              <w:t>2-деңгээл (ортоңку)</w:t>
            </w:r>
          </w:p>
        </w:tc>
        <w:tc>
          <w:tcPr>
            <w:tcW w:w="4110" w:type="dxa"/>
            <w:tcBorders>
              <w:top w:val="single" w:color="000000" w:sz="4" w:space="0"/>
              <w:left w:val="single" w:color="000000" w:sz="4" w:space="0"/>
              <w:bottom w:val="single" w:color="000000" w:sz="4" w:space="0"/>
              <w:right w:val="single" w:color="000000" w:sz="4" w:space="0"/>
            </w:tcBorders>
          </w:tcPr>
          <w:p w14:paraId="292F9FBF">
            <w:pPr>
              <w:ind w:left="-79"/>
              <w:rPr>
                <w:rFonts w:ascii="Times New Roman" w:hAnsi="Times New Roman"/>
                <w:sz w:val="20"/>
                <w:szCs w:val="20"/>
              </w:rPr>
            </w:pPr>
            <w:r>
              <w:rPr>
                <w:rFonts w:ascii="Times New Roman" w:hAnsi="Times New Roman"/>
                <w:sz w:val="20"/>
                <w:szCs w:val="20"/>
                <w:lang w:val="ky-KG"/>
              </w:rPr>
              <w:t>ага жетүүнүн жолдорун тандоого;</w:t>
            </w:r>
          </w:p>
        </w:tc>
      </w:tr>
      <w:tr w14:paraId="09CF6F75">
        <w:tblPrEx>
          <w:tblCellMar>
            <w:top w:w="43" w:type="dxa"/>
            <w:left w:w="221" w:type="dxa"/>
            <w:bottom w:w="0" w:type="dxa"/>
            <w:right w:w="53" w:type="dxa"/>
          </w:tblCellMar>
        </w:tblPrEx>
        <w:trPr>
          <w:trHeight w:val="1114" w:hRule="atLeast"/>
        </w:trPr>
        <w:tc>
          <w:tcPr>
            <w:tcW w:w="1701" w:type="dxa"/>
            <w:vMerge w:val="continue"/>
            <w:tcBorders>
              <w:left w:val="single" w:color="000000" w:sz="4" w:space="0"/>
              <w:bottom w:val="single" w:color="auto" w:sz="4" w:space="0"/>
              <w:right w:val="single" w:color="000000" w:sz="4" w:space="0"/>
            </w:tcBorders>
          </w:tcPr>
          <w:p w14:paraId="2CCDEF2F">
            <w:pPr>
              <w:ind w:left="-79"/>
              <w:jc w:val="center"/>
              <w:rPr>
                <w:rFonts w:ascii="Times New Roman" w:hAnsi="Times New Roman"/>
                <w:b/>
                <w:sz w:val="20"/>
                <w:szCs w:val="20"/>
              </w:rPr>
            </w:pPr>
          </w:p>
        </w:tc>
        <w:tc>
          <w:tcPr>
            <w:tcW w:w="1418" w:type="dxa"/>
            <w:vMerge w:val="continue"/>
            <w:tcBorders>
              <w:left w:val="single" w:color="000000" w:sz="4" w:space="0"/>
              <w:bottom w:val="single" w:color="auto" w:sz="4" w:space="0"/>
              <w:right w:val="single" w:color="000000" w:sz="4" w:space="0"/>
            </w:tcBorders>
          </w:tcPr>
          <w:p w14:paraId="0EE858A4">
            <w:pPr>
              <w:ind w:left="-79"/>
              <w:jc w:val="center"/>
              <w:rPr>
                <w:rFonts w:ascii="Times New Roman" w:hAnsi="Times New Roman"/>
                <w:b/>
                <w:sz w:val="20"/>
                <w:szCs w:val="20"/>
              </w:rPr>
            </w:pPr>
          </w:p>
        </w:tc>
        <w:tc>
          <w:tcPr>
            <w:tcW w:w="2410" w:type="dxa"/>
            <w:tcBorders>
              <w:top w:val="single" w:color="000000" w:sz="4" w:space="0"/>
              <w:left w:val="single" w:color="000000" w:sz="4" w:space="0"/>
              <w:bottom w:val="single" w:color="000000" w:sz="4" w:space="0"/>
              <w:right w:val="single" w:color="000000" w:sz="4" w:space="0"/>
            </w:tcBorders>
          </w:tcPr>
          <w:p w14:paraId="056DF71C">
            <w:pPr>
              <w:ind w:left="-79"/>
              <w:rPr>
                <w:rFonts w:ascii="Times New Roman" w:hAnsi="Times New Roman"/>
                <w:b/>
                <w:sz w:val="20"/>
                <w:szCs w:val="20"/>
              </w:rPr>
            </w:pPr>
            <w:r>
              <w:rPr>
                <w:rFonts w:ascii="Times New Roman" w:hAnsi="Times New Roman"/>
                <w:b/>
                <w:sz w:val="20"/>
                <w:szCs w:val="20"/>
              </w:rPr>
              <w:t>3-деңгээл (жыйынтыктоо-чу)</w:t>
            </w:r>
          </w:p>
        </w:tc>
        <w:tc>
          <w:tcPr>
            <w:tcW w:w="4110" w:type="dxa"/>
            <w:tcBorders>
              <w:top w:val="single" w:color="000000" w:sz="4" w:space="0"/>
              <w:left w:val="single" w:color="000000" w:sz="4" w:space="0"/>
              <w:bottom w:val="single" w:color="000000" w:sz="4" w:space="0"/>
              <w:right w:val="single" w:color="000000" w:sz="4" w:space="0"/>
            </w:tcBorders>
          </w:tcPr>
          <w:p w14:paraId="42A31FC2">
            <w:pPr>
              <w:ind w:hanging="11"/>
              <w:rPr>
                <w:rFonts w:ascii="Times New Roman" w:hAnsi="Times New Roman"/>
                <w:sz w:val="20"/>
                <w:szCs w:val="20"/>
                <w:lang w:val="ky-KG"/>
              </w:rPr>
            </w:pPr>
            <w:r>
              <w:rPr>
                <w:rFonts w:ascii="Times New Roman" w:hAnsi="Times New Roman"/>
                <w:sz w:val="20"/>
                <w:szCs w:val="20"/>
                <w:lang w:val="ky-KG"/>
              </w:rPr>
              <w:t>максатты кое билүү жана ага жетүүнүн жолдорун тандоо жөндөмдүүлүктөрүнө.</w:t>
            </w:r>
          </w:p>
          <w:p w14:paraId="2F9F0BCF">
            <w:pPr>
              <w:ind w:left="-79"/>
              <w:rPr>
                <w:rFonts w:ascii="Times New Roman" w:hAnsi="Times New Roman"/>
                <w:sz w:val="20"/>
                <w:szCs w:val="20"/>
                <w:lang w:val="ky-KG"/>
              </w:rPr>
            </w:pPr>
          </w:p>
        </w:tc>
      </w:tr>
    </w:tbl>
    <w:p w14:paraId="6883417F">
      <w:pPr>
        <w:spacing w:after="0" w:line="240" w:lineRule="auto"/>
        <w:rPr>
          <w:rFonts w:ascii="Times New Roman" w:hAnsi="Times New Roman"/>
          <w:b/>
          <w:bCs/>
          <w:caps/>
          <w:sz w:val="20"/>
          <w:szCs w:val="20"/>
        </w:rPr>
      </w:pPr>
      <w:r>
        <w:rPr>
          <w:rFonts w:ascii="Times New Roman" w:hAnsi="Times New Roman"/>
          <w:b/>
          <w:bCs/>
          <w:caps/>
          <w:sz w:val="20"/>
          <w:szCs w:val="20"/>
        </w:rPr>
        <w:t>5. Окуу дисциплинасынын мазмуну жана түзүмү</w:t>
      </w:r>
    </w:p>
    <w:p w14:paraId="0DD59B1E">
      <w:pPr>
        <w:spacing w:after="0" w:line="240" w:lineRule="auto"/>
        <w:rPr>
          <w:rFonts w:ascii="Times New Roman" w:hAnsi="Times New Roman"/>
          <w:sz w:val="20"/>
          <w:szCs w:val="20"/>
        </w:rPr>
      </w:pPr>
      <w:r>
        <w:rPr>
          <w:rFonts w:ascii="Times New Roman" w:hAnsi="Times New Roman"/>
          <w:b/>
          <w:bCs/>
          <w:sz w:val="20"/>
          <w:szCs w:val="20"/>
        </w:rPr>
        <w:t>5.1. Окуу дисциплинасынын түзүмү</w:t>
      </w:r>
    </w:p>
    <w:p w14:paraId="71B03C6B">
      <w:pPr>
        <w:spacing w:after="0" w:line="240" w:lineRule="auto"/>
        <w:rPr>
          <w:rFonts w:ascii="Times New Roman" w:hAnsi="Times New Roman"/>
          <w:sz w:val="20"/>
          <w:szCs w:val="20"/>
          <w:lang w:val="ky-KG"/>
        </w:rPr>
      </w:pPr>
      <w:r>
        <w:rPr>
          <w:rFonts w:ascii="Times New Roman" w:hAnsi="Times New Roman"/>
          <w:sz w:val="20"/>
          <w:szCs w:val="20"/>
          <w:lang w:val="ky-KG"/>
        </w:rPr>
        <w:t xml:space="preserve">     “Кепти көркөм окуунун теориясы жана методикасы” дисциплинасынын жалпы эмгек сыйымдуулугу 6-жадыбалда көрсөтүлдү.  </w:t>
      </w:r>
    </w:p>
    <w:p w14:paraId="0122BEBB">
      <w:pPr>
        <w:spacing w:after="0" w:line="240" w:lineRule="auto"/>
        <w:jc w:val="center"/>
        <w:rPr>
          <w:rFonts w:ascii="Times New Roman" w:hAnsi="Times New Roman"/>
          <w:b/>
          <w:bCs/>
          <w:sz w:val="20"/>
          <w:szCs w:val="20"/>
          <w:lang w:val="ky-KG"/>
        </w:rPr>
      </w:pPr>
      <w:r>
        <w:rPr>
          <w:rFonts w:ascii="Times New Roman" w:hAnsi="Times New Roman"/>
          <w:b/>
          <w:bCs/>
          <w:sz w:val="20"/>
          <w:szCs w:val="20"/>
          <w:lang w:val="ky-KG"/>
        </w:rPr>
        <w:t>6-жадыбал. Дисциплинанын жалпы эмгек сыйымдуулугу</w:t>
      </w:r>
    </w:p>
    <w:tbl>
      <w:tblPr>
        <w:tblStyle w:val="3"/>
        <w:tblW w:w="9630" w:type="dxa"/>
        <w:tblInd w:w="118" w:type="dxa"/>
        <w:tblLayout w:type="autofit"/>
        <w:tblCellMar>
          <w:top w:w="9" w:type="dxa"/>
          <w:left w:w="118" w:type="dxa"/>
          <w:bottom w:w="0" w:type="dxa"/>
          <w:right w:w="67" w:type="dxa"/>
        </w:tblCellMar>
      </w:tblPr>
      <w:tblGrid>
        <w:gridCol w:w="2016"/>
        <w:gridCol w:w="1088"/>
        <w:gridCol w:w="1740"/>
        <w:gridCol w:w="1601"/>
        <w:gridCol w:w="749"/>
        <w:gridCol w:w="974"/>
        <w:gridCol w:w="1462"/>
      </w:tblGrid>
      <w:tr w14:paraId="6146DE6E">
        <w:tblPrEx>
          <w:tblCellMar>
            <w:top w:w="9" w:type="dxa"/>
            <w:left w:w="118" w:type="dxa"/>
            <w:bottom w:w="0" w:type="dxa"/>
            <w:right w:w="67" w:type="dxa"/>
          </w:tblCellMar>
        </w:tblPrEx>
        <w:trPr>
          <w:trHeight w:val="1202" w:hRule="atLeast"/>
        </w:trPr>
        <w:tc>
          <w:tcPr>
            <w:tcW w:w="2016" w:type="dxa"/>
            <w:tcBorders>
              <w:top w:val="single" w:color="000000" w:sz="4" w:space="0"/>
              <w:left w:val="single" w:color="000000" w:sz="4" w:space="0"/>
              <w:bottom w:val="single" w:color="000000" w:sz="4" w:space="0"/>
              <w:right w:val="single" w:color="000000" w:sz="4" w:space="0"/>
            </w:tcBorders>
          </w:tcPr>
          <w:p w14:paraId="2F57742E">
            <w:pPr>
              <w:jc w:val="center"/>
              <w:rPr>
                <w:rFonts w:ascii="Times New Roman" w:hAnsi="Times New Roman"/>
                <w:sz w:val="20"/>
                <w:szCs w:val="20"/>
              </w:rPr>
            </w:pPr>
            <w:r>
              <w:rPr>
                <w:rFonts w:ascii="Times New Roman" w:hAnsi="Times New Roman"/>
                <w:sz w:val="20"/>
                <w:szCs w:val="20"/>
              </w:rPr>
              <w:t xml:space="preserve">Дисциплиинанын коду </w:t>
            </w:r>
          </w:p>
        </w:tc>
        <w:tc>
          <w:tcPr>
            <w:tcW w:w="1088" w:type="dxa"/>
            <w:tcBorders>
              <w:top w:val="single" w:color="000000" w:sz="4" w:space="0"/>
              <w:left w:val="single" w:color="000000" w:sz="4" w:space="0"/>
              <w:bottom w:val="single" w:color="000000" w:sz="4" w:space="0"/>
              <w:right w:val="single" w:color="000000" w:sz="4" w:space="0"/>
            </w:tcBorders>
          </w:tcPr>
          <w:p w14:paraId="42F40E89">
            <w:pPr>
              <w:rPr>
                <w:rFonts w:ascii="Times New Roman" w:hAnsi="Times New Roman"/>
                <w:sz w:val="20"/>
                <w:szCs w:val="20"/>
              </w:rPr>
            </w:pPr>
            <w:r>
              <w:rPr>
                <w:rFonts w:ascii="Times New Roman" w:hAnsi="Times New Roman"/>
                <w:sz w:val="20"/>
                <w:szCs w:val="20"/>
              </w:rPr>
              <w:t>Семестри</w:t>
            </w:r>
          </w:p>
        </w:tc>
        <w:tc>
          <w:tcPr>
            <w:tcW w:w="1740" w:type="dxa"/>
            <w:tcBorders>
              <w:top w:val="single" w:color="000000" w:sz="4" w:space="0"/>
              <w:left w:val="single" w:color="000000" w:sz="4" w:space="0"/>
              <w:bottom w:val="single" w:color="000000" w:sz="4" w:space="0"/>
              <w:right w:val="single" w:color="000000" w:sz="4" w:space="0"/>
            </w:tcBorders>
          </w:tcPr>
          <w:p w14:paraId="03AFFFFC">
            <w:pPr>
              <w:jc w:val="center"/>
              <w:rPr>
                <w:rFonts w:ascii="Times New Roman" w:hAnsi="Times New Roman"/>
                <w:sz w:val="20"/>
                <w:szCs w:val="20"/>
              </w:rPr>
            </w:pPr>
            <w:r>
              <w:rPr>
                <w:rFonts w:ascii="Times New Roman" w:hAnsi="Times New Roman"/>
                <w:sz w:val="20"/>
                <w:szCs w:val="20"/>
              </w:rPr>
              <w:t>Эмгек сыйымдуулугу, кредити</w:t>
            </w:r>
          </w:p>
        </w:tc>
        <w:tc>
          <w:tcPr>
            <w:tcW w:w="1601" w:type="dxa"/>
            <w:tcBorders>
              <w:top w:val="single" w:color="000000" w:sz="4" w:space="0"/>
              <w:left w:val="single" w:color="000000" w:sz="4" w:space="0"/>
              <w:bottom w:val="single" w:color="000000" w:sz="4" w:space="0"/>
              <w:right w:val="single" w:color="000000" w:sz="4" w:space="0"/>
            </w:tcBorders>
          </w:tcPr>
          <w:p w14:paraId="44EB39D9">
            <w:pPr>
              <w:jc w:val="center"/>
              <w:rPr>
                <w:rFonts w:ascii="Times New Roman" w:hAnsi="Times New Roman"/>
                <w:sz w:val="20"/>
                <w:szCs w:val="20"/>
              </w:rPr>
            </w:pPr>
            <w:r>
              <w:rPr>
                <w:rFonts w:ascii="Times New Roman" w:hAnsi="Times New Roman"/>
                <w:sz w:val="20"/>
                <w:szCs w:val="20"/>
              </w:rPr>
              <w:t xml:space="preserve">Аудиториялык иш, сааты </w:t>
            </w:r>
          </w:p>
        </w:tc>
        <w:tc>
          <w:tcPr>
            <w:tcW w:w="749" w:type="dxa"/>
            <w:tcBorders>
              <w:top w:val="single" w:color="000000" w:sz="4" w:space="0"/>
              <w:left w:val="single" w:color="000000" w:sz="4" w:space="0"/>
              <w:bottom w:val="single" w:color="000000" w:sz="4" w:space="0"/>
              <w:right w:val="single" w:color="000000" w:sz="4" w:space="0"/>
            </w:tcBorders>
          </w:tcPr>
          <w:p w14:paraId="79956233">
            <w:pPr>
              <w:jc w:val="center"/>
              <w:rPr>
                <w:rFonts w:ascii="Times New Roman" w:hAnsi="Times New Roman"/>
                <w:sz w:val="20"/>
                <w:szCs w:val="20"/>
              </w:rPr>
            </w:pPr>
            <w:r>
              <w:rPr>
                <w:rFonts w:ascii="Times New Roman" w:hAnsi="Times New Roman"/>
                <w:sz w:val="20"/>
                <w:szCs w:val="20"/>
              </w:rPr>
              <w:t xml:space="preserve">СӨИ, сааты </w:t>
            </w:r>
          </w:p>
        </w:tc>
        <w:tc>
          <w:tcPr>
            <w:tcW w:w="974" w:type="dxa"/>
            <w:tcBorders>
              <w:top w:val="single" w:color="000000" w:sz="4" w:space="0"/>
              <w:left w:val="single" w:color="000000" w:sz="4" w:space="0"/>
              <w:bottom w:val="single" w:color="000000" w:sz="4" w:space="0"/>
              <w:right w:val="single" w:color="000000" w:sz="4" w:space="0"/>
            </w:tcBorders>
          </w:tcPr>
          <w:p w14:paraId="54E294EA">
            <w:pPr>
              <w:jc w:val="center"/>
              <w:rPr>
                <w:rFonts w:ascii="Times New Roman" w:hAnsi="Times New Roman"/>
                <w:sz w:val="20"/>
                <w:szCs w:val="20"/>
              </w:rPr>
            </w:pPr>
            <w:r>
              <w:rPr>
                <w:rFonts w:ascii="Times New Roman" w:hAnsi="Times New Roman"/>
                <w:sz w:val="20"/>
                <w:szCs w:val="20"/>
              </w:rPr>
              <w:t xml:space="preserve">Бардык сааттар </w:t>
            </w:r>
          </w:p>
        </w:tc>
        <w:tc>
          <w:tcPr>
            <w:tcW w:w="1462" w:type="dxa"/>
            <w:tcBorders>
              <w:top w:val="single" w:color="000000" w:sz="4" w:space="0"/>
              <w:left w:val="single" w:color="000000" w:sz="4" w:space="0"/>
              <w:bottom w:val="single" w:color="000000" w:sz="4" w:space="0"/>
              <w:right w:val="single" w:color="000000" w:sz="4" w:space="0"/>
            </w:tcBorders>
          </w:tcPr>
          <w:p w14:paraId="1AFB215A">
            <w:pPr>
              <w:rPr>
                <w:rFonts w:ascii="Times New Roman" w:hAnsi="Times New Roman"/>
                <w:sz w:val="20"/>
                <w:szCs w:val="20"/>
              </w:rPr>
            </w:pPr>
            <w:r>
              <w:rPr>
                <w:rFonts w:ascii="Times New Roman" w:hAnsi="Times New Roman"/>
                <w:sz w:val="20"/>
                <w:szCs w:val="20"/>
              </w:rPr>
              <w:t xml:space="preserve">Отчеттуулук (зачет / экзамен) </w:t>
            </w:r>
          </w:p>
        </w:tc>
      </w:tr>
      <w:tr w14:paraId="74B2D3AB">
        <w:tblPrEx>
          <w:tblCellMar>
            <w:top w:w="9" w:type="dxa"/>
            <w:left w:w="118" w:type="dxa"/>
            <w:bottom w:w="0" w:type="dxa"/>
            <w:right w:w="67" w:type="dxa"/>
          </w:tblCellMar>
        </w:tblPrEx>
        <w:trPr>
          <w:trHeight w:val="377" w:hRule="atLeast"/>
        </w:trPr>
        <w:tc>
          <w:tcPr>
            <w:tcW w:w="2016" w:type="dxa"/>
            <w:tcBorders>
              <w:left w:val="single" w:color="000000" w:sz="4" w:space="0"/>
              <w:bottom w:val="single" w:color="000000" w:sz="4" w:space="0"/>
              <w:right w:val="single" w:color="000000" w:sz="4" w:space="0"/>
            </w:tcBorders>
          </w:tcPr>
          <w:p w14:paraId="01334845">
            <w:pPr>
              <w:jc w:val="center"/>
              <w:rPr>
                <w:rFonts w:ascii="Times New Roman" w:hAnsi="Times New Roman"/>
                <w:b/>
                <w:sz w:val="20"/>
                <w:szCs w:val="20"/>
                <w:lang w:val="ky-KG"/>
              </w:rPr>
            </w:pPr>
            <w:r>
              <w:rPr>
                <w:rFonts w:ascii="Times New Roman" w:hAnsi="Times New Roman"/>
                <w:b/>
                <w:sz w:val="20"/>
                <w:szCs w:val="20"/>
                <w:lang w:val="ky-KG"/>
              </w:rPr>
              <w:t>ДПП 03</w:t>
            </w:r>
          </w:p>
        </w:tc>
        <w:tc>
          <w:tcPr>
            <w:tcW w:w="1088" w:type="dxa"/>
            <w:tcBorders>
              <w:top w:val="single" w:color="000000" w:sz="4" w:space="0"/>
              <w:left w:val="single" w:color="000000" w:sz="4" w:space="0"/>
              <w:bottom w:val="single" w:color="000000" w:sz="4" w:space="0"/>
              <w:right w:val="single" w:color="000000" w:sz="4" w:space="0"/>
            </w:tcBorders>
          </w:tcPr>
          <w:p w14:paraId="7E946F1A">
            <w:pPr>
              <w:jc w:val="center"/>
              <w:rPr>
                <w:rFonts w:ascii="Times New Roman" w:hAnsi="Times New Roman"/>
                <w:sz w:val="20"/>
                <w:szCs w:val="20"/>
              </w:rPr>
            </w:pPr>
            <w:r>
              <w:rPr>
                <w:rFonts w:ascii="Times New Roman" w:hAnsi="Times New Roman"/>
                <w:sz w:val="20"/>
                <w:szCs w:val="20"/>
                <w:lang w:val="en-US"/>
              </w:rPr>
              <w:t>VII</w:t>
            </w:r>
          </w:p>
        </w:tc>
        <w:tc>
          <w:tcPr>
            <w:tcW w:w="1740" w:type="dxa"/>
            <w:tcBorders>
              <w:top w:val="single" w:color="000000" w:sz="4" w:space="0"/>
              <w:left w:val="single" w:color="000000" w:sz="4" w:space="0"/>
              <w:bottom w:val="single" w:color="000000" w:sz="4" w:space="0"/>
              <w:right w:val="single" w:color="000000" w:sz="4" w:space="0"/>
            </w:tcBorders>
          </w:tcPr>
          <w:p w14:paraId="25100FC0">
            <w:pPr>
              <w:jc w:val="center"/>
              <w:rPr>
                <w:rFonts w:hint="default" w:ascii="Times New Roman" w:hAnsi="Times New Roman"/>
                <w:sz w:val="20"/>
                <w:szCs w:val="20"/>
                <w:lang w:val="ky-KG"/>
              </w:rPr>
            </w:pPr>
            <w:r>
              <w:rPr>
                <w:rFonts w:hint="default" w:ascii="Times New Roman" w:hAnsi="Times New Roman"/>
                <w:sz w:val="20"/>
                <w:szCs w:val="20"/>
                <w:lang w:val="ky-KG"/>
              </w:rPr>
              <w:t>4</w:t>
            </w:r>
          </w:p>
        </w:tc>
        <w:tc>
          <w:tcPr>
            <w:tcW w:w="1601" w:type="dxa"/>
            <w:tcBorders>
              <w:top w:val="single" w:color="000000" w:sz="4" w:space="0"/>
              <w:left w:val="single" w:color="000000" w:sz="4" w:space="0"/>
              <w:bottom w:val="single" w:color="000000" w:sz="4" w:space="0"/>
              <w:right w:val="single" w:color="000000" w:sz="4" w:space="0"/>
            </w:tcBorders>
          </w:tcPr>
          <w:p w14:paraId="28198EC7">
            <w:pPr>
              <w:jc w:val="center"/>
              <w:rPr>
                <w:rFonts w:hint="default" w:ascii="Times New Roman" w:hAnsi="Times New Roman"/>
                <w:sz w:val="20"/>
                <w:szCs w:val="20"/>
                <w:lang w:val="ky-KG"/>
              </w:rPr>
            </w:pPr>
            <w:r>
              <w:rPr>
                <w:rFonts w:hint="default" w:ascii="Times New Roman" w:hAnsi="Times New Roman"/>
                <w:sz w:val="20"/>
                <w:szCs w:val="20"/>
                <w:lang w:val="ky-KG"/>
              </w:rPr>
              <w:t>50</w:t>
            </w:r>
          </w:p>
        </w:tc>
        <w:tc>
          <w:tcPr>
            <w:tcW w:w="749" w:type="dxa"/>
            <w:tcBorders>
              <w:top w:val="single" w:color="000000" w:sz="4" w:space="0"/>
              <w:left w:val="single" w:color="000000" w:sz="4" w:space="0"/>
              <w:bottom w:val="single" w:color="000000" w:sz="4" w:space="0"/>
              <w:right w:val="single" w:color="000000" w:sz="4" w:space="0"/>
            </w:tcBorders>
          </w:tcPr>
          <w:p w14:paraId="4B180A06">
            <w:pPr>
              <w:jc w:val="center"/>
              <w:rPr>
                <w:rFonts w:hint="default" w:ascii="Times New Roman" w:hAnsi="Times New Roman"/>
                <w:sz w:val="20"/>
                <w:szCs w:val="20"/>
                <w:lang w:val="ky-KG"/>
              </w:rPr>
            </w:pPr>
            <w:r>
              <w:rPr>
                <w:rFonts w:ascii="Times New Roman" w:hAnsi="Times New Roman"/>
                <w:sz w:val="20"/>
                <w:szCs w:val="20"/>
              </w:rPr>
              <w:t>2</w:t>
            </w:r>
            <w:r>
              <w:rPr>
                <w:rFonts w:hint="default" w:ascii="Times New Roman" w:hAnsi="Times New Roman"/>
                <w:sz w:val="20"/>
                <w:szCs w:val="20"/>
                <w:lang w:val="ky-KG"/>
              </w:rPr>
              <w:t>0</w:t>
            </w:r>
          </w:p>
        </w:tc>
        <w:tc>
          <w:tcPr>
            <w:tcW w:w="974" w:type="dxa"/>
            <w:tcBorders>
              <w:top w:val="single" w:color="000000" w:sz="4" w:space="0"/>
              <w:left w:val="single" w:color="000000" w:sz="4" w:space="0"/>
              <w:bottom w:val="single" w:color="000000" w:sz="4" w:space="0"/>
              <w:right w:val="single" w:color="000000" w:sz="4" w:space="0"/>
            </w:tcBorders>
          </w:tcPr>
          <w:p w14:paraId="2F161515">
            <w:pPr>
              <w:jc w:val="center"/>
              <w:rPr>
                <w:rFonts w:hint="default" w:ascii="Times New Roman" w:hAnsi="Times New Roman"/>
                <w:sz w:val="20"/>
                <w:szCs w:val="20"/>
                <w:lang w:val="ky-KG"/>
              </w:rPr>
            </w:pPr>
            <w:r>
              <w:rPr>
                <w:rFonts w:ascii="Times New Roman" w:hAnsi="Times New Roman"/>
                <w:sz w:val="20"/>
                <w:szCs w:val="20"/>
              </w:rPr>
              <w:t>6</w:t>
            </w:r>
            <w:r>
              <w:rPr>
                <w:rFonts w:hint="default" w:ascii="Times New Roman" w:hAnsi="Times New Roman"/>
                <w:sz w:val="20"/>
                <w:szCs w:val="20"/>
                <w:lang w:val="ky-KG"/>
              </w:rPr>
              <w:t>0</w:t>
            </w:r>
          </w:p>
        </w:tc>
        <w:tc>
          <w:tcPr>
            <w:tcW w:w="1462" w:type="dxa"/>
            <w:tcBorders>
              <w:top w:val="single" w:color="000000" w:sz="4" w:space="0"/>
              <w:left w:val="single" w:color="000000" w:sz="4" w:space="0"/>
              <w:bottom w:val="single" w:color="000000" w:sz="4" w:space="0"/>
              <w:right w:val="single" w:color="000000" w:sz="4" w:space="0"/>
            </w:tcBorders>
          </w:tcPr>
          <w:p w14:paraId="23BF7D43">
            <w:pPr>
              <w:jc w:val="center"/>
              <w:rPr>
                <w:rFonts w:ascii="Times New Roman" w:hAnsi="Times New Roman"/>
                <w:sz w:val="20"/>
                <w:szCs w:val="20"/>
              </w:rPr>
            </w:pPr>
            <w:r>
              <w:rPr>
                <w:rFonts w:ascii="Times New Roman" w:hAnsi="Times New Roman"/>
                <w:sz w:val="20"/>
                <w:szCs w:val="20"/>
              </w:rPr>
              <w:t>Экз.</w:t>
            </w:r>
          </w:p>
        </w:tc>
      </w:tr>
    </w:tbl>
    <w:p w14:paraId="742B2CA4">
      <w:pPr>
        <w:spacing w:after="0"/>
        <w:rPr>
          <w:rFonts w:ascii="Times New Roman" w:hAnsi="Times New Roman"/>
          <w:sz w:val="20"/>
          <w:szCs w:val="20"/>
        </w:rPr>
      </w:pPr>
    </w:p>
    <w:p w14:paraId="77220E5C">
      <w:pPr>
        <w:spacing w:after="0" w:line="240" w:lineRule="auto"/>
        <w:jc w:val="center"/>
        <w:rPr>
          <w:rFonts w:ascii="Times New Roman" w:hAnsi="Times New Roman"/>
          <w:b/>
          <w:bCs/>
          <w:sz w:val="20"/>
          <w:szCs w:val="20"/>
        </w:rPr>
      </w:pPr>
      <w:r>
        <w:rPr>
          <w:rFonts w:ascii="Times New Roman" w:hAnsi="Times New Roman"/>
          <w:b/>
          <w:bCs/>
          <w:sz w:val="20"/>
          <w:szCs w:val="20"/>
        </w:rPr>
        <w:t>7-таблица.Окуу дисциплинасынын көлөмү жана окуу ишинин түрлөрү</w:t>
      </w:r>
    </w:p>
    <w:tbl>
      <w:tblPr>
        <w:tblStyle w:val="3"/>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4"/>
        <w:gridCol w:w="1955"/>
      </w:tblGrid>
      <w:tr w14:paraId="5992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26A26C91">
            <w:pPr>
              <w:jc w:val="center"/>
              <w:rPr>
                <w:rFonts w:ascii="Times New Roman" w:hAnsi="Times New Roman"/>
                <w:b/>
                <w:sz w:val="20"/>
                <w:szCs w:val="20"/>
              </w:rPr>
            </w:pPr>
            <w:r>
              <w:rPr>
                <w:rFonts w:ascii="Times New Roman" w:hAnsi="Times New Roman"/>
                <w:b/>
                <w:sz w:val="20"/>
                <w:szCs w:val="20"/>
              </w:rPr>
              <w:t>Окуу ишинин түрү</w:t>
            </w:r>
          </w:p>
        </w:tc>
        <w:tc>
          <w:tcPr>
            <w:tcW w:w="1955" w:type="dxa"/>
          </w:tcPr>
          <w:p w14:paraId="5BCA4DDD">
            <w:pPr>
              <w:jc w:val="center"/>
              <w:rPr>
                <w:rFonts w:ascii="Times New Roman" w:hAnsi="Times New Roman"/>
                <w:b/>
                <w:sz w:val="20"/>
                <w:szCs w:val="20"/>
              </w:rPr>
            </w:pPr>
            <w:r>
              <w:rPr>
                <w:rFonts w:ascii="Times New Roman" w:hAnsi="Times New Roman"/>
                <w:b/>
                <w:sz w:val="20"/>
                <w:szCs w:val="20"/>
              </w:rPr>
              <w:t>Сааттардын көлөмү</w:t>
            </w:r>
          </w:p>
        </w:tc>
      </w:tr>
      <w:tr w14:paraId="044D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606B480B">
            <w:pPr>
              <w:rPr>
                <w:rFonts w:ascii="Times New Roman" w:hAnsi="Times New Roman"/>
                <w:sz w:val="20"/>
                <w:szCs w:val="20"/>
              </w:rPr>
            </w:pPr>
            <w:r>
              <w:rPr>
                <w:rFonts w:ascii="Times New Roman" w:hAnsi="Times New Roman"/>
                <w:sz w:val="20"/>
                <w:szCs w:val="20"/>
              </w:rPr>
              <w:t xml:space="preserve">Максималдуу окуу жүгү (бардыгы) </w:t>
            </w:r>
          </w:p>
        </w:tc>
        <w:tc>
          <w:tcPr>
            <w:tcW w:w="1955" w:type="dxa"/>
          </w:tcPr>
          <w:p w14:paraId="04939FC5">
            <w:pPr>
              <w:jc w:val="center"/>
              <w:rPr>
                <w:rFonts w:ascii="Times New Roman" w:hAnsi="Times New Roman"/>
                <w:sz w:val="20"/>
                <w:szCs w:val="20"/>
              </w:rPr>
            </w:pPr>
            <w:r>
              <w:rPr>
                <w:rFonts w:ascii="Times New Roman" w:hAnsi="Times New Roman"/>
                <w:sz w:val="20"/>
                <w:szCs w:val="20"/>
              </w:rPr>
              <w:t>90</w:t>
            </w:r>
          </w:p>
        </w:tc>
      </w:tr>
      <w:tr w14:paraId="2137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78A782F8">
            <w:pPr>
              <w:rPr>
                <w:rFonts w:ascii="Times New Roman" w:hAnsi="Times New Roman"/>
                <w:sz w:val="20"/>
                <w:szCs w:val="20"/>
              </w:rPr>
            </w:pPr>
            <w:r>
              <w:rPr>
                <w:rFonts w:ascii="Times New Roman" w:hAnsi="Times New Roman"/>
                <w:sz w:val="20"/>
                <w:szCs w:val="20"/>
              </w:rPr>
              <w:t xml:space="preserve">Милдеттүү аудиториялык окуу жүгү (бардыгы) </w:t>
            </w:r>
          </w:p>
        </w:tc>
        <w:tc>
          <w:tcPr>
            <w:tcW w:w="1955" w:type="dxa"/>
          </w:tcPr>
          <w:p w14:paraId="399E9831">
            <w:pPr>
              <w:jc w:val="center"/>
              <w:rPr>
                <w:rFonts w:ascii="Times New Roman" w:hAnsi="Times New Roman"/>
                <w:sz w:val="20"/>
                <w:szCs w:val="20"/>
              </w:rPr>
            </w:pPr>
            <w:r>
              <w:rPr>
                <w:rFonts w:ascii="Times New Roman" w:hAnsi="Times New Roman"/>
                <w:sz w:val="20"/>
                <w:szCs w:val="20"/>
              </w:rPr>
              <w:t>45</w:t>
            </w:r>
          </w:p>
        </w:tc>
      </w:tr>
      <w:tr w14:paraId="64C0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3E3A64AB">
            <w:pPr>
              <w:rPr>
                <w:rFonts w:ascii="Times New Roman" w:hAnsi="Times New Roman"/>
                <w:sz w:val="20"/>
                <w:szCs w:val="20"/>
              </w:rPr>
            </w:pPr>
            <w:r>
              <w:rPr>
                <w:rFonts w:ascii="Times New Roman" w:hAnsi="Times New Roman"/>
                <w:sz w:val="20"/>
                <w:szCs w:val="20"/>
              </w:rPr>
              <w:t>Анын ичинде:</w:t>
            </w:r>
          </w:p>
        </w:tc>
        <w:tc>
          <w:tcPr>
            <w:tcW w:w="1955" w:type="dxa"/>
          </w:tcPr>
          <w:p w14:paraId="524CF056">
            <w:pPr>
              <w:jc w:val="center"/>
              <w:rPr>
                <w:rFonts w:ascii="Times New Roman" w:hAnsi="Times New Roman"/>
                <w:sz w:val="20"/>
                <w:szCs w:val="20"/>
                <w:lang w:val="ky-KG"/>
              </w:rPr>
            </w:pPr>
          </w:p>
        </w:tc>
      </w:tr>
      <w:tr w14:paraId="4782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56E1DF9D">
            <w:pPr>
              <w:rPr>
                <w:rFonts w:ascii="Times New Roman" w:hAnsi="Times New Roman"/>
                <w:sz w:val="20"/>
                <w:szCs w:val="20"/>
              </w:rPr>
            </w:pPr>
            <w:r>
              <w:rPr>
                <w:rFonts w:ascii="Times New Roman" w:hAnsi="Times New Roman"/>
                <w:sz w:val="20"/>
                <w:szCs w:val="20"/>
              </w:rPr>
              <w:t>Дарстар</w:t>
            </w:r>
          </w:p>
        </w:tc>
        <w:tc>
          <w:tcPr>
            <w:tcW w:w="1955" w:type="dxa"/>
          </w:tcPr>
          <w:p w14:paraId="6B591D35">
            <w:pPr>
              <w:jc w:val="center"/>
              <w:rPr>
                <w:rFonts w:ascii="Times New Roman" w:hAnsi="Times New Roman"/>
                <w:sz w:val="20"/>
                <w:szCs w:val="20"/>
                <w:lang w:val="ky-KG"/>
              </w:rPr>
            </w:pPr>
            <w:r>
              <w:rPr>
                <w:rFonts w:ascii="Times New Roman" w:hAnsi="Times New Roman"/>
                <w:sz w:val="20"/>
                <w:szCs w:val="20"/>
                <w:lang w:val="ky-KG"/>
              </w:rPr>
              <w:t>30</w:t>
            </w:r>
          </w:p>
        </w:tc>
      </w:tr>
      <w:tr w14:paraId="0C9F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381C1427">
            <w:pPr>
              <w:rPr>
                <w:rFonts w:ascii="Times New Roman" w:hAnsi="Times New Roman"/>
                <w:sz w:val="20"/>
                <w:szCs w:val="20"/>
              </w:rPr>
            </w:pPr>
            <w:r>
              <w:rPr>
                <w:rFonts w:ascii="Times New Roman" w:hAnsi="Times New Roman"/>
                <w:sz w:val="20"/>
                <w:szCs w:val="20"/>
              </w:rPr>
              <w:t>Практикалык сабактар</w:t>
            </w:r>
          </w:p>
        </w:tc>
        <w:tc>
          <w:tcPr>
            <w:tcW w:w="1955" w:type="dxa"/>
          </w:tcPr>
          <w:p w14:paraId="1711DD94">
            <w:pPr>
              <w:jc w:val="center"/>
              <w:rPr>
                <w:rFonts w:ascii="Times New Roman" w:hAnsi="Times New Roman"/>
                <w:sz w:val="20"/>
                <w:szCs w:val="20"/>
              </w:rPr>
            </w:pPr>
            <w:r>
              <w:rPr>
                <w:rFonts w:ascii="Times New Roman" w:hAnsi="Times New Roman"/>
                <w:sz w:val="20"/>
                <w:szCs w:val="20"/>
                <w:lang w:val="ky-KG"/>
              </w:rPr>
              <w:t>20</w:t>
            </w:r>
          </w:p>
        </w:tc>
      </w:tr>
      <w:tr w14:paraId="7B24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4E01A3C0">
            <w:pPr>
              <w:rPr>
                <w:rFonts w:ascii="Times New Roman" w:hAnsi="Times New Roman"/>
                <w:sz w:val="20"/>
                <w:szCs w:val="20"/>
              </w:rPr>
            </w:pPr>
            <w:r>
              <w:rPr>
                <w:rFonts w:ascii="Times New Roman" w:hAnsi="Times New Roman"/>
                <w:sz w:val="20"/>
                <w:szCs w:val="20"/>
              </w:rPr>
              <w:t xml:space="preserve">Студенттин өз алдынча иши (бардыгы) </w:t>
            </w:r>
          </w:p>
        </w:tc>
        <w:tc>
          <w:tcPr>
            <w:tcW w:w="1955" w:type="dxa"/>
          </w:tcPr>
          <w:p w14:paraId="1434D44B">
            <w:pPr>
              <w:ind w:firstLine="700" w:firstLineChars="350"/>
              <w:jc w:val="both"/>
              <w:rPr>
                <w:rFonts w:ascii="Times New Roman" w:hAnsi="Times New Roman"/>
                <w:sz w:val="20"/>
                <w:szCs w:val="20"/>
              </w:rPr>
            </w:pPr>
            <w:r>
              <w:rPr>
                <w:rFonts w:hint="default" w:ascii="Times New Roman" w:hAnsi="Times New Roman"/>
                <w:sz w:val="20"/>
                <w:szCs w:val="20"/>
                <w:lang w:val="ky-KG"/>
              </w:rPr>
              <w:t>2</w:t>
            </w:r>
            <w:r>
              <w:rPr>
                <w:rFonts w:ascii="Times New Roman" w:hAnsi="Times New Roman"/>
                <w:sz w:val="20"/>
                <w:szCs w:val="20"/>
                <w:lang w:val="ky-KG"/>
              </w:rPr>
              <w:t>0</w:t>
            </w:r>
          </w:p>
        </w:tc>
      </w:tr>
      <w:tr w14:paraId="4E8B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32CAA446">
            <w:pPr>
              <w:rPr>
                <w:rFonts w:ascii="Times New Roman" w:hAnsi="Times New Roman"/>
                <w:sz w:val="20"/>
                <w:szCs w:val="20"/>
              </w:rPr>
            </w:pPr>
            <w:r>
              <w:rPr>
                <w:rFonts w:ascii="Times New Roman" w:hAnsi="Times New Roman"/>
                <w:sz w:val="20"/>
                <w:szCs w:val="20"/>
              </w:rPr>
              <w:t>Анын ичинде:</w:t>
            </w:r>
          </w:p>
        </w:tc>
        <w:tc>
          <w:tcPr>
            <w:tcW w:w="1955" w:type="dxa"/>
          </w:tcPr>
          <w:p w14:paraId="63EDDF1B">
            <w:pPr>
              <w:jc w:val="center"/>
              <w:rPr>
                <w:rFonts w:ascii="Times New Roman" w:hAnsi="Times New Roman"/>
                <w:sz w:val="20"/>
                <w:szCs w:val="20"/>
                <w:lang w:val="ky-KG"/>
              </w:rPr>
            </w:pPr>
          </w:p>
        </w:tc>
      </w:tr>
      <w:tr w14:paraId="6C65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6B3A776B">
            <w:pPr>
              <w:rPr>
                <w:rFonts w:ascii="Times New Roman" w:hAnsi="Times New Roman"/>
                <w:sz w:val="20"/>
                <w:szCs w:val="20"/>
              </w:rPr>
            </w:pPr>
            <w:r>
              <w:rPr>
                <w:rFonts w:ascii="Times New Roman" w:hAnsi="Times New Roman"/>
                <w:sz w:val="20"/>
                <w:szCs w:val="20"/>
              </w:rPr>
              <w:t>практикалык сабактарга тапшырмаларды даярдоо</w:t>
            </w:r>
          </w:p>
        </w:tc>
        <w:tc>
          <w:tcPr>
            <w:tcW w:w="1955" w:type="dxa"/>
          </w:tcPr>
          <w:p w14:paraId="3F62F437">
            <w:pPr>
              <w:jc w:val="center"/>
              <w:rPr>
                <w:rFonts w:ascii="Times New Roman" w:hAnsi="Times New Roman"/>
                <w:sz w:val="20"/>
                <w:szCs w:val="20"/>
              </w:rPr>
            </w:pPr>
          </w:p>
        </w:tc>
      </w:tr>
      <w:tr w14:paraId="2158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2F938155">
            <w:pPr>
              <w:rPr>
                <w:rFonts w:ascii="Times New Roman" w:hAnsi="Times New Roman"/>
                <w:sz w:val="20"/>
                <w:szCs w:val="20"/>
              </w:rPr>
            </w:pPr>
            <w:r>
              <w:rPr>
                <w:rFonts w:ascii="Times New Roman" w:hAnsi="Times New Roman"/>
                <w:sz w:val="20"/>
                <w:szCs w:val="20"/>
              </w:rPr>
              <w:t>жүзачарларды (презентацияларды), рефераттарды, баяндамаларды, билдирүүлөрдү даярдоо</w:t>
            </w:r>
          </w:p>
        </w:tc>
        <w:tc>
          <w:tcPr>
            <w:tcW w:w="1955" w:type="dxa"/>
          </w:tcPr>
          <w:p w14:paraId="1545177B">
            <w:pPr>
              <w:jc w:val="center"/>
              <w:rPr>
                <w:rFonts w:ascii="Times New Roman" w:hAnsi="Times New Roman"/>
                <w:sz w:val="20"/>
                <w:szCs w:val="20"/>
              </w:rPr>
            </w:pPr>
          </w:p>
        </w:tc>
      </w:tr>
      <w:tr w14:paraId="76B9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424BF31F">
            <w:pPr>
              <w:rPr>
                <w:rFonts w:ascii="Times New Roman" w:hAnsi="Times New Roman"/>
                <w:sz w:val="20"/>
                <w:szCs w:val="20"/>
              </w:rPr>
            </w:pPr>
            <w:r>
              <w:rPr>
                <w:rFonts w:ascii="Times New Roman" w:hAnsi="Times New Roman"/>
                <w:sz w:val="20"/>
                <w:szCs w:val="20"/>
              </w:rPr>
              <w:t>модулдук текшерүүлөргө, зачетко даярдануу</w:t>
            </w:r>
          </w:p>
        </w:tc>
        <w:tc>
          <w:tcPr>
            <w:tcW w:w="1955" w:type="dxa"/>
          </w:tcPr>
          <w:p w14:paraId="1EFA0428">
            <w:pPr>
              <w:jc w:val="center"/>
              <w:rPr>
                <w:rFonts w:ascii="Times New Roman" w:hAnsi="Times New Roman"/>
                <w:sz w:val="20"/>
                <w:szCs w:val="20"/>
                <w:lang w:val="ky-KG"/>
              </w:rPr>
            </w:pPr>
            <w:r>
              <w:rPr>
                <w:rFonts w:ascii="Times New Roman" w:hAnsi="Times New Roman"/>
                <w:sz w:val="20"/>
                <w:szCs w:val="20"/>
                <w:lang w:val="ky-KG"/>
              </w:rPr>
              <w:t>9</w:t>
            </w:r>
          </w:p>
        </w:tc>
      </w:tr>
      <w:tr w14:paraId="008B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4" w:type="dxa"/>
          </w:tcPr>
          <w:p w14:paraId="36A710A0">
            <w:pPr>
              <w:rPr>
                <w:rFonts w:ascii="Times New Roman" w:hAnsi="Times New Roman"/>
                <w:sz w:val="20"/>
                <w:szCs w:val="20"/>
              </w:rPr>
            </w:pPr>
            <w:r>
              <w:rPr>
                <w:rFonts w:ascii="Times New Roman" w:hAnsi="Times New Roman"/>
                <w:sz w:val="20"/>
                <w:szCs w:val="20"/>
              </w:rPr>
              <w:t>Жыйынтыктоочу аттестация</w:t>
            </w:r>
            <w:r>
              <w:rPr>
                <w:rFonts w:ascii="Times New Roman" w:hAnsi="Times New Roman"/>
                <w:sz w:val="20"/>
                <w:szCs w:val="20"/>
                <w:lang w:val="ky-KG"/>
              </w:rPr>
              <w:t xml:space="preserve">: </w:t>
            </w:r>
            <w:r>
              <w:rPr>
                <w:rFonts w:ascii="Times New Roman" w:hAnsi="Times New Roman"/>
                <w:b/>
                <w:sz w:val="20"/>
                <w:szCs w:val="20"/>
                <w:lang w:val="ky-KG"/>
              </w:rPr>
              <w:t>зачет.</w:t>
            </w:r>
          </w:p>
        </w:tc>
        <w:tc>
          <w:tcPr>
            <w:tcW w:w="1955" w:type="dxa"/>
          </w:tcPr>
          <w:p w14:paraId="7E1A9CD0">
            <w:pPr>
              <w:jc w:val="center"/>
              <w:rPr>
                <w:rFonts w:ascii="Times New Roman" w:hAnsi="Times New Roman"/>
                <w:sz w:val="20"/>
                <w:szCs w:val="20"/>
                <w:lang w:val="ky-KG"/>
              </w:rPr>
            </w:pPr>
          </w:p>
        </w:tc>
      </w:tr>
    </w:tbl>
    <w:p w14:paraId="6BE27EE0">
      <w:pPr>
        <w:spacing w:after="0" w:line="240" w:lineRule="auto"/>
        <w:rPr>
          <w:rFonts w:ascii="Times New Roman" w:hAnsi="Times New Roman"/>
          <w:sz w:val="20"/>
          <w:szCs w:val="20"/>
          <w:lang w:val="ky-KG"/>
        </w:rPr>
      </w:pPr>
      <w:r>
        <w:rPr>
          <w:rFonts w:ascii="Times New Roman" w:hAnsi="Times New Roman"/>
          <w:b/>
          <w:bCs/>
          <w:sz w:val="20"/>
          <w:szCs w:val="20"/>
          <w:lang w:val="ky-KG"/>
        </w:rPr>
        <w:t>5.2. Окуу дисциплинасынын бөлүмдөрүнүн мазмуну.</w:t>
      </w:r>
    </w:p>
    <w:p w14:paraId="281597F0">
      <w:pPr>
        <w:spacing w:after="0" w:line="240" w:lineRule="auto"/>
        <w:ind w:firstLine="709"/>
        <w:rPr>
          <w:rFonts w:ascii="Times New Roman" w:hAnsi="Times New Roman"/>
          <w:sz w:val="20"/>
          <w:szCs w:val="20"/>
          <w:lang w:val="ky-KG"/>
        </w:rPr>
      </w:pPr>
      <w:r>
        <w:rPr>
          <w:rFonts w:ascii="Times New Roman" w:hAnsi="Times New Roman"/>
          <w:sz w:val="20"/>
          <w:szCs w:val="20"/>
          <w:lang w:val="ky-KG"/>
        </w:rPr>
        <w:t>Дисциплинанын мазмунун чагылдыруучу, окуу иштеринин түрлөрү боюнча түзүмдөлгөн жана окуу планына ылайык алардын көлөмдөрүн көрсөткөн тематикалык план 8-таблицада берилген. Студенттерден мына ошол мазмунду толук өлчөмдө өздөштүрүү талап кылынат.</w:t>
      </w:r>
    </w:p>
    <w:p w14:paraId="08014D89">
      <w:pPr>
        <w:spacing w:after="0" w:line="240" w:lineRule="auto"/>
        <w:rPr>
          <w:rFonts w:ascii="Times New Roman" w:hAnsi="Times New Roman"/>
          <w:b/>
          <w:bCs/>
          <w:sz w:val="20"/>
          <w:szCs w:val="20"/>
          <w:lang w:val="ky-KG"/>
        </w:rPr>
      </w:pPr>
      <w:r>
        <w:rPr>
          <w:rFonts w:ascii="Times New Roman" w:hAnsi="Times New Roman"/>
          <w:b/>
          <w:bCs/>
          <w:sz w:val="20"/>
          <w:szCs w:val="20"/>
          <w:lang w:val="ky-KG"/>
        </w:rPr>
        <w:t>8-жадыбал. «</w:t>
      </w:r>
      <w:r>
        <w:rPr>
          <w:rFonts w:ascii="Times New Roman" w:hAnsi="Times New Roman"/>
          <w:sz w:val="20"/>
          <w:szCs w:val="20"/>
          <w:lang w:val="ky-KG"/>
        </w:rPr>
        <w:t xml:space="preserve"> Кепти көркөм окуунун теориясы жана методикасы</w:t>
      </w:r>
      <w:r>
        <w:rPr>
          <w:rFonts w:ascii="Times New Roman" w:hAnsi="Times New Roman"/>
          <w:b/>
          <w:bCs/>
          <w:sz w:val="20"/>
          <w:szCs w:val="20"/>
          <w:lang w:val="ky-KG"/>
        </w:rPr>
        <w:t xml:space="preserve"> » дисциплинасы боюнча окуу-тематикалык план</w:t>
      </w:r>
    </w:p>
    <w:tbl>
      <w:tblPr>
        <w:tblStyle w:val="3"/>
        <w:tblW w:w="9844"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6521"/>
        <w:gridCol w:w="957"/>
      </w:tblGrid>
      <w:tr w14:paraId="0F90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115B180E">
            <w:pPr>
              <w:spacing w:after="0" w:line="240" w:lineRule="auto"/>
              <w:rPr>
                <w:rFonts w:ascii="Times New Roman" w:hAnsi="Times New Roman"/>
                <w:b/>
                <w:bCs/>
                <w:sz w:val="20"/>
                <w:szCs w:val="20"/>
              </w:rPr>
            </w:pPr>
            <w:r>
              <w:rPr>
                <w:rFonts w:ascii="Times New Roman" w:hAnsi="Times New Roman"/>
                <w:b/>
                <w:bCs/>
                <w:sz w:val="20"/>
                <w:szCs w:val="20"/>
              </w:rPr>
              <w:t>Бөлүмдөр менен темалардын аталышы</w:t>
            </w:r>
          </w:p>
        </w:tc>
        <w:tc>
          <w:tcPr>
            <w:tcW w:w="6521" w:type="dxa"/>
          </w:tcPr>
          <w:p w14:paraId="67305E98">
            <w:pPr>
              <w:spacing w:after="0" w:line="240" w:lineRule="auto"/>
              <w:rPr>
                <w:rFonts w:ascii="Times New Roman" w:hAnsi="Times New Roman"/>
                <w:b/>
                <w:bCs/>
                <w:sz w:val="20"/>
                <w:szCs w:val="20"/>
              </w:rPr>
            </w:pPr>
            <w:r>
              <w:rPr>
                <w:rFonts w:ascii="Times New Roman" w:hAnsi="Times New Roman"/>
                <w:b/>
                <w:bCs/>
                <w:sz w:val="20"/>
                <w:szCs w:val="20"/>
              </w:rPr>
              <w:t xml:space="preserve">Дарстар менен практикалык сабактардагы окуу материалынын мазмуну, аларды окутууда колдонулуучу технологиялар, студенттин өз алдынча иши (СӨИ) </w:t>
            </w:r>
          </w:p>
        </w:tc>
        <w:tc>
          <w:tcPr>
            <w:tcW w:w="957" w:type="dxa"/>
          </w:tcPr>
          <w:p w14:paraId="123E6A1B">
            <w:pPr>
              <w:spacing w:after="0" w:line="240" w:lineRule="auto"/>
              <w:rPr>
                <w:rFonts w:ascii="Times New Roman" w:hAnsi="Times New Roman"/>
                <w:b/>
                <w:bCs/>
                <w:sz w:val="20"/>
                <w:szCs w:val="20"/>
              </w:rPr>
            </w:pPr>
            <w:r>
              <w:rPr>
                <w:rFonts w:ascii="Times New Roman" w:hAnsi="Times New Roman"/>
                <w:b/>
                <w:bCs/>
                <w:sz w:val="20"/>
                <w:szCs w:val="20"/>
              </w:rPr>
              <w:t>Сааттардын саны</w:t>
            </w:r>
          </w:p>
        </w:tc>
      </w:tr>
      <w:tr w14:paraId="60EC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restart"/>
          </w:tcPr>
          <w:p w14:paraId="24F1801A">
            <w:pPr>
              <w:spacing w:after="0" w:line="240" w:lineRule="auto"/>
              <w:rPr>
                <w:rFonts w:ascii="Times New Roman" w:hAnsi="Times New Roman"/>
                <w:sz w:val="20"/>
                <w:szCs w:val="20"/>
              </w:rPr>
            </w:pPr>
            <w:r>
              <w:rPr>
                <w:rFonts w:ascii="Times New Roman" w:hAnsi="Times New Roman"/>
                <w:sz w:val="20"/>
                <w:szCs w:val="20"/>
              </w:rPr>
              <w:t xml:space="preserve">1-тема. </w:t>
            </w:r>
            <w:r>
              <w:rPr>
                <w:rFonts w:ascii="Times New Roman" w:hAnsi="Times New Roman"/>
                <w:sz w:val="20"/>
                <w:szCs w:val="20"/>
                <w:lang w:val="ky-KG"/>
              </w:rPr>
              <w:t xml:space="preserve">Кепти көркөм окуу жөнүндө жалпы түшүнүк. </w:t>
            </w:r>
          </w:p>
        </w:tc>
        <w:tc>
          <w:tcPr>
            <w:tcW w:w="6521" w:type="dxa"/>
          </w:tcPr>
          <w:p w14:paraId="7983AB57">
            <w:pPr>
              <w:spacing w:after="0" w:line="240" w:lineRule="auto"/>
              <w:rPr>
                <w:rFonts w:ascii="Times New Roman" w:hAnsi="Times New Roman"/>
                <w:sz w:val="20"/>
                <w:szCs w:val="20"/>
              </w:rPr>
            </w:pPr>
            <w:r>
              <w:rPr>
                <w:rFonts w:ascii="Times New Roman" w:hAnsi="Times New Roman"/>
                <w:sz w:val="20"/>
                <w:szCs w:val="20"/>
              </w:rPr>
              <w:t>Дарстын мазмуну:</w:t>
            </w:r>
          </w:p>
          <w:p w14:paraId="431B4CCA">
            <w:pPr>
              <w:spacing w:after="0" w:line="240" w:lineRule="auto"/>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ky-KG"/>
              </w:rPr>
              <w:t xml:space="preserve"> Курстун </w:t>
            </w:r>
            <w:r>
              <w:rPr>
                <w:rFonts w:ascii="Times New Roman" w:hAnsi="Times New Roman"/>
                <w:sz w:val="20"/>
                <w:szCs w:val="20"/>
              </w:rPr>
              <w:t>мааниси, ролу жана милдеттери</w:t>
            </w:r>
          </w:p>
          <w:p w14:paraId="7E3CA5D8">
            <w:pPr>
              <w:spacing w:after="0" w:line="240" w:lineRule="auto"/>
              <w:rPr>
                <w:rFonts w:ascii="Times New Roman" w:hAnsi="Times New Roman"/>
                <w:sz w:val="20"/>
                <w:szCs w:val="20"/>
                <w:lang w:val="ky-KG"/>
              </w:rPr>
            </w:pPr>
            <w:r>
              <w:rPr>
                <w:rFonts w:ascii="Times New Roman" w:hAnsi="Times New Roman"/>
                <w:sz w:val="20"/>
                <w:szCs w:val="20"/>
                <w:lang w:val="ky-KG"/>
              </w:rPr>
              <w:t xml:space="preserve">2 Кепти көркөм окуунун </w:t>
            </w:r>
            <w:r>
              <w:rPr>
                <w:rFonts w:ascii="Times New Roman" w:hAnsi="Times New Roman"/>
                <w:sz w:val="20"/>
                <w:szCs w:val="20"/>
              </w:rPr>
              <w:t>теориясы жана методикасына киришүү</w:t>
            </w:r>
          </w:p>
          <w:p w14:paraId="2E4FD566">
            <w:pPr>
              <w:spacing w:after="0" w:line="240" w:lineRule="auto"/>
              <w:rPr>
                <w:rFonts w:ascii="Times New Roman" w:hAnsi="Times New Roman"/>
                <w:sz w:val="20"/>
                <w:szCs w:val="20"/>
              </w:rPr>
            </w:pPr>
            <w:r>
              <w:rPr>
                <w:rFonts w:ascii="Times New Roman" w:hAnsi="Times New Roman"/>
                <w:sz w:val="20"/>
                <w:szCs w:val="20"/>
              </w:rPr>
              <w:t>Колдонулуучу технология: Киришүү дарсы</w:t>
            </w:r>
          </w:p>
        </w:tc>
        <w:tc>
          <w:tcPr>
            <w:tcW w:w="957" w:type="dxa"/>
          </w:tcPr>
          <w:p w14:paraId="3284F577">
            <w:pPr>
              <w:spacing w:after="0" w:line="240" w:lineRule="auto"/>
              <w:rPr>
                <w:rFonts w:ascii="Times New Roman" w:hAnsi="Times New Roman"/>
                <w:sz w:val="20"/>
                <w:szCs w:val="20"/>
              </w:rPr>
            </w:pPr>
            <w:r>
              <w:rPr>
                <w:rFonts w:ascii="Times New Roman" w:hAnsi="Times New Roman"/>
                <w:sz w:val="20"/>
                <w:szCs w:val="20"/>
              </w:rPr>
              <w:t>3саат</w:t>
            </w:r>
          </w:p>
        </w:tc>
      </w:tr>
      <w:tr w14:paraId="7EBB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64D248C0">
            <w:pPr>
              <w:spacing w:after="0" w:line="240" w:lineRule="auto"/>
              <w:rPr>
                <w:rFonts w:ascii="Times New Roman" w:hAnsi="Times New Roman"/>
                <w:sz w:val="20"/>
                <w:szCs w:val="20"/>
              </w:rPr>
            </w:pPr>
          </w:p>
        </w:tc>
        <w:tc>
          <w:tcPr>
            <w:tcW w:w="6521" w:type="dxa"/>
          </w:tcPr>
          <w:p w14:paraId="146DCC8C">
            <w:pPr>
              <w:spacing w:after="0" w:line="240" w:lineRule="auto"/>
              <w:rPr>
                <w:rFonts w:ascii="Times New Roman" w:hAnsi="Times New Roman"/>
                <w:sz w:val="20"/>
                <w:szCs w:val="20"/>
              </w:rPr>
            </w:pPr>
            <w:r>
              <w:rPr>
                <w:rFonts w:ascii="Times New Roman" w:hAnsi="Times New Roman"/>
                <w:sz w:val="20"/>
                <w:szCs w:val="20"/>
              </w:rPr>
              <w:t>Практикалык сабактын мазмуну:</w:t>
            </w:r>
          </w:p>
          <w:p w14:paraId="60CA9341">
            <w:pPr>
              <w:spacing w:after="0" w:line="240" w:lineRule="auto"/>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ky-KG"/>
              </w:rPr>
              <w:t>Көркөм окуунун</w:t>
            </w:r>
            <w:r>
              <w:rPr>
                <w:rFonts w:ascii="Times New Roman" w:hAnsi="Times New Roman"/>
                <w:sz w:val="20"/>
                <w:szCs w:val="20"/>
              </w:rPr>
              <w:t xml:space="preserve"> маӊызын эмнелер түзөт?</w:t>
            </w:r>
          </w:p>
          <w:p w14:paraId="11ADBF34">
            <w:pPr>
              <w:spacing w:after="0" w:line="240" w:lineRule="auto"/>
              <w:rPr>
                <w:rFonts w:ascii="Times New Roman" w:hAnsi="Times New Roman"/>
                <w:sz w:val="20"/>
                <w:szCs w:val="20"/>
              </w:rPr>
            </w:pPr>
            <w:r>
              <w:rPr>
                <w:rFonts w:ascii="Times New Roman" w:hAnsi="Times New Roman"/>
                <w:sz w:val="20"/>
                <w:szCs w:val="20"/>
              </w:rPr>
              <w:t>2.</w:t>
            </w:r>
            <w:r>
              <w:rPr>
                <w:rFonts w:ascii="Times New Roman" w:hAnsi="Times New Roman"/>
                <w:sz w:val="20"/>
                <w:szCs w:val="20"/>
                <w:lang w:val="ky-KG"/>
              </w:rPr>
              <w:t xml:space="preserve"> Кеп жана тил алардын жалпылыктары , окшоштуктары.Көркөм окуу жөнүндө жалпы түшүнүк.</w:t>
            </w:r>
            <w:r>
              <w:rPr>
                <w:rFonts w:ascii="Times New Roman" w:hAnsi="Times New Roman"/>
                <w:sz w:val="20"/>
                <w:szCs w:val="20"/>
              </w:rPr>
              <w:t xml:space="preserve"> өз ара кандайча байланышкан?</w:t>
            </w:r>
          </w:p>
          <w:p w14:paraId="60FD9D62">
            <w:pPr>
              <w:spacing w:after="0" w:line="240" w:lineRule="auto"/>
              <w:rPr>
                <w:rFonts w:ascii="Times New Roman" w:hAnsi="Times New Roman"/>
                <w:sz w:val="20"/>
                <w:szCs w:val="20"/>
              </w:rPr>
            </w:pPr>
            <w:r>
              <w:rPr>
                <w:rFonts w:ascii="Times New Roman" w:hAnsi="Times New Roman"/>
                <w:sz w:val="20"/>
                <w:szCs w:val="20"/>
              </w:rPr>
              <w:t>3</w:t>
            </w:r>
            <w:r>
              <w:rPr>
                <w:rFonts w:ascii="Times New Roman" w:hAnsi="Times New Roman"/>
                <w:sz w:val="20"/>
                <w:szCs w:val="20"/>
                <w:lang w:val="ky-KG"/>
              </w:rPr>
              <w:t>Кепти көркөм окуунун</w:t>
            </w:r>
            <w:r>
              <w:rPr>
                <w:rFonts w:ascii="Times New Roman" w:hAnsi="Times New Roman"/>
                <w:sz w:val="20"/>
                <w:szCs w:val="20"/>
              </w:rPr>
              <w:t>.теориясында текст түшүнүгү эмнени билдирет?</w:t>
            </w:r>
          </w:p>
          <w:p w14:paraId="0E61305D">
            <w:pPr>
              <w:spacing w:after="0" w:line="240" w:lineRule="auto"/>
              <w:rPr>
                <w:rFonts w:ascii="Times New Roman" w:hAnsi="Times New Roman"/>
                <w:sz w:val="20"/>
                <w:szCs w:val="20"/>
              </w:rPr>
            </w:pPr>
            <w:r>
              <w:rPr>
                <w:rFonts w:ascii="Times New Roman" w:hAnsi="Times New Roman"/>
                <w:sz w:val="20"/>
                <w:szCs w:val="20"/>
              </w:rPr>
              <w:t>Колдонулуучу технология: Кайчылаш дискуссия</w:t>
            </w:r>
          </w:p>
        </w:tc>
        <w:tc>
          <w:tcPr>
            <w:tcW w:w="957" w:type="dxa"/>
          </w:tcPr>
          <w:p w14:paraId="617534DE">
            <w:pPr>
              <w:spacing w:after="0" w:line="240" w:lineRule="auto"/>
              <w:rPr>
                <w:rFonts w:ascii="Times New Roman" w:hAnsi="Times New Roman"/>
                <w:sz w:val="20"/>
                <w:szCs w:val="20"/>
              </w:rPr>
            </w:pPr>
            <w:r>
              <w:rPr>
                <w:rFonts w:hint="default" w:ascii="Times New Roman" w:hAnsi="Times New Roman"/>
                <w:sz w:val="20"/>
                <w:szCs w:val="20"/>
                <w:lang w:val="ky-KG"/>
              </w:rPr>
              <w:t>3</w:t>
            </w:r>
            <w:r>
              <w:rPr>
                <w:rFonts w:ascii="Times New Roman" w:hAnsi="Times New Roman"/>
                <w:sz w:val="20"/>
                <w:szCs w:val="20"/>
              </w:rPr>
              <w:t xml:space="preserve"> саат</w:t>
            </w:r>
          </w:p>
        </w:tc>
      </w:tr>
      <w:tr w14:paraId="161D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4C5CD5D3">
            <w:pPr>
              <w:spacing w:after="0" w:line="240" w:lineRule="auto"/>
              <w:rPr>
                <w:rFonts w:ascii="Times New Roman" w:hAnsi="Times New Roman"/>
                <w:sz w:val="20"/>
                <w:szCs w:val="20"/>
              </w:rPr>
            </w:pPr>
          </w:p>
        </w:tc>
        <w:tc>
          <w:tcPr>
            <w:tcW w:w="6521" w:type="dxa"/>
          </w:tcPr>
          <w:p w14:paraId="270C0BBD">
            <w:pPr>
              <w:spacing w:after="0" w:line="240" w:lineRule="auto"/>
              <w:rPr>
                <w:rFonts w:ascii="Times New Roman" w:hAnsi="Times New Roman"/>
                <w:sz w:val="20"/>
                <w:szCs w:val="20"/>
              </w:rPr>
            </w:pPr>
            <w:r>
              <w:rPr>
                <w:rFonts w:ascii="Times New Roman" w:hAnsi="Times New Roman"/>
                <w:sz w:val="20"/>
                <w:szCs w:val="20"/>
              </w:rPr>
              <w:t>Студенттин өз алдынча иштөөсү:</w:t>
            </w:r>
          </w:p>
          <w:p w14:paraId="31B6D6F1">
            <w:pPr>
              <w:spacing w:after="0" w:line="240" w:lineRule="auto"/>
              <w:rPr>
                <w:rFonts w:ascii="Times New Roman" w:hAnsi="Times New Roman"/>
                <w:sz w:val="20"/>
                <w:szCs w:val="20"/>
              </w:rPr>
            </w:pPr>
            <w:r>
              <w:rPr>
                <w:rFonts w:ascii="Times New Roman" w:hAnsi="Times New Roman"/>
                <w:sz w:val="20"/>
                <w:szCs w:val="20"/>
              </w:rPr>
              <w:t>«Кыргыз журналистикасынын тарыхый өнүгүүсү» деген темада реферат даярдоо</w:t>
            </w:r>
          </w:p>
        </w:tc>
        <w:tc>
          <w:tcPr>
            <w:tcW w:w="957" w:type="dxa"/>
          </w:tcPr>
          <w:p w14:paraId="30BD0D59">
            <w:pPr>
              <w:spacing w:after="0" w:line="240" w:lineRule="auto"/>
              <w:rPr>
                <w:rFonts w:ascii="Times New Roman" w:hAnsi="Times New Roman"/>
                <w:sz w:val="20"/>
                <w:szCs w:val="20"/>
              </w:rPr>
            </w:pPr>
            <w:r>
              <w:rPr>
                <w:rFonts w:ascii="Times New Roman" w:hAnsi="Times New Roman"/>
                <w:sz w:val="20"/>
                <w:szCs w:val="20"/>
              </w:rPr>
              <w:t>2 саат</w:t>
            </w:r>
          </w:p>
        </w:tc>
      </w:tr>
      <w:tr w14:paraId="0C21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restart"/>
          </w:tcPr>
          <w:p w14:paraId="453FE2F8">
            <w:pPr>
              <w:rPr>
                <w:rFonts w:ascii="Times New Roman" w:hAnsi="Times New Roman"/>
                <w:b/>
                <w:bCs/>
                <w:sz w:val="20"/>
                <w:szCs w:val="20"/>
                <w:lang w:val="ky-KG"/>
              </w:rPr>
            </w:pPr>
            <w:r>
              <w:rPr>
                <w:rFonts w:ascii="Times New Roman" w:hAnsi="Times New Roman"/>
                <w:sz w:val="20"/>
                <w:szCs w:val="20"/>
              </w:rPr>
              <w:t>2-тема</w:t>
            </w:r>
            <w:r>
              <w:rPr>
                <w:rFonts w:ascii="Times New Roman" w:hAnsi="Times New Roman"/>
                <w:sz w:val="20"/>
                <w:szCs w:val="20"/>
                <w:lang w:val="ky-KG"/>
              </w:rPr>
              <w:t xml:space="preserve"> Жомокту окутуудагы  көркөм окуунун айрым маселелери: </w:t>
            </w:r>
          </w:p>
          <w:p w14:paraId="559FEBD3">
            <w:pPr>
              <w:spacing w:after="0" w:line="240" w:lineRule="auto"/>
              <w:rPr>
                <w:rFonts w:ascii="Times New Roman" w:hAnsi="Times New Roman"/>
                <w:sz w:val="20"/>
                <w:szCs w:val="20"/>
                <w:lang w:val="ky-KG"/>
              </w:rPr>
            </w:pPr>
          </w:p>
        </w:tc>
        <w:tc>
          <w:tcPr>
            <w:tcW w:w="6521" w:type="dxa"/>
          </w:tcPr>
          <w:p w14:paraId="75C8F779">
            <w:pPr>
              <w:spacing w:after="0" w:line="240" w:lineRule="auto"/>
              <w:rPr>
                <w:rFonts w:ascii="Times New Roman" w:hAnsi="Times New Roman"/>
                <w:sz w:val="20"/>
                <w:szCs w:val="20"/>
                <w:lang w:val="ky-KG"/>
              </w:rPr>
            </w:pPr>
            <w:r>
              <w:rPr>
                <w:rFonts w:ascii="Times New Roman" w:hAnsi="Times New Roman"/>
                <w:sz w:val="20"/>
                <w:szCs w:val="20"/>
              </w:rPr>
              <w:t>Дарстын мазмуну</w:t>
            </w:r>
            <w:r>
              <w:rPr>
                <w:rFonts w:ascii="Times New Roman" w:hAnsi="Times New Roman"/>
                <w:sz w:val="20"/>
                <w:szCs w:val="20"/>
                <w:lang w:val="ky-KG"/>
              </w:rPr>
              <w:t>: Жомокту көркөм окуунун теориясы жана методикасы</w:t>
            </w:r>
          </w:p>
          <w:p w14:paraId="164D32A5">
            <w:pPr>
              <w:rPr>
                <w:rFonts w:ascii="Times New Roman" w:hAnsi="Times New Roman"/>
                <w:sz w:val="20"/>
                <w:szCs w:val="20"/>
                <w:lang w:val="ky-KG"/>
              </w:rPr>
            </w:pPr>
            <w:r>
              <w:rPr>
                <w:rFonts w:ascii="Times New Roman" w:hAnsi="Times New Roman"/>
                <w:sz w:val="20"/>
                <w:szCs w:val="20"/>
                <w:lang w:val="ky-KG"/>
              </w:rPr>
              <w:t xml:space="preserve">1. сүйлөөнүн образдуулугу   2) көркөм окуудагы эмоционалдуу экспрессивдүүлүк  </w:t>
            </w:r>
          </w:p>
          <w:p w14:paraId="1E9C4733">
            <w:pPr>
              <w:rPr>
                <w:rFonts w:ascii="Times New Roman" w:hAnsi="Times New Roman"/>
                <w:sz w:val="20"/>
                <w:szCs w:val="20"/>
                <w:lang w:val="ky-KG"/>
              </w:rPr>
            </w:pPr>
            <w:r>
              <w:rPr>
                <w:rFonts w:ascii="Times New Roman" w:hAnsi="Times New Roman"/>
                <w:sz w:val="20"/>
                <w:szCs w:val="20"/>
                <w:lang w:val="ky-KG"/>
              </w:rPr>
              <w:t>3) Көркөм сөз күчү</w:t>
            </w:r>
            <w:r>
              <w:rPr>
                <w:rFonts w:ascii="Times New Roman" w:hAnsi="Times New Roman"/>
                <w:b/>
                <w:bCs/>
                <w:sz w:val="20"/>
                <w:szCs w:val="20"/>
                <w:lang w:val="ky-KG"/>
              </w:rPr>
              <w:t xml:space="preserve"> </w:t>
            </w:r>
          </w:p>
          <w:p w14:paraId="5607BFC7">
            <w:pPr>
              <w:rPr>
                <w:rFonts w:ascii="Times New Roman" w:hAnsi="Times New Roman"/>
                <w:sz w:val="20"/>
                <w:szCs w:val="20"/>
                <w:lang w:val="ky-KG"/>
              </w:rPr>
            </w:pPr>
            <w:r>
              <w:rPr>
                <w:rFonts w:ascii="Times New Roman" w:hAnsi="Times New Roman"/>
                <w:sz w:val="20"/>
                <w:szCs w:val="20"/>
                <w:lang w:val="ky-KG"/>
              </w:rPr>
              <w:t>Колдонулуучу технология: Маалыматтык дарс</w:t>
            </w:r>
          </w:p>
        </w:tc>
        <w:tc>
          <w:tcPr>
            <w:tcW w:w="957" w:type="dxa"/>
          </w:tcPr>
          <w:p w14:paraId="4C0E3B0F">
            <w:pPr>
              <w:spacing w:after="0" w:line="240" w:lineRule="auto"/>
              <w:rPr>
                <w:rFonts w:ascii="Times New Roman" w:hAnsi="Times New Roman"/>
                <w:sz w:val="20"/>
                <w:szCs w:val="20"/>
              </w:rPr>
            </w:pPr>
            <w:r>
              <w:rPr>
                <w:rFonts w:ascii="Times New Roman" w:hAnsi="Times New Roman"/>
                <w:sz w:val="20"/>
                <w:szCs w:val="20"/>
              </w:rPr>
              <w:t>3 саат</w:t>
            </w:r>
          </w:p>
        </w:tc>
      </w:tr>
      <w:tr w14:paraId="5BF2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309B0F45">
            <w:pPr>
              <w:spacing w:after="0" w:line="240" w:lineRule="auto"/>
              <w:rPr>
                <w:rFonts w:ascii="Times New Roman" w:hAnsi="Times New Roman"/>
                <w:sz w:val="20"/>
                <w:szCs w:val="20"/>
              </w:rPr>
            </w:pPr>
          </w:p>
        </w:tc>
        <w:tc>
          <w:tcPr>
            <w:tcW w:w="6521" w:type="dxa"/>
          </w:tcPr>
          <w:p w14:paraId="70C9AC82">
            <w:pPr>
              <w:rPr>
                <w:rFonts w:ascii="Times New Roman" w:hAnsi="Times New Roman"/>
                <w:sz w:val="20"/>
                <w:szCs w:val="20"/>
                <w:lang w:val="ky-KG"/>
              </w:rPr>
            </w:pPr>
            <w:r>
              <w:rPr>
                <w:rFonts w:ascii="Times New Roman" w:hAnsi="Times New Roman"/>
                <w:sz w:val="20"/>
                <w:szCs w:val="20"/>
              </w:rPr>
              <w:t>Практикалык сабактын мазмуну:</w:t>
            </w:r>
            <w:r>
              <w:rPr>
                <w:rFonts w:ascii="Times New Roman" w:hAnsi="Times New Roman"/>
                <w:sz w:val="20"/>
                <w:szCs w:val="20"/>
                <w:lang w:val="ky-KG"/>
              </w:rPr>
              <w:t xml:space="preserve"> Көркөм окуунун айрым маселелери:  1.Эмоционалдуу экспрессивдүүлүк</w:t>
            </w:r>
          </w:p>
          <w:p w14:paraId="47845E50">
            <w:pPr>
              <w:rPr>
                <w:rFonts w:ascii="Times New Roman" w:hAnsi="Times New Roman"/>
                <w:sz w:val="20"/>
                <w:szCs w:val="20"/>
                <w:lang w:val="ky-KG"/>
              </w:rPr>
            </w:pPr>
            <w:r>
              <w:rPr>
                <w:rFonts w:ascii="Times New Roman" w:hAnsi="Times New Roman"/>
                <w:sz w:val="20"/>
                <w:szCs w:val="20"/>
                <w:lang w:val="ky-KG"/>
              </w:rPr>
              <w:t>2.Сүйлөөнүн образдуулугу</w:t>
            </w:r>
          </w:p>
          <w:p w14:paraId="379349E9">
            <w:pPr>
              <w:rPr>
                <w:rFonts w:ascii="Times New Roman" w:hAnsi="Times New Roman"/>
                <w:b/>
                <w:bCs/>
                <w:sz w:val="20"/>
                <w:szCs w:val="20"/>
                <w:lang w:val="ky-KG"/>
              </w:rPr>
            </w:pPr>
            <w:r>
              <w:rPr>
                <w:rFonts w:ascii="Times New Roman" w:hAnsi="Times New Roman"/>
                <w:sz w:val="20"/>
                <w:szCs w:val="20"/>
                <w:lang w:val="ky-KG"/>
              </w:rPr>
              <w:t>3.Интонациянын кепте колдонулушу</w:t>
            </w:r>
          </w:p>
          <w:p w14:paraId="39F5E4AA">
            <w:pPr>
              <w:rPr>
                <w:rFonts w:ascii="Times New Roman" w:hAnsi="Times New Roman"/>
                <w:sz w:val="20"/>
                <w:szCs w:val="20"/>
                <w:lang w:val="ky-KG"/>
              </w:rPr>
            </w:pPr>
            <w:r>
              <w:rPr>
                <w:rFonts w:ascii="Times New Roman" w:hAnsi="Times New Roman"/>
                <w:sz w:val="20"/>
                <w:szCs w:val="20"/>
              </w:rPr>
              <w:t>Колдонулуучу технология:</w:t>
            </w:r>
            <w:r>
              <w:rPr>
                <w:rFonts w:ascii="Times New Roman" w:hAnsi="Times New Roman"/>
                <w:sz w:val="20"/>
                <w:szCs w:val="20"/>
                <w:lang w:val="ky-KG"/>
              </w:rPr>
              <w:t xml:space="preserve"> Салыштыруу методу</w:t>
            </w:r>
          </w:p>
        </w:tc>
        <w:tc>
          <w:tcPr>
            <w:tcW w:w="957" w:type="dxa"/>
          </w:tcPr>
          <w:p w14:paraId="742705F7">
            <w:pPr>
              <w:spacing w:after="0" w:line="240" w:lineRule="auto"/>
              <w:rPr>
                <w:rFonts w:ascii="Times New Roman" w:hAnsi="Times New Roman"/>
                <w:sz w:val="20"/>
                <w:szCs w:val="20"/>
              </w:rPr>
            </w:pPr>
            <w:r>
              <w:rPr>
                <w:rFonts w:hint="default" w:ascii="Times New Roman" w:hAnsi="Times New Roman"/>
                <w:sz w:val="20"/>
                <w:szCs w:val="20"/>
                <w:lang w:val="ky-KG"/>
              </w:rPr>
              <w:t>2</w:t>
            </w:r>
            <w:r>
              <w:rPr>
                <w:rFonts w:ascii="Times New Roman" w:hAnsi="Times New Roman"/>
                <w:sz w:val="20"/>
                <w:szCs w:val="20"/>
                <w:lang w:val="ky-KG"/>
              </w:rPr>
              <w:t xml:space="preserve"> </w:t>
            </w:r>
            <w:r>
              <w:rPr>
                <w:rFonts w:ascii="Times New Roman" w:hAnsi="Times New Roman"/>
                <w:sz w:val="20"/>
                <w:szCs w:val="20"/>
              </w:rPr>
              <w:t>саат</w:t>
            </w:r>
          </w:p>
        </w:tc>
      </w:tr>
      <w:tr w14:paraId="0E11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3B9C6D5E">
            <w:pPr>
              <w:spacing w:after="0" w:line="240" w:lineRule="auto"/>
              <w:rPr>
                <w:rFonts w:ascii="Times New Roman" w:hAnsi="Times New Roman"/>
                <w:sz w:val="20"/>
                <w:szCs w:val="20"/>
              </w:rPr>
            </w:pPr>
          </w:p>
        </w:tc>
        <w:tc>
          <w:tcPr>
            <w:tcW w:w="6521" w:type="dxa"/>
          </w:tcPr>
          <w:p w14:paraId="162FFC83">
            <w:pPr>
              <w:spacing w:after="0" w:line="240" w:lineRule="auto"/>
              <w:rPr>
                <w:rFonts w:ascii="Times New Roman" w:hAnsi="Times New Roman"/>
                <w:sz w:val="20"/>
                <w:szCs w:val="20"/>
                <w:lang w:val="ky-KG"/>
              </w:rPr>
            </w:pPr>
            <w:r>
              <w:rPr>
                <w:rFonts w:ascii="Times New Roman" w:hAnsi="Times New Roman"/>
                <w:sz w:val="20"/>
                <w:szCs w:val="20"/>
              </w:rPr>
              <w:t>Студенттин өз алдынча иштөөсү:</w:t>
            </w:r>
            <w:r>
              <w:rPr>
                <w:rFonts w:ascii="Times New Roman" w:hAnsi="Times New Roman"/>
                <w:sz w:val="20"/>
                <w:szCs w:val="20"/>
                <w:lang w:val="ky-KG"/>
              </w:rPr>
              <w:t xml:space="preserve"> Көркөм окуунун теориясы жана методикасына салым кошкон методисттердин илимий эмгектери боюнча реферат</w:t>
            </w:r>
          </w:p>
        </w:tc>
        <w:tc>
          <w:tcPr>
            <w:tcW w:w="957" w:type="dxa"/>
          </w:tcPr>
          <w:p w14:paraId="3EE66761">
            <w:pPr>
              <w:spacing w:after="0" w:line="240" w:lineRule="auto"/>
              <w:rPr>
                <w:rFonts w:ascii="Times New Roman" w:hAnsi="Times New Roman"/>
                <w:sz w:val="20"/>
                <w:szCs w:val="20"/>
              </w:rPr>
            </w:pPr>
            <w:r>
              <w:rPr>
                <w:rFonts w:ascii="Times New Roman" w:hAnsi="Times New Roman"/>
                <w:sz w:val="20"/>
                <w:szCs w:val="20"/>
              </w:rPr>
              <w:t>2 саат</w:t>
            </w:r>
          </w:p>
        </w:tc>
      </w:tr>
      <w:tr w14:paraId="1E14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restart"/>
          </w:tcPr>
          <w:p w14:paraId="47106E0B">
            <w:pPr>
              <w:rPr>
                <w:rFonts w:ascii="Times New Roman" w:hAnsi="Times New Roman"/>
                <w:sz w:val="20"/>
                <w:szCs w:val="20"/>
                <w:lang w:val="ky-KG"/>
              </w:rPr>
            </w:pPr>
            <w:r>
              <w:rPr>
                <w:rFonts w:ascii="Times New Roman" w:hAnsi="Times New Roman"/>
                <w:sz w:val="20"/>
                <w:szCs w:val="20"/>
              </w:rPr>
              <w:t xml:space="preserve">3-тема. </w:t>
            </w:r>
            <w:r>
              <w:rPr>
                <w:rFonts w:ascii="Times New Roman" w:hAnsi="Times New Roman"/>
                <w:sz w:val="20"/>
                <w:szCs w:val="20"/>
                <w:lang w:val="ky-KG"/>
              </w:rPr>
              <w:t>Көркөм окууну уюштуруучу каражаттар</w:t>
            </w:r>
          </w:p>
          <w:p w14:paraId="7AD30229">
            <w:pPr>
              <w:spacing w:after="0" w:line="240" w:lineRule="auto"/>
              <w:rPr>
                <w:rFonts w:ascii="Times New Roman" w:hAnsi="Times New Roman"/>
                <w:sz w:val="20"/>
                <w:szCs w:val="20"/>
              </w:rPr>
            </w:pPr>
          </w:p>
        </w:tc>
        <w:tc>
          <w:tcPr>
            <w:tcW w:w="6521" w:type="dxa"/>
          </w:tcPr>
          <w:p w14:paraId="255A3496">
            <w:pPr>
              <w:spacing w:after="0" w:line="240" w:lineRule="auto"/>
              <w:rPr>
                <w:rFonts w:ascii="Times New Roman" w:hAnsi="Times New Roman"/>
                <w:sz w:val="20"/>
                <w:szCs w:val="20"/>
                <w:lang w:val="ky-KG"/>
              </w:rPr>
            </w:pPr>
            <w:r>
              <w:rPr>
                <w:rFonts w:ascii="Times New Roman" w:hAnsi="Times New Roman"/>
                <w:sz w:val="20"/>
                <w:szCs w:val="20"/>
              </w:rPr>
              <w:t>Дарстын мазмуну:</w:t>
            </w:r>
            <w:r>
              <w:rPr>
                <w:rFonts w:ascii="Times New Roman" w:hAnsi="Times New Roman"/>
                <w:sz w:val="20"/>
                <w:szCs w:val="20"/>
                <w:lang w:val="ky-KG"/>
              </w:rPr>
              <w:t>Көркөм окууну уюштуруучу каражаттар</w:t>
            </w:r>
          </w:p>
          <w:p w14:paraId="05CF8694">
            <w:pPr>
              <w:pStyle w:val="8"/>
              <w:numPr>
                <w:ilvl w:val="0"/>
                <w:numId w:val="3"/>
              </w:numPr>
              <w:rPr>
                <w:rFonts w:ascii="Times New Roman" w:hAnsi="Times New Roman"/>
                <w:sz w:val="20"/>
                <w:szCs w:val="20"/>
                <w:lang w:val="ky-KG"/>
              </w:rPr>
            </w:pPr>
            <w:r>
              <w:rPr>
                <w:rFonts w:ascii="Times New Roman" w:hAnsi="Times New Roman"/>
                <w:sz w:val="20"/>
                <w:szCs w:val="20"/>
                <w:lang w:val="ky-KG"/>
              </w:rPr>
              <w:t>Интонация.Басым. Ритм. Пауза</w:t>
            </w:r>
          </w:p>
          <w:p w14:paraId="3F97D5B5">
            <w:pPr>
              <w:pStyle w:val="8"/>
              <w:numPr>
                <w:ilvl w:val="0"/>
                <w:numId w:val="3"/>
              </w:numPr>
              <w:rPr>
                <w:rFonts w:ascii="Times New Roman" w:hAnsi="Times New Roman"/>
                <w:sz w:val="20"/>
                <w:szCs w:val="20"/>
                <w:lang w:val="ky-KG"/>
              </w:rPr>
            </w:pPr>
            <w:r>
              <w:rPr>
                <w:rFonts w:ascii="Times New Roman" w:hAnsi="Times New Roman"/>
                <w:sz w:val="20"/>
                <w:szCs w:val="20"/>
                <w:lang w:val="ky-KG"/>
              </w:rPr>
              <w:t xml:space="preserve"> Үн кубултуп көркөм окуунун негизги милдеттери</w:t>
            </w:r>
          </w:p>
          <w:p w14:paraId="5B971E9D">
            <w:pPr>
              <w:rPr>
                <w:rFonts w:ascii="Times New Roman" w:hAnsi="Times New Roman"/>
                <w:sz w:val="20"/>
                <w:szCs w:val="20"/>
                <w:lang w:val="ky-KG"/>
              </w:rPr>
            </w:pPr>
            <w:r>
              <w:rPr>
                <w:rFonts w:ascii="Times New Roman" w:hAnsi="Times New Roman"/>
                <w:sz w:val="20"/>
                <w:szCs w:val="20"/>
              </w:rPr>
              <w:t xml:space="preserve">Колдонулуучу технология: Илгерилетилген дарс </w:t>
            </w:r>
          </w:p>
        </w:tc>
        <w:tc>
          <w:tcPr>
            <w:tcW w:w="957" w:type="dxa"/>
          </w:tcPr>
          <w:p w14:paraId="57B4E50A">
            <w:pPr>
              <w:spacing w:after="0" w:line="240" w:lineRule="auto"/>
              <w:rPr>
                <w:rFonts w:ascii="Times New Roman" w:hAnsi="Times New Roman"/>
                <w:sz w:val="20"/>
                <w:szCs w:val="20"/>
              </w:rPr>
            </w:pPr>
            <w:r>
              <w:rPr>
                <w:rFonts w:ascii="Times New Roman" w:hAnsi="Times New Roman"/>
                <w:sz w:val="20"/>
                <w:szCs w:val="20"/>
              </w:rPr>
              <w:t>3 саат</w:t>
            </w:r>
          </w:p>
        </w:tc>
      </w:tr>
      <w:tr w14:paraId="2E3A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5DE479F6">
            <w:pPr>
              <w:spacing w:after="0" w:line="240" w:lineRule="auto"/>
              <w:rPr>
                <w:rFonts w:ascii="Times New Roman" w:hAnsi="Times New Roman"/>
                <w:sz w:val="20"/>
                <w:szCs w:val="20"/>
              </w:rPr>
            </w:pPr>
          </w:p>
        </w:tc>
        <w:tc>
          <w:tcPr>
            <w:tcW w:w="6521" w:type="dxa"/>
          </w:tcPr>
          <w:p w14:paraId="1AFCEDC1">
            <w:pPr>
              <w:spacing w:after="0" w:line="240" w:lineRule="auto"/>
              <w:rPr>
                <w:rFonts w:ascii="Times New Roman" w:hAnsi="Times New Roman"/>
                <w:sz w:val="20"/>
                <w:szCs w:val="20"/>
              </w:rPr>
            </w:pPr>
            <w:r>
              <w:rPr>
                <w:rFonts w:ascii="Times New Roman" w:hAnsi="Times New Roman"/>
                <w:sz w:val="20"/>
                <w:szCs w:val="20"/>
              </w:rPr>
              <w:t>Практикалык сабактын мазмуну:</w:t>
            </w:r>
          </w:p>
          <w:p w14:paraId="504267DE">
            <w:pPr>
              <w:pStyle w:val="8"/>
              <w:numPr>
                <w:ilvl w:val="0"/>
                <w:numId w:val="4"/>
              </w:numPr>
              <w:spacing w:after="0" w:line="240" w:lineRule="auto"/>
              <w:rPr>
                <w:rFonts w:ascii="Times New Roman" w:hAnsi="Times New Roman"/>
                <w:sz w:val="20"/>
                <w:szCs w:val="20"/>
                <w:lang w:val="ky-KG"/>
              </w:rPr>
            </w:pPr>
            <w:r>
              <w:rPr>
                <w:rFonts w:ascii="Times New Roman" w:hAnsi="Times New Roman"/>
                <w:sz w:val="20"/>
                <w:szCs w:val="20"/>
                <w:lang w:val="ky-KG"/>
              </w:rPr>
              <w:t>Интонация деген эмне ?</w:t>
            </w:r>
          </w:p>
          <w:p w14:paraId="6653A9CF">
            <w:pPr>
              <w:pStyle w:val="8"/>
              <w:numPr>
                <w:ilvl w:val="0"/>
                <w:numId w:val="4"/>
              </w:numPr>
              <w:spacing w:after="0" w:line="240" w:lineRule="auto"/>
              <w:rPr>
                <w:rFonts w:ascii="Times New Roman" w:hAnsi="Times New Roman"/>
                <w:sz w:val="20"/>
                <w:szCs w:val="20"/>
                <w:lang w:val="ky-KG"/>
              </w:rPr>
            </w:pPr>
            <w:r>
              <w:rPr>
                <w:rFonts w:ascii="Times New Roman" w:hAnsi="Times New Roman"/>
                <w:sz w:val="20"/>
                <w:szCs w:val="20"/>
                <w:lang w:val="ky-KG"/>
              </w:rPr>
              <w:t>Басымдын түрлөрү</w:t>
            </w:r>
          </w:p>
          <w:p w14:paraId="7FDBB13D">
            <w:pPr>
              <w:pStyle w:val="8"/>
              <w:numPr>
                <w:ilvl w:val="0"/>
                <w:numId w:val="4"/>
              </w:numPr>
              <w:spacing w:after="0" w:line="240" w:lineRule="auto"/>
              <w:rPr>
                <w:rFonts w:ascii="Times New Roman" w:hAnsi="Times New Roman"/>
                <w:sz w:val="20"/>
                <w:szCs w:val="20"/>
                <w:lang w:val="ky-KG"/>
              </w:rPr>
            </w:pPr>
            <w:r>
              <w:rPr>
                <w:rFonts w:ascii="Times New Roman" w:hAnsi="Times New Roman"/>
                <w:sz w:val="20"/>
                <w:szCs w:val="20"/>
                <w:lang w:val="ky-KG"/>
              </w:rPr>
              <w:t>Ритм. Пауза</w:t>
            </w:r>
          </w:p>
          <w:p w14:paraId="09E5C9FC">
            <w:pPr>
              <w:spacing w:after="0" w:line="240" w:lineRule="auto"/>
              <w:rPr>
                <w:rFonts w:ascii="Times New Roman" w:hAnsi="Times New Roman"/>
                <w:sz w:val="20"/>
                <w:szCs w:val="20"/>
                <w:lang w:val="ky-KG"/>
              </w:rPr>
            </w:pPr>
            <w:r>
              <w:rPr>
                <w:rFonts w:ascii="Times New Roman" w:hAnsi="Times New Roman"/>
                <w:sz w:val="20"/>
                <w:szCs w:val="20"/>
                <w:lang w:val="ky-KG"/>
              </w:rPr>
              <w:t>Колдонулуучу технология: Текст менен жупта иштөө</w:t>
            </w:r>
          </w:p>
        </w:tc>
        <w:tc>
          <w:tcPr>
            <w:tcW w:w="957" w:type="dxa"/>
          </w:tcPr>
          <w:p w14:paraId="262E7A95">
            <w:pPr>
              <w:spacing w:after="0" w:line="240" w:lineRule="auto"/>
              <w:rPr>
                <w:rFonts w:ascii="Times New Roman" w:hAnsi="Times New Roman"/>
                <w:sz w:val="20"/>
                <w:szCs w:val="20"/>
                <w:lang w:val="ky-KG"/>
              </w:rPr>
            </w:pPr>
            <w:r>
              <w:rPr>
                <w:rFonts w:hint="default" w:ascii="Times New Roman" w:hAnsi="Times New Roman"/>
                <w:sz w:val="20"/>
                <w:szCs w:val="20"/>
                <w:lang w:val="ky-KG"/>
              </w:rPr>
              <w:t>3</w:t>
            </w:r>
            <w:r>
              <w:rPr>
                <w:rFonts w:ascii="Times New Roman" w:hAnsi="Times New Roman"/>
                <w:sz w:val="20"/>
                <w:szCs w:val="20"/>
                <w:lang w:val="ky-KG"/>
              </w:rPr>
              <w:t xml:space="preserve"> саат</w:t>
            </w:r>
          </w:p>
        </w:tc>
      </w:tr>
      <w:tr w14:paraId="17F2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74AEE4F7">
            <w:pPr>
              <w:spacing w:after="0" w:line="240" w:lineRule="auto"/>
              <w:rPr>
                <w:rFonts w:ascii="Times New Roman" w:hAnsi="Times New Roman"/>
                <w:sz w:val="20"/>
                <w:szCs w:val="20"/>
                <w:lang w:val="ky-KG"/>
              </w:rPr>
            </w:pPr>
          </w:p>
        </w:tc>
        <w:tc>
          <w:tcPr>
            <w:tcW w:w="6521" w:type="dxa"/>
          </w:tcPr>
          <w:p w14:paraId="66F40F88">
            <w:pPr>
              <w:spacing w:after="0" w:line="240" w:lineRule="auto"/>
              <w:rPr>
                <w:rFonts w:ascii="Times New Roman" w:hAnsi="Times New Roman"/>
                <w:sz w:val="20"/>
                <w:szCs w:val="20"/>
                <w:lang w:val="ky-KG"/>
              </w:rPr>
            </w:pPr>
            <w:r>
              <w:rPr>
                <w:rFonts w:ascii="Times New Roman" w:hAnsi="Times New Roman"/>
                <w:sz w:val="20"/>
                <w:szCs w:val="20"/>
                <w:lang w:val="ky-KG"/>
              </w:rPr>
              <w:t>Студенттин өз алдынча иштөөсү:</w:t>
            </w:r>
          </w:p>
          <w:p w14:paraId="34C0B442">
            <w:pPr>
              <w:rPr>
                <w:rFonts w:ascii="Times New Roman" w:hAnsi="Times New Roman"/>
                <w:sz w:val="20"/>
                <w:szCs w:val="20"/>
                <w:lang w:val="ky-KG"/>
              </w:rPr>
            </w:pPr>
            <w:r>
              <w:rPr>
                <w:rFonts w:ascii="Times New Roman" w:hAnsi="Times New Roman"/>
                <w:sz w:val="20"/>
                <w:szCs w:val="20"/>
                <w:lang w:val="ky-KG"/>
              </w:rPr>
              <w:t>«Көркөм окууну уюштуруучу каражаттар» темасында түрдүү булактар боюнча баяндама даярдоо</w:t>
            </w:r>
          </w:p>
        </w:tc>
        <w:tc>
          <w:tcPr>
            <w:tcW w:w="957" w:type="dxa"/>
          </w:tcPr>
          <w:p w14:paraId="1DB5CFF4">
            <w:pPr>
              <w:spacing w:after="0" w:line="240" w:lineRule="auto"/>
              <w:rPr>
                <w:rFonts w:ascii="Times New Roman" w:hAnsi="Times New Roman"/>
                <w:sz w:val="20"/>
                <w:szCs w:val="20"/>
              </w:rPr>
            </w:pPr>
            <w:r>
              <w:rPr>
                <w:rFonts w:ascii="Times New Roman" w:hAnsi="Times New Roman"/>
                <w:sz w:val="20"/>
                <w:szCs w:val="20"/>
              </w:rPr>
              <w:t>2 саат</w:t>
            </w:r>
          </w:p>
        </w:tc>
      </w:tr>
      <w:tr w14:paraId="08AE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restart"/>
          </w:tcPr>
          <w:p w14:paraId="1888E7BF">
            <w:pPr>
              <w:spacing w:after="0" w:line="240" w:lineRule="auto"/>
              <w:rPr>
                <w:rFonts w:ascii="Times New Roman" w:hAnsi="Times New Roman"/>
                <w:sz w:val="20"/>
                <w:szCs w:val="20"/>
              </w:rPr>
            </w:pPr>
            <w:r>
              <w:rPr>
                <w:rFonts w:ascii="Times New Roman" w:hAnsi="Times New Roman"/>
                <w:sz w:val="20"/>
                <w:szCs w:val="20"/>
              </w:rPr>
              <w:t xml:space="preserve">4-тема. </w:t>
            </w:r>
            <w:r>
              <w:rPr>
                <w:rFonts w:ascii="Times New Roman" w:hAnsi="Times New Roman"/>
                <w:sz w:val="20"/>
                <w:szCs w:val="20"/>
                <w:lang w:val="ky-KG"/>
              </w:rPr>
              <w:t>Көркөм окууда кеп сапаттарынын сакталышы</w:t>
            </w:r>
          </w:p>
        </w:tc>
        <w:tc>
          <w:tcPr>
            <w:tcW w:w="6521" w:type="dxa"/>
          </w:tcPr>
          <w:p w14:paraId="6BC75963">
            <w:pPr>
              <w:spacing w:after="0" w:line="240" w:lineRule="auto"/>
              <w:rPr>
                <w:rFonts w:ascii="Times New Roman" w:hAnsi="Times New Roman"/>
                <w:sz w:val="20"/>
                <w:szCs w:val="20"/>
              </w:rPr>
            </w:pPr>
            <w:r>
              <w:rPr>
                <w:rFonts w:ascii="Times New Roman" w:hAnsi="Times New Roman"/>
                <w:sz w:val="20"/>
                <w:szCs w:val="20"/>
              </w:rPr>
              <w:t>Дарстын мазмуну:</w:t>
            </w:r>
          </w:p>
          <w:p w14:paraId="1F0EB9E1">
            <w:pPr>
              <w:pStyle w:val="8"/>
              <w:numPr>
                <w:ilvl w:val="0"/>
                <w:numId w:val="5"/>
              </w:numPr>
              <w:rPr>
                <w:rFonts w:ascii="Times New Roman" w:hAnsi="Times New Roman"/>
                <w:bCs/>
                <w:sz w:val="20"/>
                <w:szCs w:val="20"/>
                <w:lang w:val="ky-KG"/>
              </w:rPr>
            </w:pPr>
            <w:r>
              <w:rPr>
                <w:rFonts w:ascii="Times New Roman" w:hAnsi="Times New Roman"/>
                <w:bCs/>
                <w:sz w:val="20"/>
                <w:szCs w:val="20"/>
                <w:lang w:val="ky-KG"/>
              </w:rPr>
              <w:t>Кеп тазалыгы, байлыгы</w:t>
            </w:r>
          </w:p>
          <w:p w14:paraId="391B4EB8">
            <w:pPr>
              <w:pStyle w:val="8"/>
              <w:numPr>
                <w:ilvl w:val="0"/>
                <w:numId w:val="5"/>
              </w:numPr>
              <w:rPr>
                <w:rFonts w:ascii="Times New Roman" w:hAnsi="Times New Roman"/>
                <w:bCs/>
                <w:sz w:val="20"/>
                <w:szCs w:val="20"/>
                <w:lang w:val="ky-KG"/>
              </w:rPr>
            </w:pPr>
            <w:r>
              <w:rPr>
                <w:rFonts w:ascii="Times New Roman" w:hAnsi="Times New Roman"/>
                <w:bCs/>
                <w:sz w:val="20"/>
                <w:szCs w:val="20"/>
                <w:lang w:val="ky-KG"/>
              </w:rPr>
              <w:t>Кептин орундуулугу, көркөмдүүлүгү</w:t>
            </w:r>
          </w:p>
          <w:p w14:paraId="326E2F3E">
            <w:pPr>
              <w:pStyle w:val="8"/>
              <w:numPr>
                <w:ilvl w:val="0"/>
                <w:numId w:val="5"/>
              </w:numPr>
              <w:rPr>
                <w:rFonts w:ascii="Times New Roman" w:hAnsi="Times New Roman"/>
                <w:b/>
                <w:bCs/>
                <w:sz w:val="20"/>
                <w:szCs w:val="20"/>
                <w:lang w:val="ky-KG"/>
              </w:rPr>
            </w:pPr>
            <w:r>
              <w:rPr>
                <w:rFonts w:ascii="Times New Roman" w:hAnsi="Times New Roman"/>
                <w:bCs/>
                <w:sz w:val="20"/>
                <w:szCs w:val="20"/>
                <w:lang w:val="ky-KG"/>
              </w:rPr>
              <w:t>Кеп тактыгы,</w:t>
            </w:r>
          </w:p>
          <w:p w14:paraId="4D5F79FF">
            <w:pPr>
              <w:rPr>
                <w:rFonts w:ascii="Times New Roman" w:hAnsi="Times New Roman"/>
                <w:b/>
                <w:bCs/>
                <w:sz w:val="20"/>
                <w:szCs w:val="20"/>
                <w:lang w:val="ky-KG"/>
              </w:rPr>
            </w:pPr>
            <w:r>
              <w:rPr>
                <w:rFonts w:ascii="Times New Roman" w:hAnsi="Times New Roman"/>
                <w:sz w:val="20"/>
                <w:szCs w:val="20"/>
              </w:rPr>
              <w:t xml:space="preserve">Колдонулуучу технология: Проблемалуу дарс </w:t>
            </w:r>
          </w:p>
        </w:tc>
        <w:tc>
          <w:tcPr>
            <w:tcW w:w="957" w:type="dxa"/>
          </w:tcPr>
          <w:p w14:paraId="4F4952E1">
            <w:pPr>
              <w:spacing w:after="0" w:line="240" w:lineRule="auto"/>
              <w:rPr>
                <w:rFonts w:ascii="Times New Roman" w:hAnsi="Times New Roman"/>
                <w:sz w:val="20"/>
                <w:szCs w:val="20"/>
              </w:rPr>
            </w:pPr>
            <w:r>
              <w:rPr>
                <w:rFonts w:ascii="Times New Roman" w:hAnsi="Times New Roman"/>
                <w:sz w:val="20"/>
                <w:szCs w:val="20"/>
              </w:rPr>
              <w:t>3 саат</w:t>
            </w:r>
          </w:p>
        </w:tc>
      </w:tr>
      <w:tr w14:paraId="39E0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214E548D">
            <w:pPr>
              <w:spacing w:after="0" w:line="240" w:lineRule="auto"/>
              <w:rPr>
                <w:rFonts w:ascii="Times New Roman" w:hAnsi="Times New Roman"/>
                <w:sz w:val="20"/>
                <w:szCs w:val="20"/>
              </w:rPr>
            </w:pPr>
          </w:p>
        </w:tc>
        <w:tc>
          <w:tcPr>
            <w:tcW w:w="6521" w:type="dxa"/>
          </w:tcPr>
          <w:p w14:paraId="7E044CE7">
            <w:pPr>
              <w:spacing w:after="0" w:line="240" w:lineRule="auto"/>
              <w:rPr>
                <w:rFonts w:ascii="Times New Roman" w:hAnsi="Times New Roman"/>
                <w:sz w:val="20"/>
                <w:szCs w:val="20"/>
              </w:rPr>
            </w:pPr>
            <w:r>
              <w:rPr>
                <w:rFonts w:ascii="Times New Roman" w:hAnsi="Times New Roman"/>
                <w:sz w:val="20"/>
                <w:szCs w:val="20"/>
              </w:rPr>
              <w:t>Практикалык сабактын мазмуну:</w:t>
            </w:r>
          </w:p>
          <w:p w14:paraId="681D7BD3">
            <w:pPr>
              <w:spacing w:after="0" w:line="240" w:lineRule="auto"/>
              <w:rPr>
                <w:rFonts w:ascii="Times New Roman" w:hAnsi="Times New Roman"/>
                <w:sz w:val="20"/>
                <w:szCs w:val="20"/>
              </w:rPr>
            </w:pPr>
            <w:r>
              <w:rPr>
                <w:rFonts w:ascii="Times New Roman" w:hAnsi="Times New Roman"/>
                <w:sz w:val="20"/>
                <w:szCs w:val="20"/>
              </w:rPr>
              <w:t>1. Кеп жана тил деген эмне?</w:t>
            </w:r>
          </w:p>
          <w:p w14:paraId="1F496165">
            <w:pPr>
              <w:spacing w:after="0" w:line="240" w:lineRule="auto"/>
              <w:rPr>
                <w:rFonts w:ascii="Times New Roman" w:hAnsi="Times New Roman"/>
                <w:sz w:val="20"/>
                <w:szCs w:val="20"/>
              </w:rPr>
            </w:pPr>
            <w:r>
              <w:rPr>
                <w:rFonts w:ascii="Times New Roman" w:hAnsi="Times New Roman"/>
                <w:sz w:val="20"/>
                <w:szCs w:val="20"/>
              </w:rPr>
              <w:t>2. Мугалимдин кебинде кандай</w:t>
            </w:r>
            <w:r>
              <w:rPr>
                <w:rFonts w:ascii="Times New Roman" w:hAnsi="Times New Roman"/>
                <w:sz w:val="20"/>
                <w:szCs w:val="20"/>
                <w:lang w:val="ky-KG"/>
              </w:rPr>
              <w:t xml:space="preserve"> </w:t>
            </w:r>
            <w:r>
              <w:rPr>
                <w:rFonts w:ascii="Times New Roman" w:hAnsi="Times New Roman"/>
                <w:sz w:val="20"/>
                <w:szCs w:val="20"/>
              </w:rPr>
              <w:t>чектөөлөр коюлат?</w:t>
            </w:r>
          </w:p>
          <w:p w14:paraId="0B455A60">
            <w:pPr>
              <w:spacing w:after="0" w:line="240" w:lineRule="auto"/>
              <w:rPr>
                <w:rFonts w:ascii="Times New Roman" w:hAnsi="Times New Roman"/>
                <w:sz w:val="20"/>
                <w:szCs w:val="20"/>
              </w:rPr>
            </w:pPr>
            <w:r>
              <w:rPr>
                <w:rFonts w:ascii="Times New Roman" w:hAnsi="Times New Roman"/>
                <w:sz w:val="20"/>
                <w:szCs w:val="20"/>
              </w:rPr>
              <w:t>3. Сабакты өтүүдө мугалимдин кеби эмнелерге негизделет?</w:t>
            </w:r>
          </w:p>
          <w:p w14:paraId="1661CC63">
            <w:pPr>
              <w:spacing w:after="0" w:line="240" w:lineRule="auto"/>
              <w:rPr>
                <w:rFonts w:ascii="Times New Roman" w:hAnsi="Times New Roman"/>
                <w:sz w:val="20"/>
                <w:szCs w:val="20"/>
              </w:rPr>
            </w:pPr>
            <w:r>
              <w:rPr>
                <w:rFonts w:ascii="Times New Roman" w:hAnsi="Times New Roman"/>
                <w:sz w:val="20"/>
                <w:szCs w:val="20"/>
              </w:rPr>
              <w:t>4. Көркөм окууда бузган факторлор кайсылар?</w:t>
            </w:r>
          </w:p>
          <w:p w14:paraId="3FB8606C">
            <w:pPr>
              <w:spacing w:after="0" w:line="240" w:lineRule="auto"/>
              <w:rPr>
                <w:rFonts w:ascii="Times New Roman" w:hAnsi="Times New Roman"/>
                <w:sz w:val="20"/>
                <w:szCs w:val="20"/>
              </w:rPr>
            </w:pPr>
            <w:r>
              <w:rPr>
                <w:rFonts w:ascii="Times New Roman" w:hAnsi="Times New Roman"/>
                <w:sz w:val="20"/>
                <w:szCs w:val="20"/>
              </w:rPr>
              <w:t>Колдонулуучу технология: Дискуссия</w:t>
            </w:r>
          </w:p>
        </w:tc>
        <w:tc>
          <w:tcPr>
            <w:tcW w:w="957" w:type="dxa"/>
          </w:tcPr>
          <w:p w14:paraId="4D02BAA3">
            <w:pPr>
              <w:spacing w:after="0" w:line="240" w:lineRule="auto"/>
              <w:rPr>
                <w:rFonts w:ascii="Times New Roman" w:hAnsi="Times New Roman"/>
                <w:sz w:val="20"/>
                <w:szCs w:val="20"/>
              </w:rPr>
            </w:pPr>
            <w:r>
              <w:rPr>
                <w:rFonts w:hint="default" w:ascii="Times New Roman" w:hAnsi="Times New Roman"/>
                <w:sz w:val="20"/>
                <w:szCs w:val="20"/>
                <w:lang w:val="ky-KG"/>
              </w:rPr>
              <w:t>3</w:t>
            </w:r>
            <w:r>
              <w:rPr>
                <w:rFonts w:ascii="Times New Roman" w:hAnsi="Times New Roman"/>
                <w:sz w:val="20"/>
                <w:szCs w:val="20"/>
              </w:rPr>
              <w:t>саат</w:t>
            </w:r>
          </w:p>
        </w:tc>
      </w:tr>
      <w:tr w14:paraId="2076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1A82EA0B">
            <w:pPr>
              <w:spacing w:after="0" w:line="240" w:lineRule="auto"/>
              <w:rPr>
                <w:rFonts w:ascii="Times New Roman" w:hAnsi="Times New Roman"/>
                <w:sz w:val="20"/>
                <w:szCs w:val="20"/>
              </w:rPr>
            </w:pPr>
          </w:p>
        </w:tc>
        <w:tc>
          <w:tcPr>
            <w:tcW w:w="6521" w:type="dxa"/>
          </w:tcPr>
          <w:p w14:paraId="4AEC90B6">
            <w:pPr>
              <w:spacing w:after="0" w:line="240" w:lineRule="auto"/>
              <w:rPr>
                <w:rFonts w:ascii="Times New Roman" w:hAnsi="Times New Roman"/>
                <w:sz w:val="20"/>
                <w:szCs w:val="20"/>
              </w:rPr>
            </w:pPr>
            <w:r>
              <w:rPr>
                <w:rFonts w:ascii="Times New Roman" w:hAnsi="Times New Roman"/>
                <w:sz w:val="20"/>
                <w:szCs w:val="20"/>
              </w:rPr>
              <w:t>Студенттин өз алдынча иштөөсү:</w:t>
            </w:r>
          </w:p>
          <w:p w14:paraId="2146A6DA">
            <w:pPr>
              <w:spacing w:after="0" w:line="240" w:lineRule="auto"/>
              <w:rPr>
                <w:rFonts w:ascii="Times New Roman" w:hAnsi="Times New Roman"/>
                <w:sz w:val="20"/>
                <w:szCs w:val="20"/>
              </w:rPr>
            </w:pPr>
            <w:r>
              <w:rPr>
                <w:rFonts w:ascii="Times New Roman" w:hAnsi="Times New Roman"/>
                <w:sz w:val="20"/>
                <w:szCs w:val="20"/>
              </w:rPr>
              <w:t>Кеп сапаттарын туура сактоо менен бир сабактын үлгүсүн даярдоо</w:t>
            </w:r>
          </w:p>
        </w:tc>
        <w:tc>
          <w:tcPr>
            <w:tcW w:w="957" w:type="dxa"/>
          </w:tcPr>
          <w:p w14:paraId="527B5A73">
            <w:pPr>
              <w:spacing w:after="0" w:line="240" w:lineRule="auto"/>
              <w:rPr>
                <w:rFonts w:ascii="Times New Roman" w:hAnsi="Times New Roman"/>
                <w:sz w:val="20"/>
                <w:szCs w:val="20"/>
              </w:rPr>
            </w:pPr>
            <w:r>
              <w:rPr>
                <w:rFonts w:ascii="Times New Roman" w:hAnsi="Times New Roman"/>
                <w:sz w:val="20"/>
                <w:szCs w:val="20"/>
              </w:rPr>
              <w:t>2 саат</w:t>
            </w:r>
          </w:p>
        </w:tc>
      </w:tr>
      <w:tr w14:paraId="29E2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restart"/>
          </w:tcPr>
          <w:p w14:paraId="535CBED4">
            <w:pPr>
              <w:spacing w:after="0" w:line="240" w:lineRule="auto"/>
              <w:rPr>
                <w:rFonts w:ascii="Times New Roman" w:hAnsi="Times New Roman"/>
                <w:sz w:val="20"/>
                <w:szCs w:val="20"/>
              </w:rPr>
            </w:pPr>
            <w:r>
              <w:rPr>
                <w:rFonts w:ascii="Times New Roman" w:hAnsi="Times New Roman"/>
                <w:sz w:val="20"/>
                <w:szCs w:val="20"/>
              </w:rPr>
              <w:t>5-тема.</w:t>
            </w:r>
            <w:r>
              <w:rPr>
                <w:rFonts w:ascii="Times New Roman" w:hAnsi="Times New Roman"/>
                <w:sz w:val="20"/>
                <w:szCs w:val="20"/>
                <w:lang w:val="ky-KG"/>
              </w:rPr>
              <w:t xml:space="preserve">Чыгармачыл жазуу. </w:t>
            </w:r>
            <w:r>
              <w:rPr>
                <w:rFonts w:ascii="Times New Roman" w:hAnsi="Times New Roman"/>
                <w:sz w:val="20"/>
                <w:szCs w:val="20"/>
              </w:rPr>
              <w:t xml:space="preserve"> </w:t>
            </w:r>
            <w:r>
              <w:rPr>
                <w:rFonts w:ascii="Times New Roman" w:hAnsi="Times New Roman"/>
                <w:sz w:val="20"/>
                <w:szCs w:val="20"/>
                <w:lang w:val="ky-KG"/>
              </w:rPr>
              <w:t>Көркөм окуу жана анын негизги белгилери</w:t>
            </w:r>
          </w:p>
        </w:tc>
        <w:tc>
          <w:tcPr>
            <w:tcW w:w="6521" w:type="dxa"/>
          </w:tcPr>
          <w:p w14:paraId="1E87B88D">
            <w:pPr>
              <w:spacing w:after="0" w:line="240" w:lineRule="auto"/>
              <w:rPr>
                <w:rFonts w:ascii="Times New Roman" w:hAnsi="Times New Roman"/>
                <w:sz w:val="20"/>
                <w:szCs w:val="20"/>
              </w:rPr>
            </w:pPr>
            <w:r>
              <w:rPr>
                <w:rFonts w:ascii="Times New Roman" w:hAnsi="Times New Roman"/>
                <w:sz w:val="20"/>
                <w:szCs w:val="20"/>
              </w:rPr>
              <w:t>Дарстын мазмуну:</w:t>
            </w:r>
          </w:p>
          <w:p w14:paraId="6B3B9A46">
            <w:pPr>
              <w:spacing w:after="0" w:line="240" w:lineRule="auto"/>
              <w:rPr>
                <w:rFonts w:ascii="Times New Roman" w:hAnsi="Times New Roman"/>
                <w:sz w:val="20"/>
                <w:szCs w:val="20"/>
                <w:lang w:val="ky-KG"/>
              </w:rPr>
            </w:pPr>
            <w:r>
              <w:rPr>
                <w:rFonts w:ascii="Times New Roman" w:hAnsi="Times New Roman"/>
                <w:sz w:val="20"/>
                <w:szCs w:val="20"/>
              </w:rPr>
              <w:t xml:space="preserve">1. </w:t>
            </w:r>
            <w:r>
              <w:rPr>
                <w:rFonts w:ascii="Times New Roman" w:hAnsi="Times New Roman"/>
                <w:sz w:val="20"/>
                <w:szCs w:val="20"/>
                <w:lang w:val="ky-KG"/>
              </w:rPr>
              <w:t>Көркөм окуунун түрлөрү</w:t>
            </w:r>
          </w:p>
          <w:p w14:paraId="1A477E11">
            <w:pPr>
              <w:spacing w:after="0" w:line="240" w:lineRule="auto"/>
              <w:rPr>
                <w:rFonts w:ascii="Times New Roman" w:hAnsi="Times New Roman"/>
                <w:sz w:val="20"/>
                <w:szCs w:val="20"/>
                <w:lang w:val="ky-KG"/>
              </w:rPr>
            </w:pPr>
            <w:r>
              <w:rPr>
                <w:rFonts w:ascii="Times New Roman" w:hAnsi="Times New Roman"/>
                <w:sz w:val="20"/>
                <w:szCs w:val="20"/>
                <w:lang w:val="ky-KG"/>
              </w:rPr>
              <w:t>2. Кепти көркөм окуудагы мүнөздүү белгилер</w:t>
            </w:r>
          </w:p>
          <w:p w14:paraId="008F6CC3">
            <w:pPr>
              <w:spacing w:after="0" w:line="240" w:lineRule="auto"/>
              <w:rPr>
                <w:rFonts w:ascii="Times New Roman" w:hAnsi="Times New Roman"/>
                <w:sz w:val="20"/>
                <w:szCs w:val="20"/>
                <w:lang w:val="ky-KG"/>
              </w:rPr>
            </w:pPr>
            <w:r>
              <w:rPr>
                <w:rFonts w:ascii="Times New Roman" w:hAnsi="Times New Roman"/>
                <w:sz w:val="20"/>
                <w:szCs w:val="20"/>
                <w:lang w:val="ky-KG"/>
              </w:rPr>
              <w:t>3. Текст менен иштөөнүн ыкмалары</w:t>
            </w:r>
          </w:p>
          <w:p w14:paraId="0E0439A0">
            <w:pPr>
              <w:spacing w:after="0" w:line="240" w:lineRule="auto"/>
              <w:rPr>
                <w:rFonts w:ascii="Times New Roman" w:hAnsi="Times New Roman"/>
                <w:sz w:val="20"/>
                <w:szCs w:val="20"/>
                <w:lang w:val="ky-KG"/>
              </w:rPr>
            </w:pPr>
            <w:r>
              <w:rPr>
                <w:rFonts w:ascii="Times New Roman" w:hAnsi="Times New Roman"/>
                <w:sz w:val="20"/>
                <w:szCs w:val="20"/>
                <w:lang w:val="ky-KG"/>
              </w:rPr>
              <w:t>4. Маалыматтык жанрлар</w:t>
            </w:r>
          </w:p>
          <w:p w14:paraId="20EA522C">
            <w:pPr>
              <w:spacing w:after="0" w:line="240" w:lineRule="auto"/>
              <w:rPr>
                <w:rFonts w:ascii="Times New Roman" w:hAnsi="Times New Roman"/>
                <w:sz w:val="20"/>
                <w:szCs w:val="20"/>
                <w:lang w:val="ky-KG"/>
              </w:rPr>
            </w:pPr>
            <w:r>
              <w:rPr>
                <w:rFonts w:ascii="Times New Roman" w:hAnsi="Times New Roman"/>
                <w:sz w:val="20"/>
                <w:szCs w:val="20"/>
                <w:lang w:val="ky-KG"/>
              </w:rPr>
              <w:t>5. Вербалдык эмес каражаттардын текстте колдонулушу</w:t>
            </w:r>
          </w:p>
          <w:p w14:paraId="34F6A46B">
            <w:pPr>
              <w:spacing w:after="0" w:line="240" w:lineRule="auto"/>
              <w:rPr>
                <w:rFonts w:ascii="Times New Roman" w:hAnsi="Times New Roman"/>
                <w:sz w:val="20"/>
                <w:szCs w:val="20"/>
                <w:lang w:val="ky-KG"/>
              </w:rPr>
            </w:pPr>
            <w:r>
              <w:rPr>
                <w:rFonts w:ascii="Times New Roman" w:hAnsi="Times New Roman"/>
                <w:sz w:val="20"/>
                <w:szCs w:val="20"/>
                <w:lang w:val="ky-KG"/>
              </w:rPr>
              <w:t>Колдонулуучу технология: Маалыматтык дарс</w:t>
            </w:r>
          </w:p>
        </w:tc>
        <w:tc>
          <w:tcPr>
            <w:tcW w:w="957" w:type="dxa"/>
          </w:tcPr>
          <w:p w14:paraId="7604F3CB">
            <w:pPr>
              <w:spacing w:after="0" w:line="240" w:lineRule="auto"/>
              <w:rPr>
                <w:rFonts w:ascii="Times New Roman" w:hAnsi="Times New Roman"/>
                <w:sz w:val="20"/>
                <w:szCs w:val="20"/>
                <w:lang w:val="ky-KG"/>
              </w:rPr>
            </w:pPr>
            <w:r>
              <w:rPr>
                <w:rFonts w:ascii="Times New Roman" w:hAnsi="Times New Roman"/>
                <w:sz w:val="20"/>
                <w:szCs w:val="20"/>
                <w:lang w:val="ky-KG"/>
              </w:rPr>
              <w:t>3 саат</w:t>
            </w:r>
          </w:p>
        </w:tc>
      </w:tr>
      <w:tr w14:paraId="57EE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245438BE">
            <w:pPr>
              <w:spacing w:after="0" w:line="240" w:lineRule="auto"/>
              <w:rPr>
                <w:rFonts w:ascii="Times New Roman" w:hAnsi="Times New Roman"/>
                <w:sz w:val="20"/>
                <w:szCs w:val="20"/>
                <w:lang w:val="ky-KG"/>
              </w:rPr>
            </w:pPr>
          </w:p>
        </w:tc>
        <w:tc>
          <w:tcPr>
            <w:tcW w:w="6521" w:type="dxa"/>
          </w:tcPr>
          <w:p w14:paraId="1C56A976">
            <w:pPr>
              <w:spacing w:after="0" w:line="240" w:lineRule="auto"/>
              <w:rPr>
                <w:rFonts w:ascii="Times New Roman" w:hAnsi="Times New Roman"/>
                <w:sz w:val="20"/>
                <w:szCs w:val="20"/>
                <w:lang w:val="ky-KG"/>
              </w:rPr>
            </w:pPr>
            <w:r>
              <w:rPr>
                <w:rFonts w:ascii="Times New Roman" w:hAnsi="Times New Roman"/>
                <w:sz w:val="20"/>
                <w:szCs w:val="20"/>
                <w:lang w:val="ky-KG"/>
              </w:rPr>
              <w:t>Практикалык сабактын мазмуну:</w:t>
            </w:r>
          </w:p>
          <w:p w14:paraId="45BC0917">
            <w:pPr>
              <w:spacing w:after="0" w:line="240" w:lineRule="auto"/>
              <w:rPr>
                <w:rFonts w:ascii="Times New Roman" w:hAnsi="Times New Roman"/>
                <w:sz w:val="20"/>
                <w:szCs w:val="20"/>
                <w:lang w:val="ky-KG"/>
              </w:rPr>
            </w:pPr>
            <w:r>
              <w:rPr>
                <w:rFonts w:ascii="Times New Roman" w:hAnsi="Times New Roman"/>
                <w:sz w:val="20"/>
                <w:szCs w:val="20"/>
              </w:rPr>
              <w:t xml:space="preserve">1. </w:t>
            </w:r>
            <w:r>
              <w:rPr>
                <w:rFonts w:ascii="Times New Roman" w:hAnsi="Times New Roman"/>
                <w:sz w:val="20"/>
                <w:szCs w:val="20"/>
                <w:lang w:val="ky-KG"/>
              </w:rPr>
              <w:t>Кепти</w:t>
            </w:r>
            <w:r>
              <w:rPr>
                <w:rFonts w:hint="default" w:ascii="Times New Roman" w:hAnsi="Times New Roman"/>
                <w:sz w:val="20"/>
                <w:szCs w:val="20"/>
                <w:lang w:val="ky-KG"/>
              </w:rPr>
              <w:t xml:space="preserve"> көркөм окууда кандай белгилер</w:t>
            </w:r>
            <w:r>
              <w:rPr>
                <w:rFonts w:ascii="Times New Roman" w:hAnsi="Times New Roman"/>
                <w:sz w:val="20"/>
                <w:szCs w:val="20"/>
                <w:lang w:val="ky-KG"/>
              </w:rPr>
              <w:t xml:space="preserve"> басымдуулук кылат</w:t>
            </w:r>
            <w:r>
              <w:rPr>
                <w:rFonts w:ascii="Times New Roman" w:hAnsi="Times New Roman"/>
                <w:sz w:val="20"/>
                <w:szCs w:val="20"/>
              </w:rPr>
              <w:t>?</w:t>
            </w:r>
          </w:p>
          <w:p w14:paraId="62E21300">
            <w:pPr>
              <w:spacing w:after="0" w:line="240" w:lineRule="auto"/>
              <w:rPr>
                <w:rFonts w:ascii="Times New Roman" w:hAnsi="Times New Roman"/>
                <w:sz w:val="20"/>
                <w:szCs w:val="20"/>
                <w:lang w:val="ky-KG"/>
              </w:rPr>
            </w:pPr>
            <w:r>
              <w:rPr>
                <w:rFonts w:ascii="Times New Roman" w:hAnsi="Times New Roman"/>
                <w:sz w:val="20"/>
                <w:szCs w:val="20"/>
              </w:rPr>
              <w:t xml:space="preserve">2. </w:t>
            </w:r>
            <w:r>
              <w:rPr>
                <w:rFonts w:ascii="Times New Roman" w:hAnsi="Times New Roman"/>
                <w:sz w:val="20"/>
                <w:szCs w:val="20"/>
                <w:lang w:val="ky-KG"/>
              </w:rPr>
              <w:t xml:space="preserve"> Лирикалык чыгармаларды окуудагы мүнөздүү белгилер кайсылар?</w:t>
            </w:r>
          </w:p>
          <w:p w14:paraId="3B4CC8B7">
            <w:pPr>
              <w:spacing w:after="0" w:line="240" w:lineRule="auto"/>
              <w:rPr>
                <w:rFonts w:ascii="Times New Roman" w:hAnsi="Times New Roman"/>
                <w:sz w:val="20"/>
                <w:szCs w:val="20"/>
              </w:rPr>
            </w:pPr>
            <w:r>
              <w:rPr>
                <w:rFonts w:ascii="Times New Roman" w:hAnsi="Times New Roman"/>
                <w:sz w:val="20"/>
                <w:szCs w:val="20"/>
              </w:rPr>
              <w:t xml:space="preserve">3. </w:t>
            </w:r>
            <w:r>
              <w:rPr>
                <w:rFonts w:ascii="Times New Roman" w:hAnsi="Times New Roman"/>
                <w:sz w:val="20"/>
                <w:szCs w:val="20"/>
                <w:lang w:val="ky-KG"/>
              </w:rPr>
              <w:t>Шар</w:t>
            </w:r>
            <w:r>
              <w:rPr>
                <w:rFonts w:hint="default" w:ascii="Times New Roman" w:hAnsi="Times New Roman"/>
                <w:sz w:val="20"/>
                <w:szCs w:val="20"/>
                <w:lang w:val="ky-KG"/>
              </w:rPr>
              <w:t xml:space="preserve"> </w:t>
            </w:r>
            <w:r>
              <w:rPr>
                <w:rFonts w:ascii="Times New Roman" w:hAnsi="Times New Roman"/>
                <w:sz w:val="20"/>
                <w:szCs w:val="20"/>
                <w:lang w:val="ky-KG"/>
              </w:rPr>
              <w:t>окуу</w:t>
            </w:r>
            <w:r>
              <w:rPr>
                <w:rFonts w:ascii="Times New Roman" w:hAnsi="Times New Roman"/>
                <w:sz w:val="20"/>
                <w:szCs w:val="20"/>
              </w:rPr>
              <w:t xml:space="preserve"> деген эмне?</w:t>
            </w:r>
          </w:p>
          <w:p w14:paraId="19F03484">
            <w:pPr>
              <w:spacing w:after="0" w:line="240" w:lineRule="auto"/>
              <w:rPr>
                <w:rFonts w:ascii="Times New Roman" w:hAnsi="Times New Roman"/>
                <w:sz w:val="20"/>
                <w:szCs w:val="20"/>
              </w:rPr>
            </w:pPr>
            <w:r>
              <w:rPr>
                <w:rFonts w:ascii="Times New Roman" w:hAnsi="Times New Roman"/>
                <w:sz w:val="20"/>
                <w:szCs w:val="20"/>
              </w:rPr>
              <w:t xml:space="preserve">4. </w:t>
            </w:r>
            <w:r>
              <w:rPr>
                <w:rFonts w:ascii="Times New Roman" w:hAnsi="Times New Roman"/>
                <w:sz w:val="20"/>
                <w:szCs w:val="20"/>
                <w:lang w:val="ky-KG"/>
              </w:rPr>
              <w:t>Үн</w:t>
            </w:r>
            <w:r>
              <w:rPr>
                <w:rFonts w:hint="default" w:ascii="Times New Roman" w:hAnsi="Times New Roman"/>
                <w:sz w:val="20"/>
                <w:szCs w:val="20"/>
                <w:lang w:val="ky-KG"/>
              </w:rPr>
              <w:t xml:space="preserve"> чыгарып окуудеген эмне </w:t>
            </w:r>
            <w:r>
              <w:rPr>
                <w:rFonts w:ascii="Times New Roman" w:hAnsi="Times New Roman"/>
                <w:sz w:val="20"/>
                <w:szCs w:val="20"/>
              </w:rPr>
              <w:t>?</w:t>
            </w:r>
          </w:p>
          <w:p w14:paraId="5D30BCEB">
            <w:pPr>
              <w:spacing w:after="0" w:line="240" w:lineRule="auto"/>
              <w:rPr>
                <w:rFonts w:ascii="Times New Roman" w:hAnsi="Times New Roman"/>
                <w:sz w:val="20"/>
                <w:szCs w:val="20"/>
              </w:rPr>
            </w:pPr>
            <w:r>
              <w:rPr>
                <w:rFonts w:ascii="Times New Roman" w:hAnsi="Times New Roman"/>
                <w:sz w:val="20"/>
                <w:szCs w:val="20"/>
              </w:rPr>
              <w:t>5. Драмалык чыгармаларды окуудагы өзгөчөлүктөр кайсылар?</w:t>
            </w:r>
          </w:p>
          <w:p w14:paraId="6ECD7FA2">
            <w:pPr>
              <w:spacing w:after="0" w:line="240" w:lineRule="auto"/>
              <w:rPr>
                <w:rFonts w:ascii="Times New Roman" w:hAnsi="Times New Roman"/>
                <w:sz w:val="20"/>
                <w:szCs w:val="20"/>
              </w:rPr>
            </w:pPr>
            <w:r>
              <w:rPr>
                <w:rFonts w:ascii="Times New Roman" w:hAnsi="Times New Roman"/>
                <w:sz w:val="20"/>
                <w:szCs w:val="20"/>
              </w:rPr>
              <w:t>Колдонулуучу технология: Аналитикалык жалпылоо</w:t>
            </w:r>
          </w:p>
        </w:tc>
        <w:tc>
          <w:tcPr>
            <w:tcW w:w="957" w:type="dxa"/>
          </w:tcPr>
          <w:p w14:paraId="2F941975">
            <w:pPr>
              <w:spacing w:after="0" w:line="240" w:lineRule="auto"/>
              <w:rPr>
                <w:rFonts w:ascii="Times New Roman" w:hAnsi="Times New Roman"/>
                <w:sz w:val="20"/>
                <w:szCs w:val="20"/>
              </w:rPr>
            </w:pPr>
            <w:r>
              <w:rPr>
                <w:rFonts w:hint="default" w:ascii="Times New Roman" w:hAnsi="Times New Roman"/>
                <w:sz w:val="20"/>
                <w:szCs w:val="20"/>
                <w:lang w:val="ky-KG"/>
              </w:rPr>
              <w:t>3</w:t>
            </w:r>
            <w:r>
              <w:rPr>
                <w:rFonts w:ascii="Times New Roman" w:hAnsi="Times New Roman"/>
                <w:sz w:val="20"/>
                <w:szCs w:val="20"/>
              </w:rPr>
              <w:t>саат</w:t>
            </w:r>
          </w:p>
        </w:tc>
      </w:tr>
      <w:tr w14:paraId="4FA7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0E870B37">
            <w:pPr>
              <w:spacing w:after="0" w:line="240" w:lineRule="auto"/>
              <w:rPr>
                <w:rFonts w:ascii="Times New Roman" w:hAnsi="Times New Roman"/>
                <w:sz w:val="20"/>
                <w:szCs w:val="20"/>
              </w:rPr>
            </w:pPr>
          </w:p>
        </w:tc>
        <w:tc>
          <w:tcPr>
            <w:tcW w:w="6521" w:type="dxa"/>
          </w:tcPr>
          <w:p w14:paraId="31DC3C93">
            <w:pPr>
              <w:spacing w:after="0" w:line="240" w:lineRule="auto"/>
              <w:rPr>
                <w:rFonts w:ascii="Times New Roman" w:hAnsi="Times New Roman"/>
                <w:sz w:val="20"/>
                <w:szCs w:val="20"/>
              </w:rPr>
            </w:pPr>
            <w:r>
              <w:rPr>
                <w:rFonts w:ascii="Times New Roman" w:hAnsi="Times New Roman"/>
                <w:sz w:val="20"/>
                <w:szCs w:val="20"/>
              </w:rPr>
              <w:t>Студенттин өз алдынча иштөөсү:</w:t>
            </w:r>
          </w:p>
          <w:p w14:paraId="15BD3E79">
            <w:pPr>
              <w:spacing w:after="0" w:line="240" w:lineRule="auto"/>
              <w:rPr>
                <w:rFonts w:ascii="Times New Roman" w:hAnsi="Times New Roman"/>
                <w:sz w:val="20"/>
                <w:szCs w:val="20"/>
              </w:rPr>
            </w:pPr>
            <w:r>
              <w:rPr>
                <w:rFonts w:ascii="Times New Roman" w:hAnsi="Times New Roman"/>
                <w:sz w:val="20"/>
                <w:szCs w:val="20"/>
              </w:rPr>
              <w:t>«Кепти көркөм окуунун теориясы жана методикасы» темасында Венндин диаграммасын түзүү</w:t>
            </w:r>
          </w:p>
        </w:tc>
        <w:tc>
          <w:tcPr>
            <w:tcW w:w="957" w:type="dxa"/>
          </w:tcPr>
          <w:p w14:paraId="7B11818F">
            <w:pPr>
              <w:spacing w:after="0" w:line="240" w:lineRule="auto"/>
              <w:rPr>
                <w:rFonts w:ascii="Times New Roman" w:hAnsi="Times New Roman"/>
                <w:sz w:val="20"/>
                <w:szCs w:val="20"/>
              </w:rPr>
            </w:pPr>
            <w:r>
              <w:rPr>
                <w:rFonts w:ascii="Times New Roman" w:hAnsi="Times New Roman"/>
                <w:sz w:val="20"/>
                <w:szCs w:val="20"/>
              </w:rPr>
              <w:t>2 саат</w:t>
            </w:r>
          </w:p>
        </w:tc>
      </w:tr>
      <w:tr w14:paraId="5552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6E1918A0">
            <w:pPr>
              <w:spacing w:after="0" w:line="240" w:lineRule="auto"/>
              <w:rPr>
                <w:rFonts w:ascii="Times New Roman" w:hAnsi="Times New Roman"/>
                <w:sz w:val="20"/>
                <w:szCs w:val="20"/>
              </w:rPr>
            </w:pPr>
            <w:r>
              <w:rPr>
                <w:rFonts w:ascii="Times New Roman" w:hAnsi="Times New Roman"/>
                <w:b/>
                <w:bCs/>
                <w:sz w:val="20"/>
                <w:szCs w:val="20"/>
              </w:rPr>
              <w:t>1-модуль үчүн бардыгы</w:t>
            </w:r>
          </w:p>
        </w:tc>
        <w:tc>
          <w:tcPr>
            <w:tcW w:w="6521" w:type="dxa"/>
          </w:tcPr>
          <w:p w14:paraId="561D89F9">
            <w:pPr>
              <w:spacing w:after="0" w:line="240" w:lineRule="auto"/>
              <w:rPr>
                <w:rFonts w:ascii="Times New Roman" w:hAnsi="Times New Roman"/>
                <w:b/>
                <w:bCs/>
                <w:sz w:val="20"/>
                <w:szCs w:val="20"/>
              </w:rPr>
            </w:pPr>
            <w:r>
              <w:rPr>
                <w:rFonts w:ascii="Times New Roman" w:hAnsi="Times New Roman"/>
                <w:b/>
                <w:bCs/>
                <w:sz w:val="20"/>
                <w:szCs w:val="20"/>
              </w:rPr>
              <w:t>Дарстарга</w:t>
            </w:r>
          </w:p>
          <w:p w14:paraId="55AA65BA">
            <w:pPr>
              <w:spacing w:after="0" w:line="240" w:lineRule="auto"/>
              <w:rPr>
                <w:rFonts w:ascii="Times New Roman" w:hAnsi="Times New Roman"/>
                <w:b/>
                <w:bCs/>
                <w:sz w:val="20"/>
                <w:szCs w:val="20"/>
              </w:rPr>
            </w:pPr>
            <w:r>
              <w:rPr>
                <w:rFonts w:ascii="Times New Roman" w:hAnsi="Times New Roman"/>
                <w:b/>
                <w:bCs/>
                <w:sz w:val="20"/>
                <w:szCs w:val="20"/>
              </w:rPr>
              <w:t>Практикалык сабактарга</w:t>
            </w:r>
          </w:p>
          <w:p w14:paraId="6814DC3C">
            <w:pPr>
              <w:spacing w:after="0" w:line="240" w:lineRule="auto"/>
              <w:rPr>
                <w:rFonts w:ascii="Times New Roman" w:hAnsi="Times New Roman"/>
                <w:sz w:val="20"/>
                <w:szCs w:val="20"/>
              </w:rPr>
            </w:pPr>
            <w:r>
              <w:rPr>
                <w:rFonts w:ascii="Times New Roman" w:hAnsi="Times New Roman"/>
                <w:b/>
                <w:bCs/>
                <w:sz w:val="20"/>
                <w:szCs w:val="20"/>
              </w:rPr>
              <w:t>Студенттин өз алдынча иштөөсүнө</w:t>
            </w:r>
          </w:p>
        </w:tc>
        <w:tc>
          <w:tcPr>
            <w:tcW w:w="957" w:type="dxa"/>
          </w:tcPr>
          <w:p w14:paraId="1A28B96D">
            <w:pPr>
              <w:spacing w:after="0" w:line="240" w:lineRule="auto"/>
              <w:rPr>
                <w:rFonts w:ascii="Times New Roman" w:hAnsi="Times New Roman"/>
                <w:b/>
                <w:bCs/>
                <w:sz w:val="20"/>
                <w:szCs w:val="20"/>
              </w:rPr>
            </w:pPr>
            <w:r>
              <w:rPr>
                <w:rFonts w:ascii="Times New Roman" w:hAnsi="Times New Roman"/>
                <w:b/>
                <w:bCs/>
                <w:sz w:val="20"/>
                <w:szCs w:val="20"/>
              </w:rPr>
              <w:t>15</w:t>
            </w:r>
          </w:p>
          <w:p w14:paraId="259EA238">
            <w:pPr>
              <w:spacing w:after="0" w:line="240" w:lineRule="auto"/>
              <w:rPr>
                <w:rFonts w:hint="default" w:ascii="Times New Roman" w:hAnsi="Times New Roman"/>
                <w:b/>
                <w:bCs/>
                <w:sz w:val="20"/>
                <w:szCs w:val="20"/>
                <w:lang w:val="ky-KG"/>
              </w:rPr>
            </w:pPr>
            <w:r>
              <w:rPr>
                <w:rFonts w:ascii="Times New Roman" w:hAnsi="Times New Roman"/>
                <w:b/>
                <w:bCs/>
                <w:sz w:val="20"/>
                <w:szCs w:val="20"/>
              </w:rPr>
              <w:t>1</w:t>
            </w:r>
            <w:r>
              <w:rPr>
                <w:rFonts w:hint="default" w:ascii="Times New Roman" w:hAnsi="Times New Roman"/>
                <w:b/>
                <w:bCs/>
                <w:sz w:val="20"/>
                <w:szCs w:val="20"/>
                <w:lang w:val="ky-KG"/>
              </w:rPr>
              <w:t>5</w:t>
            </w:r>
          </w:p>
          <w:p w14:paraId="5D12BE45">
            <w:pPr>
              <w:spacing w:after="0" w:line="240" w:lineRule="auto"/>
              <w:rPr>
                <w:rFonts w:hint="default" w:ascii="Times New Roman" w:hAnsi="Times New Roman"/>
                <w:b/>
                <w:bCs/>
                <w:sz w:val="20"/>
                <w:szCs w:val="20"/>
                <w:lang w:val="ky-KG"/>
              </w:rPr>
            </w:pPr>
            <w:r>
              <w:rPr>
                <w:rFonts w:ascii="Times New Roman" w:hAnsi="Times New Roman"/>
                <w:b/>
                <w:bCs/>
                <w:sz w:val="20"/>
                <w:szCs w:val="20"/>
              </w:rPr>
              <w:t>2</w:t>
            </w:r>
            <w:r>
              <w:rPr>
                <w:rFonts w:hint="default" w:ascii="Times New Roman" w:hAnsi="Times New Roman"/>
                <w:b/>
                <w:bCs/>
                <w:sz w:val="20"/>
                <w:szCs w:val="20"/>
                <w:lang w:val="ky-KG"/>
              </w:rPr>
              <w:t>0</w:t>
            </w:r>
          </w:p>
        </w:tc>
      </w:tr>
      <w:tr w14:paraId="1902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restart"/>
          </w:tcPr>
          <w:p w14:paraId="37F2710F">
            <w:pPr>
              <w:spacing w:after="0" w:line="240" w:lineRule="auto"/>
              <w:rPr>
                <w:rFonts w:hint="default" w:ascii="Times New Roman" w:hAnsi="Times New Roman"/>
                <w:sz w:val="20"/>
                <w:szCs w:val="20"/>
                <w:lang w:val="ky-KG"/>
              </w:rPr>
            </w:pPr>
            <w:r>
              <w:rPr>
                <w:rFonts w:ascii="Times New Roman" w:hAnsi="Times New Roman"/>
                <w:sz w:val="20"/>
                <w:szCs w:val="20"/>
              </w:rPr>
              <w:t xml:space="preserve">6-тема. </w:t>
            </w:r>
            <w:r>
              <w:rPr>
                <w:rFonts w:ascii="Times New Roman" w:hAnsi="Times New Roman"/>
                <w:sz w:val="20"/>
                <w:szCs w:val="20"/>
                <w:lang w:val="ky-KG"/>
              </w:rPr>
              <w:t>Кептик</w:t>
            </w:r>
            <w:r>
              <w:rPr>
                <w:rFonts w:hint="default" w:ascii="Times New Roman" w:hAnsi="Times New Roman"/>
                <w:sz w:val="20"/>
                <w:szCs w:val="20"/>
                <w:lang w:val="ky-KG"/>
              </w:rPr>
              <w:t xml:space="preserve"> ишмердүүлүк.Кептин стилдери</w:t>
            </w:r>
          </w:p>
        </w:tc>
        <w:tc>
          <w:tcPr>
            <w:tcW w:w="6521" w:type="dxa"/>
          </w:tcPr>
          <w:p w14:paraId="16557452">
            <w:pPr>
              <w:spacing w:after="0" w:line="240" w:lineRule="auto"/>
              <w:rPr>
                <w:rFonts w:hint="default" w:ascii="Times New Roman" w:hAnsi="Times New Roman"/>
                <w:sz w:val="20"/>
                <w:szCs w:val="20"/>
                <w:lang w:val="ky-KG"/>
              </w:rPr>
            </w:pPr>
            <w:r>
              <w:rPr>
                <w:rFonts w:ascii="Times New Roman" w:hAnsi="Times New Roman"/>
                <w:sz w:val="20"/>
                <w:szCs w:val="20"/>
              </w:rPr>
              <w:t>Дарстын мазмуну:</w:t>
            </w:r>
            <w:r>
              <w:rPr>
                <w:rFonts w:hint="default" w:ascii="Times New Roman" w:hAnsi="Times New Roman"/>
                <w:sz w:val="20"/>
                <w:szCs w:val="20"/>
                <w:lang w:val="ky-KG"/>
              </w:rPr>
              <w:t xml:space="preserve"> Кептин фуңкционалдык стилдери</w:t>
            </w:r>
          </w:p>
          <w:p w14:paraId="21912BBB">
            <w:pPr>
              <w:spacing w:after="0" w:line="240" w:lineRule="auto"/>
              <w:rPr>
                <w:rFonts w:ascii="Times New Roman" w:hAnsi="Times New Roman"/>
                <w:sz w:val="20"/>
                <w:szCs w:val="20"/>
              </w:rPr>
            </w:pPr>
            <w:r>
              <w:rPr>
                <w:rFonts w:ascii="Times New Roman" w:hAnsi="Times New Roman"/>
                <w:sz w:val="20"/>
                <w:szCs w:val="20"/>
              </w:rPr>
              <w:t>1. Факт – журналисттик материалдын негизи катары</w:t>
            </w:r>
          </w:p>
          <w:p w14:paraId="3A52D66C">
            <w:pPr>
              <w:spacing w:after="0" w:line="240" w:lineRule="auto"/>
              <w:rPr>
                <w:rFonts w:ascii="Times New Roman" w:hAnsi="Times New Roman"/>
                <w:sz w:val="20"/>
                <w:szCs w:val="20"/>
              </w:rPr>
            </w:pPr>
            <w:r>
              <w:rPr>
                <w:rFonts w:ascii="Times New Roman" w:hAnsi="Times New Roman"/>
                <w:sz w:val="20"/>
                <w:szCs w:val="20"/>
              </w:rPr>
              <w:t>2. Илимий таанымдагы факттын түрлөрү</w:t>
            </w:r>
          </w:p>
          <w:p w14:paraId="4FFEF6EC">
            <w:pPr>
              <w:spacing w:after="0" w:line="240" w:lineRule="auto"/>
              <w:rPr>
                <w:rFonts w:ascii="Times New Roman" w:hAnsi="Times New Roman"/>
                <w:sz w:val="20"/>
                <w:szCs w:val="20"/>
              </w:rPr>
            </w:pPr>
            <w:r>
              <w:rPr>
                <w:rFonts w:ascii="Times New Roman" w:hAnsi="Times New Roman"/>
                <w:sz w:val="20"/>
                <w:szCs w:val="20"/>
              </w:rPr>
              <w:t>3. Публицистикалык факт</w:t>
            </w:r>
          </w:p>
          <w:p w14:paraId="69AAEC97">
            <w:pPr>
              <w:spacing w:after="0" w:line="240" w:lineRule="auto"/>
              <w:rPr>
                <w:rFonts w:ascii="Times New Roman" w:hAnsi="Times New Roman"/>
                <w:sz w:val="20"/>
                <w:szCs w:val="20"/>
              </w:rPr>
            </w:pPr>
            <w:r>
              <w:rPr>
                <w:rFonts w:ascii="Times New Roman" w:hAnsi="Times New Roman"/>
                <w:sz w:val="20"/>
                <w:szCs w:val="20"/>
              </w:rPr>
              <w:t>4. Социалдык кырдаал жана анын түрлөрү</w:t>
            </w:r>
          </w:p>
          <w:p w14:paraId="163DA1CB">
            <w:pPr>
              <w:spacing w:after="0" w:line="240" w:lineRule="auto"/>
              <w:rPr>
                <w:rFonts w:ascii="Times New Roman" w:hAnsi="Times New Roman"/>
                <w:sz w:val="20"/>
                <w:szCs w:val="20"/>
              </w:rPr>
            </w:pPr>
            <w:r>
              <w:rPr>
                <w:rFonts w:ascii="Times New Roman" w:hAnsi="Times New Roman"/>
                <w:sz w:val="20"/>
                <w:szCs w:val="20"/>
              </w:rPr>
              <w:t>Колдонулуучу технология: Маалыматтык дарс</w:t>
            </w:r>
          </w:p>
        </w:tc>
        <w:tc>
          <w:tcPr>
            <w:tcW w:w="957" w:type="dxa"/>
          </w:tcPr>
          <w:p w14:paraId="0210AC94">
            <w:pPr>
              <w:spacing w:after="0" w:line="240" w:lineRule="auto"/>
              <w:rPr>
                <w:rFonts w:ascii="Times New Roman" w:hAnsi="Times New Roman"/>
                <w:sz w:val="20"/>
                <w:szCs w:val="20"/>
              </w:rPr>
            </w:pPr>
            <w:r>
              <w:rPr>
                <w:rFonts w:ascii="Times New Roman" w:hAnsi="Times New Roman"/>
                <w:sz w:val="20"/>
                <w:szCs w:val="20"/>
                <w:lang w:val="ky-KG"/>
              </w:rPr>
              <w:t>3</w:t>
            </w:r>
            <w:r>
              <w:rPr>
                <w:rFonts w:ascii="Times New Roman" w:hAnsi="Times New Roman"/>
                <w:sz w:val="20"/>
                <w:szCs w:val="20"/>
              </w:rPr>
              <w:t xml:space="preserve"> саат</w:t>
            </w:r>
          </w:p>
        </w:tc>
      </w:tr>
      <w:tr w14:paraId="2CF2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598DB3AB">
            <w:pPr>
              <w:spacing w:after="0" w:line="240" w:lineRule="auto"/>
              <w:rPr>
                <w:rFonts w:ascii="Times New Roman" w:hAnsi="Times New Roman"/>
                <w:sz w:val="20"/>
                <w:szCs w:val="20"/>
              </w:rPr>
            </w:pPr>
          </w:p>
        </w:tc>
        <w:tc>
          <w:tcPr>
            <w:tcW w:w="6521" w:type="dxa"/>
          </w:tcPr>
          <w:p w14:paraId="34196039">
            <w:pPr>
              <w:spacing w:after="0" w:line="240" w:lineRule="auto"/>
              <w:rPr>
                <w:rFonts w:ascii="Times New Roman" w:hAnsi="Times New Roman"/>
                <w:sz w:val="20"/>
                <w:szCs w:val="20"/>
              </w:rPr>
            </w:pPr>
            <w:r>
              <w:rPr>
                <w:rFonts w:ascii="Times New Roman" w:hAnsi="Times New Roman"/>
                <w:sz w:val="20"/>
                <w:szCs w:val="20"/>
              </w:rPr>
              <w:t>Практикалык сабактын мазмуну:</w:t>
            </w:r>
          </w:p>
          <w:p w14:paraId="5359A1DA">
            <w:pPr>
              <w:spacing w:after="0" w:line="240" w:lineRule="auto"/>
              <w:rPr>
                <w:rFonts w:ascii="Times New Roman" w:hAnsi="Times New Roman"/>
                <w:sz w:val="20"/>
                <w:szCs w:val="20"/>
              </w:rPr>
            </w:pPr>
            <w:r>
              <w:rPr>
                <w:rFonts w:ascii="Times New Roman" w:hAnsi="Times New Roman"/>
                <w:sz w:val="20"/>
                <w:szCs w:val="20"/>
              </w:rPr>
              <w:t>1. Факт сөзүнүн кандай маанилери бар? Фактты тиричиликтик жана илимий түшүндүрмөлөөнүн айырмасы эмнеде?</w:t>
            </w:r>
          </w:p>
          <w:p w14:paraId="0F682212">
            <w:pPr>
              <w:spacing w:after="0" w:line="240" w:lineRule="auto"/>
              <w:rPr>
                <w:rFonts w:ascii="Times New Roman" w:hAnsi="Times New Roman"/>
                <w:sz w:val="20"/>
                <w:szCs w:val="20"/>
              </w:rPr>
            </w:pPr>
            <w:r>
              <w:rPr>
                <w:rFonts w:ascii="Times New Roman" w:hAnsi="Times New Roman"/>
                <w:sz w:val="20"/>
                <w:szCs w:val="20"/>
              </w:rPr>
              <w:t>2. Обүективдүү жана таанымдык факттын айырмалары эмнеде?</w:t>
            </w:r>
          </w:p>
          <w:p w14:paraId="55274901">
            <w:pPr>
              <w:spacing w:after="0" w:line="240" w:lineRule="auto"/>
              <w:rPr>
                <w:rFonts w:ascii="Times New Roman" w:hAnsi="Times New Roman"/>
                <w:sz w:val="20"/>
                <w:szCs w:val="20"/>
              </w:rPr>
            </w:pPr>
            <w:r>
              <w:rPr>
                <w:rFonts w:ascii="Times New Roman" w:hAnsi="Times New Roman"/>
                <w:sz w:val="20"/>
                <w:szCs w:val="20"/>
              </w:rPr>
              <w:t>3. Социалдык кырдаал деген эмне? Анын кандай түрлөрү бар?</w:t>
            </w:r>
          </w:p>
          <w:p w14:paraId="344B39FF">
            <w:pPr>
              <w:spacing w:after="0" w:line="240" w:lineRule="auto"/>
              <w:rPr>
                <w:rFonts w:ascii="Times New Roman" w:hAnsi="Times New Roman"/>
                <w:sz w:val="20"/>
                <w:szCs w:val="20"/>
                <w:lang w:val="ky-KG"/>
              </w:rPr>
            </w:pPr>
            <w:r>
              <w:rPr>
                <w:rFonts w:ascii="Times New Roman" w:hAnsi="Times New Roman"/>
                <w:sz w:val="20"/>
                <w:szCs w:val="20"/>
              </w:rPr>
              <w:t>4. Жусуп Баласагындын накылдары</w:t>
            </w:r>
            <w:r>
              <w:rPr>
                <w:rFonts w:ascii="Times New Roman" w:hAnsi="Times New Roman"/>
                <w:sz w:val="20"/>
                <w:szCs w:val="20"/>
                <w:lang w:val="ky-KG"/>
              </w:rPr>
              <w:t>н көркөм окуудагы ыкмаларды туура колдонуу</w:t>
            </w:r>
          </w:p>
          <w:p w14:paraId="30657424">
            <w:pPr>
              <w:spacing w:after="0" w:line="240" w:lineRule="auto"/>
              <w:rPr>
                <w:rFonts w:ascii="Times New Roman" w:hAnsi="Times New Roman"/>
                <w:sz w:val="20"/>
                <w:szCs w:val="20"/>
              </w:rPr>
            </w:pPr>
            <w:r>
              <w:rPr>
                <w:rFonts w:ascii="Times New Roman" w:hAnsi="Times New Roman"/>
                <w:sz w:val="20"/>
                <w:szCs w:val="20"/>
              </w:rPr>
              <w:t>Колдонулуучу технология: «Биргелешип издөө» дискуссиясы</w:t>
            </w:r>
          </w:p>
        </w:tc>
        <w:tc>
          <w:tcPr>
            <w:tcW w:w="957" w:type="dxa"/>
          </w:tcPr>
          <w:p w14:paraId="3B2BAE2F">
            <w:pPr>
              <w:spacing w:after="0" w:line="240" w:lineRule="auto"/>
              <w:rPr>
                <w:rFonts w:ascii="Times New Roman" w:hAnsi="Times New Roman"/>
                <w:sz w:val="20"/>
                <w:szCs w:val="20"/>
              </w:rPr>
            </w:pPr>
            <w:r>
              <w:rPr>
                <w:rFonts w:hint="default" w:ascii="Times New Roman" w:hAnsi="Times New Roman"/>
                <w:sz w:val="20"/>
                <w:szCs w:val="20"/>
                <w:lang w:val="ky-KG"/>
              </w:rPr>
              <w:t>3</w:t>
            </w:r>
            <w:r>
              <w:rPr>
                <w:rFonts w:ascii="Times New Roman" w:hAnsi="Times New Roman"/>
                <w:sz w:val="20"/>
                <w:szCs w:val="20"/>
              </w:rPr>
              <w:t xml:space="preserve"> саат</w:t>
            </w:r>
          </w:p>
        </w:tc>
      </w:tr>
      <w:tr w14:paraId="61EF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1781C831">
            <w:pPr>
              <w:spacing w:after="0" w:line="240" w:lineRule="auto"/>
              <w:rPr>
                <w:rFonts w:ascii="Times New Roman" w:hAnsi="Times New Roman"/>
                <w:sz w:val="20"/>
                <w:szCs w:val="20"/>
              </w:rPr>
            </w:pPr>
          </w:p>
        </w:tc>
        <w:tc>
          <w:tcPr>
            <w:tcW w:w="6521" w:type="dxa"/>
          </w:tcPr>
          <w:p w14:paraId="3568F4A3">
            <w:pPr>
              <w:spacing w:after="0" w:line="240" w:lineRule="auto"/>
              <w:rPr>
                <w:rFonts w:ascii="Times New Roman" w:hAnsi="Times New Roman"/>
                <w:sz w:val="20"/>
                <w:szCs w:val="20"/>
              </w:rPr>
            </w:pPr>
            <w:r>
              <w:rPr>
                <w:rFonts w:ascii="Times New Roman" w:hAnsi="Times New Roman"/>
                <w:sz w:val="20"/>
                <w:szCs w:val="20"/>
              </w:rPr>
              <w:t>Студенттин өз алдынча иштөөсү:</w:t>
            </w:r>
          </w:p>
          <w:p w14:paraId="6F8AD021">
            <w:pPr>
              <w:spacing w:after="0" w:line="240" w:lineRule="auto"/>
              <w:rPr>
                <w:rFonts w:ascii="Times New Roman" w:hAnsi="Times New Roman"/>
                <w:sz w:val="20"/>
                <w:szCs w:val="20"/>
              </w:rPr>
            </w:pPr>
            <w:r>
              <w:rPr>
                <w:rFonts w:ascii="Times New Roman" w:hAnsi="Times New Roman"/>
                <w:sz w:val="20"/>
                <w:szCs w:val="20"/>
              </w:rPr>
              <w:t>Кыргыз тилиндеги газеталардан фактылуу, аргументтүү журналисттик материал тандап, аны көр</w:t>
            </w:r>
            <w:r>
              <w:rPr>
                <w:rFonts w:ascii="Times New Roman" w:hAnsi="Times New Roman"/>
                <w:sz w:val="20"/>
                <w:szCs w:val="20"/>
                <w:lang w:val="ky-KG"/>
              </w:rPr>
              <w:t>көм окууга</w:t>
            </w:r>
            <w:r>
              <w:rPr>
                <w:rFonts w:ascii="Times New Roman" w:hAnsi="Times New Roman"/>
                <w:sz w:val="20"/>
                <w:szCs w:val="20"/>
              </w:rPr>
              <w:t xml:space="preserve"> даярдоо</w:t>
            </w:r>
          </w:p>
        </w:tc>
        <w:tc>
          <w:tcPr>
            <w:tcW w:w="957" w:type="dxa"/>
          </w:tcPr>
          <w:p w14:paraId="010F0346">
            <w:pPr>
              <w:spacing w:after="0" w:line="240" w:lineRule="auto"/>
              <w:rPr>
                <w:rFonts w:ascii="Times New Roman" w:hAnsi="Times New Roman"/>
                <w:sz w:val="20"/>
                <w:szCs w:val="20"/>
              </w:rPr>
            </w:pPr>
            <w:r>
              <w:rPr>
                <w:rFonts w:hint="default" w:ascii="Times New Roman" w:hAnsi="Times New Roman"/>
                <w:sz w:val="20"/>
                <w:szCs w:val="20"/>
                <w:lang w:val="ky-KG"/>
              </w:rPr>
              <w:t>2</w:t>
            </w:r>
            <w:r>
              <w:rPr>
                <w:rFonts w:ascii="Times New Roman" w:hAnsi="Times New Roman"/>
                <w:sz w:val="20"/>
                <w:szCs w:val="20"/>
              </w:rPr>
              <w:t xml:space="preserve"> саат</w:t>
            </w:r>
          </w:p>
        </w:tc>
      </w:tr>
      <w:tr w14:paraId="1F95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restart"/>
          </w:tcPr>
          <w:p w14:paraId="12916896">
            <w:pPr>
              <w:rPr>
                <w:rFonts w:ascii="Times New Roman" w:hAnsi="Times New Roman"/>
                <w:b/>
                <w:bCs/>
                <w:sz w:val="20"/>
                <w:szCs w:val="20"/>
              </w:rPr>
            </w:pPr>
            <w:r>
              <w:rPr>
                <w:rFonts w:ascii="Times New Roman" w:hAnsi="Times New Roman"/>
                <w:sz w:val="20"/>
                <w:szCs w:val="20"/>
              </w:rPr>
              <w:t xml:space="preserve">7-тема. </w:t>
            </w:r>
            <w:r>
              <w:rPr>
                <w:rFonts w:ascii="Times New Roman" w:hAnsi="Times New Roman"/>
                <w:sz w:val="20"/>
                <w:szCs w:val="20"/>
                <w:lang w:val="ky-KG"/>
              </w:rPr>
              <w:t>Көркөм окуунун стили жана жанрын окутуудагы өзгөчөлүктөр</w:t>
            </w:r>
            <w:r>
              <w:rPr>
                <w:rFonts w:ascii="Times New Roman" w:hAnsi="Times New Roman"/>
                <w:b/>
                <w:bCs/>
                <w:sz w:val="20"/>
                <w:szCs w:val="20"/>
              </w:rPr>
              <w:t xml:space="preserve"> </w:t>
            </w:r>
          </w:p>
          <w:p w14:paraId="4E75E306">
            <w:pPr>
              <w:spacing w:after="0" w:line="240" w:lineRule="auto"/>
              <w:rPr>
                <w:rFonts w:ascii="Times New Roman" w:hAnsi="Times New Roman"/>
                <w:sz w:val="20"/>
                <w:szCs w:val="20"/>
              </w:rPr>
            </w:pPr>
          </w:p>
        </w:tc>
        <w:tc>
          <w:tcPr>
            <w:tcW w:w="6521" w:type="dxa"/>
          </w:tcPr>
          <w:p w14:paraId="4A2DCB08">
            <w:pPr>
              <w:spacing w:after="0" w:line="240" w:lineRule="auto"/>
              <w:rPr>
                <w:rFonts w:ascii="Times New Roman" w:hAnsi="Times New Roman"/>
                <w:sz w:val="20"/>
                <w:szCs w:val="20"/>
                <w:lang w:val="ky-KG"/>
              </w:rPr>
            </w:pPr>
            <w:r>
              <w:rPr>
                <w:rFonts w:ascii="Times New Roman" w:hAnsi="Times New Roman"/>
                <w:sz w:val="20"/>
                <w:szCs w:val="20"/>
              </w:rPr>
              <w:t>Дарстын мазмуну:</w:t>
            </w:r>
            <w:r>
              <w:rPr>
                <w:rFonts w:ascii="Times New Roman" w:hAnsi="Times New Roman"/>
                <w:sz w:val="20"/>
                <w:szCs w:val="20"/>
                <w:lang w:val="ky-KG"/>
              </w:rPr>
              <w:t>Стилдердин жалпылыктарын жана айырмачылыктарын ажырата билүү</w:t>
            </w:r>
          </w:p>
          <w:p w14:paraId="105447A5">
            <w:pPr>
              <w:spacing w:after="0" w:line="240" w:lineRule="auto"/>
              <w:rPr>
                <w:rFonts w:ascii="Times New Roman" w:hAnsi="Times New Roman"/>
                <w:sz w:val="20"/>
                <w:szCs w:val="20"/>
              </w:rPr>
            </w:pPr>
            <w:r>
              <w:rPr>
                <w:rFonts w:ascii="Times New Roman" w:hAnsi="Times New Roman"/>
                <w:sz w:val="20"/>
                <w:szCs w:val="20"/>
              </w:rPr>
              <w:t>1. Илимий стиль жана аны окутуудагы негизги мааниси</w:t>
            </w:r>
          </w:p>
          <w:p w14:paraId="0F692026">
            <w:pPr>
              <w:spacing w:after="0" w:line="240" w:lineRule="auto"/>
              <w:rPr>
                <w:rFonts w:ascii="Times New Roman" w:hAnsi="Times New Roman"/>
                <w:sz w:val="20"/>
                <w:szCs w:val="20"/>
              </w:rPr>
            </w:pPr>
            <w:r>
              <w:rPr>
                <w:rFonts w:ascii="Times New Roman" w:hAnsi="Times New Roman"/>
                <w:sz w:val="20"/>
                <w:szCs w:val="20"/>
              </w:rPr>
              <w:t>2. Публицистикалык стилдеги тилдик каражаттардын колдонулушу</w:t>
            </w:r>
          </w:p>
          <w:p w14:paraId="384DEEDA">
            <w:pPr>
              <w:spacing w:after="0" w:line="240" w:lineRule="auto"/>
              <w:rPr>
                <w:rFonts w:ascii="Times New Roman" w:hAnsi="Times New Roman"/>
                <w:sz w:val="20"/>
                <w:szCs w:val="20"/>
                <w:lang w:val="ky-KG"/>
              </w:rPr>
            </w:pPr>
            <w:r>
              <w:rPr>
                <w:rFonts w:ascii="Times New Roman" w:hAnsi="Times New Roman"/>
                <w:sz w:val="20"/>
                <w:szCs w:val="20"/>
              </w:rPr>
              <w:t>3. К</w:t>
            </w:r>
            <w:r>
              <w:rPr>
                <w:rFonts w:ascii="Times New Roman" w:hAnsi="Times New Roman"/>
                <w:sz w:val="20"/>
                <w:szCs w:val="20"/>
                <w:lang w:val="ky-KG"/>
              </w:rPr>
              <w:t>өркөм стиль жана актердук чеберчилик</w:t>
            </w:r>
          </w:p>
          <w:p w14:paraId="225D1EBD">
            <w:pPr>
              <w:spacing w:after="0" w:line="240" w:lineRule="auto"/>
              <w:rPr>
                <w:rFonts w:ascii="Times New Roman" w:hAnsi="Times New Roman"/>
                <w:sz w:val="20"/>
                <w:szCs w:val="20"/>
                <w:lang w:val="ky-KG"/>
              </w:rPr>
            </w:pPr>
            <w:r>
              <w:rPr>
                <w:rFonts w:ascii="Times New Roman" w:hAnsi="Times New Roman"/>
                <w:sz w:val="20"/>
                <w:szCs w:val="20"/>
              </w:rPr>
              <w:t>4. О</w:t>
            </w:r>
            <w:r>
              <w:rPr>
                <w:rFonts w:ascii="Times New Roman" w:hAnsi="Times New Roman"/>
                <w:sz w:val="20"/>
                <w:szCs w:val="20"/>
                <w:lang w:val="ky-KG"/>
              </w:rPr>
              <w:t>озеки жана иштиктүү стилдер</w:t>
            </w:r>
          </w:p>
          <w:p w14:paraId="620CDBF4">
            <w:pPr>
              <w:spacing w:after="0" w:line="240" w:lineRule="auto"/>
              <w:rPr>
                <w:rFonts w:ascii="Times New Roman" w:hAnsi="Times New Roman"/>
                <w:sz w:val="20"/>
                <w:szCs w:val="20"/>
              </w:rPr>
            </w:pPr>
            <w:r>
              <w:rPr>
                <w:rFonts w:ascii="Times New Roman" w:hAnsi="Times New Roman"/>
                <w:sz w:val="20"/>
                <w:szCs w:val="20"/>
              </w:rPr>
              <w:t>Колдонулуучу технология: Проблемалуу дарс</w:t>
            </w:r>
          </w:p>
        </w:tc>
        <w:tc>
          <w:tcPr>
            <w:tcW w:w="957" w:type="dxa"/>
          </w:tcPr>
          <w:p w14:paraId="6583005A">
            <w:pPr>
              <w:spacing w:after="0" w:line="240" w:lineRule="auto"/>
              <w:rPr>
                <w:rFonts w:ascii="Times New Roman" w:hAnsi="Times New Roman"/>
                <w:sz w:val="20"/>
                <w:szCs w:val="20"/>
              </w:rPr>
            </w:pPr>
            <w:r>
              <w:rPr>
                <w:rFonts w:ascii="Times New Roman" w:hAnsi="Times New Roman"/>
                <w:sz w:val="20"/>
                <w:szCs w:val="20"/>
                <w:lang w:val="ky-KG"/>
              </w:rPr>
              <w:t>3</w:t>
            </w:r>
            <w:r>
              <w:rPr>
                <w:rFonts w:ascii="Times New Roman" w:hAnsi="Times New Roman"/>
                <w:sz w:val="20"/>
                <w:szCs w:val="20"/>
              </w:rPr>
              <w:t xml:space="preserve"> саат</w:t>
            </w:r>
          </w:p>
        </w:tc>
      </w:tr>
      <w:tr w14:paraId="6D4D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4D1AE280">
            <w:pPr>
              <w:spacing w:after="0" w:line="240" w:lineRule="auto"/>
              <w:rPr>
                <w:rFonts w:ascii="Times New Roman" w:hAnsi="Times New Roman"/>
                <w:sz w:val="20"/>
                <w:szCs w:val="20"/>
              </w:rPr>
            </w:pPr>
          </w:p>
        </w:tc>
        <w:tc>
          <w:tcPr>
            <w:tcW w:w="6521" w:type="dxa"/>
          </w:tcPr>
          <w:p w14:paraId="4AEA9BBE">
            <w:pPr>
              <w:spacing w:after="0" w:line="240" w:lineRule="auto"/>
              <w:rPr>
                <w:rFonts w:ascii="Times New Roman" w:hAnsi="Times New Roman"/>
                <w:sz w:val="20"/>
                <w:szCs w:val="20"/>
              </w:rPr>
            </w:pPr>
            <w:r>
              <w:rPr>
                <w:rFonts w:ascii="Times New Roman" w:hAnsi="Times New Roman"/>
                <w:sz w:val="20"/>
                <w:szCs w:val="20"/>
              </w:rPr>
              <w:t>Практикалык сабактын мазмуну:</w:t>
            </w:r>
          </w:p>
          <w:p w14:paraId="375DC38B">
            <w:pPr>
              <w:spacing w:after="0" w:line="240" w:lineRule="auto"/>
              <w:rPr>
                <w:rFonts w:ascii="Times New Roman" w:hAnsi="Times New Roman"/>
                <w:sz w:val="20"/>
                <w:szCs w:val="20"/>
              </w:rPr>
            </w:pPr>
            <w:r>
              <w:rPr>
                <w:rFonts w:ascii="Times New Roman" w:hAnsi="Times New Roman"/>
                <w:sz w:val="20"/>
                <w:szCs w:val="20"/>
              </w:rPr>
              <w:t>1. Стиль деген эмне? Педагогдук таанымдын негизги усулдары кайсылар?</w:t>
            </w:r>
          </w:p>
          <w:p w14:paraId="3BDF000B">
            <w:pPr>
              <w:spacing w:after="0" w:line="240" w:lineRule="auto"/>
              <w:rPr>
                <w:rFonts w:ascii="Times New Roman" w:hAnsi="Times New Roman"/>
                <w:sz w:val="20"/>
                <w:szCs w:val="20"/>
              </w:rPr>
            </w:pPr>
            <w:r>
              <w:rPr>
                <w:rFonts w:ascii="Times New Roman" w:hAnsi="Times New Roman"/>
                <w:sz w:val="20"/>
                <w:szCs w:val="20"/>
              </w:rPr>
              <w:t>2. Илимий стиль менен иштиктүү стилдин окшо</w:t>
            </w:r>
            <w:r>
              <w:rPr>
                <w:rFonts w:ascii="Times New Roman" w:hAnsi="Times New Roman"/>
                <w:sz w:val="20"/>
                <w:szCs w:val="20"/>
                <w:lang w:val="ky-KG"/>
              </w:rPr>
              <w:t>штуктары</w:t>
            </w:r>
            <w:r>
              <w:rPr>
                <w:rFonts w:ascii="Times New Roman" w:hAnsi="Times New Roman"/>
                <w:sz w:val="20"/>
                <w:szCs w:val="20"/>
              </w:rPr>
              <w:t xml:space="preserve"> эмнеде? Аларды атагыла жана мүнөздөгүлө.</w:t>
            </w:r>
          </w:p>
          <w:p w14:paraId="298F5001">
            <w:pPr>
              <w:spacing w:after="0" w:line="240" w:lineRule="auto"/>
              <w:rPr>
                <w:rFonts w:ascii="Times New Roman" w:hAnsi="Times New Roman"/>
                <w:sz w:val="20"/>
                <w:szCs w:val="20"/>
              </w:rPr>
            </w:pPr>
            <w:r>
              <w:rPr>
                <w:rFonts w:ascii="Times New Roman" w:hAnsi="Times New Roman"/>
                <w:sz w:val="20"/>
                <w:szCs w:val="20"/>
              </w:rPr>
              <w:t>3. Көркөм стиль менен публицистикалык стилдин окшоштуктары эмнеде? Аларды атагыла жана мүнөздөгүлө.</w:t>
            </w:r>
          </w:p>
          <w:p w14:paraId="0A11DC58">
            <w:pPr>
              <w:spacing w:after="0" w:line="240" w:lineRule="auto"/>
              <w:rPr>
                <w:rFonts w:ascii="Times New Roman" w:hAnsi="Times New Roman"/>
                <w:sz w:val="20"/>
                <w:szCs w:val="20"/>
              </w:rPr>
            </w:pPr>
            <w:r>
              <w:rPr>
                <w:rFonts w:ascii="Times New Roman" w:hAnsi="Times New Roman"/>
                <w:sz w:val="20"/>
                <w:szCs w:val="20"/>
              </w:rPr>
              <w:t>4.Стилдердин ортолорунда кандай чектөөлөр коюлган?</w:t>
            </w:r>
          </w:p>
          <w:p w14:paraId="5D98B550">
            <w:pPr>
              <w:spacing w:after="0" w:line="240" w:lineRule="auto"/>
              <w:rPr>
                <w:rFonts w:ascii="Times New Roman" w:hAnsi="Times New Roman"/>
                <w:sz w:val="20"/>
                <w:szCs w:val="20"/>
              </w:rPr>
            </w:pPr>
            <w:r>
              <w:rPr>
                <w:rFonts w:ascii="Times New Roman" w:hAnsi="Times New Roman"/>
                <w:sz w:val="20"/>
                <w:szCs w:val="20"/>
              </w:rPr>
              <w:t>Колдонулуучу технология: Ротация</w:t>
            </w:r>
          </w:p>
        </w:tc>
        <w:tc>
          <w:tcPr>
            <w:tcW w:w="957" w:type="dxa"/>
          </w:tcPr>
          <w:p w14:paraId="4DB8225D">
            <w:pPr>
              <w:spacing w:after="0" w:line="240" w:lineRule="auto"/>
              <w:rPr>
                <w:rFonts w:ascii="Times New Roman" w:hAnsi="Times New Roman"/>
                <w:sz w:val="20"/>
                <w:szCs w:val="20"/>
              </w:rPr>
            </w:pPr>
            <w:r>
              <w:rPr>
                <w:rFonts w:hint="default" w:ascii="Times New Roman" w:hAnsi="Times New Roman"/>
                <w:sz w:val="20"/>
                <w:szCs w:val="20"/>
                <w:lang w:val="ky-KG"/>
              </w:rPr>
              <w:t>3</w:t>
            </w:r>
            <w:r>
              <w:rPr>
                <w:rFonts w:ascii="Times New Roman" w:hAnsi="Times New Roman"/>
                <w:sz w:val="20"/>
                <w:szCs w:val="20"/>
              </w:rPr>
              <w:t xml:space="preserve"> саат</w:t>
            </w:r>
          </w:p>
        </w:tc>
      </w:tr>
      <w:tr w14:paraId="2F66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349CDB58">
            <w:pPr>
              <w:spacing w:after="0" w:line="240" w:lineRule="auto"/>
              <w:rPr>
                <w:rFonts w:ascii="Times New Roman" w:hAnsi="Times New Roman"/>
                <w:sz w:val="20"/>
                <w:szCs w:val="20"/>
              </w:rPr>
            </w:pPr>
          </w:p>
        </w:tc>
        <w:tc>
          <w:tcPr>
            <w:tcW w:w="6521" w:type="dxa"/>
          </w:tcPr>
          <w:p w14:paraId="70E706A0">
            <w:pPr>
              <w:spacing w:after="0" w:line="240" w:lineRule="auto"/>
              <w:rPr>
                <w:rFonts w:ascii="Times New Roman" w:hAnsi="Times New Roman"/>
                <w:sz w:val="20"/>
                <w:szCs w:val="20"/>
              </w:rPr>
            </w:pPr>
            <w:r>
              <w:rPr>
                <w:rFonts w:ascii="Times New Roman" w:hAnsi="Times New Roman"/>
                <w:sz w:val="20"/>
                <w:szCs w:val="20"/>
              </w:rPr>
              <w:t>Студенттин өз алдынча иштөөсү:</w:t>
            </w:r>
          </w:p>
          <w:p w14:paraId="669DFB05">
            <w:pPr>
              <w:spacing w:after="0" w:line="240" w:lineRule="auto"/>
              <w:rPr>
                <w:rFonts w:ascii="Times New Roman" w:hAnsi="Times New Roman"/>
                <w:sz w:val="20"/>
                <w:szCs w:val="20"/>
              </w:rPr>
            </w:pPr>
            <w:r>
              <w:rPr>
                <w:rFonts w:ascii="Times New Roman" w:hAnsi="Times New Roman"/>
                <w:sz w:val="20"/>
                <w:szCs w:val="20"/>
              </w:rPr>
              <w:t xml:space="preserve">«Кыргыз тил </w:t>
            </w:r>
            <w:r>
              <w:rPr>
                <w:rFonts w:ascii="Times New Roman" w:hAnsi="Times New Roman"/>
                <w:sz w:val="20"/>
                <w:szCs w:val="20"/>
                <w:lang w:val="ky-KG"/>
              </w:rPr>
              <w:t>сабагында стилдерди өтүүнүн</w:t>
            </w:r>
            <w:r>
              <w:rPr>
                <w:rFonts w:ascii="Times New Roman" w:hAnsi="Times New Roman"/>
                <w:sz w:val="20"/>
                <w:szCs w:val="20"/>
              </w:rPr>
              <w:t xml:space="preserve"> жолдору» темасында аналитикалык жалпылоо даярдоо </w:t>
            </w:r>
          </w:p>
        </w:tc>
        <w:tc>
          <w:tcPr>
            <w:tcW w:w="957" w:type="dxa"/>
          </w:tcPr>
          <w:p w14:paraId="627E4899">
            <w:pPr>
              <w:spacing w:after="0" w:line="240" w:lineRule="auto"/>
              <w:rPr>
                <w:rFonts w:ascii="Times New Roman" w:hAnsi="Times New Roman"/>
                <w:sz w:val="20"/>
                <w:szCs w:val="20"/>
              </w:rPr>
            </w:pPr>
            <w:r>
              <w:rPr>
                <w:rFonts w:ascii="Times New Roman" w:hAnsi="Times New Roman"/>
                <w:sz w:val="20"/>
                <w:szCs w:val="20"/>
              </w:rPr>
              <w:t>2 саат</w:t>
            </w:r>
          </w:p>
        </w:tc>
      </w:tr>
      <w:tr w14:paraId="35CC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restart"/>
          </w:tcPr>
          <w:p w14:paraId="781E21B8">
            <w:pPr>
              <w:spacing w:after="0" w:line="240" w:lineRule="auto"/>
              <w:rPr>
                <w:rFonts w:ascii="Times New Roman" w:hAnsi="Times New Roman"/>
                <w:sz w:val="20"/>
                <w:szCs w:val="20"/>
              </w:rPr>
            </w:pPr>
            <w:r>
              <w:rPr>
                <w:rFonts w:ascii="Times New Roman" w:hAnsi="Times New Roman"/>
                <w:sz w:val="20"/>
                <w:szCs w:val="20"/>
              </w:rPr>
              <w:t xml:space="preserve">8-тема. </w:t>
            </w:r>
            <w:r>
              <w:rPr>
                <w:rFonts w:ascii="Times New Roman" w:hAnsi="Times New Roman"/>
                <w:sz w:val="20"/>
                <w:szCs w:val="28"/>
                <w:lang w:val="ky-KG"/>
              </w:rPr>
              <w:t xml:space="preserve">Окуп-үйрөнүүдө чыгармачыл жазууну пайдалануу (окуянын картасы, </w:t>
            </w:r>
            <w:r>
              <w:rPr>
                <w:rFonts w:ascii="Times New Roman" w:hAnsi="Times New Roman"/>
                <w:sz w:val="20"/>
                <w:szCs w:val="28"/>
              </w:rPr>
              <w:t>“</w:t>
            </w:r>
            <w:r>
              <w:rPr>
                <w:rFonts w:ascii="Times New Roman" w:hAnsi="Times New Roman"/>
                <w:sz w:val="20"/>
                <w:szCs w:val="28"/>
                <w:lang w:val="ky-KG"/>
              </w:rPr>
              <w:t>RACE” стратегиясын сабакта колдоно билүү)</w:t>
            </w:r>
          </w:p>
        </w:tc>
        <w:tc>
          <w:tcPr>
            <w:tcW w:w="6521" w:type="dxa"/>
          </w:tcPr>
          <w:p w14:paraId="0FEC7837">
            <w:pPr>
              <w:rPr>
                <w:rFonts w:ascii="Times New Roman" w:hAnsi="Times New Roman"/>
                <w:color w:val="000000"/>
                <w:sz w:val="20"/>
                <w:szCs w:val="20"/>
                <w:lang w:val="kk-KZ"/>
              </w:rPr>
            </w:pPr>
            <w:r>
              <w:rPr>
                <w:rFonts w:ascii="Times New Roman" w:hAnsi="Times New Roman"/>
                <w:sz w:val="20"/>
                <w:szCs w:val="20"/>
              </w:rPr>
              <w:t>Дарстын мазмуну:</w:t>
            </w:r>
            <w:r>
              <w:rPr>
                <w:rFonts w:ascii="Times New Roman" w:hAnsi="Times New Roman"/>
                <w:sz w:val="20"/>
                <w:szCs w:val="20"/>
                <w:lang w:val="ky-KG"/>
              </w:rPr>
              <w:t xml:space="preserve"> Окуп- үйрөнүүдө чыгармачыл жазууну пайдалануу</w:t>
            </w:r>
            <w:r>
              <w:rPr>
                <w:rFonts w:ascii="Times New Roman" w:hAnsi="Times New Roman"/>
                <w:color w:val="000000"/>
                <w:sz w:val="20"/>
                <w:szCs w:val="20"/>
                <w:lang w:val="kk-KZ"/>
              </w:rPr>
              <w:t xml:space="preserve"> </w:t>
            </w:r>
          </w:p>
          <w:p w14:paraId="1BC95262">
            <w:pPr>
              <w:rPr>
                <w:rFonts w:ascii="Times New Roman" w:hAnsi="Times New Roman"/>
                <w:color w:val="000000"/>
                <w:sz w:val="20"/>
                <w:szCs w:val="20"/>
                <w:lang w:val="kk-KZ"/>
              </w:rPr>
            </w:pPr>
            <w:r>
              <w:rPr>
                <w:rFonts w:ascii="Times New Roman" w:hAnsi="Times New Roman"/>
                <w:color w:val="000000"/>
                <w:sz w:val="20"/>
                <w:szCs w:val="20"/>
                <w:lang w:val="kk-KZ"/>
              </w:rPr>
              <w:t>1. Оозеки жана жазуу кептин негизинде текст менен иштөө</w:t>
            </w:r>
          </w:p>
          <w:p w14:paraId="1035CABF">
            <w:pPr>
              <w:jc w:val="both"/>
              <w:rPr>
                <w:rFonts w:ascii="Times New Roman" w:hAnsi="Times New Roman"/>
                <w:color w:val="000000"/>
                <w:sz w:val="20"/>
                <w:szCs w:val="20"/>
                <w:lang w:val="kk-KZ"/>
              </w:rPr>
            </w:pPr>
            <w:r>
              <w:rPr>
                <w:rFonts w:ascii="Times New Roman" w:hAnsi="Times New Roman"/>
                <w:color w:val="000000"/>
                <w:sz w:val="20"/>
                <w:szCs w:val="20"/>
                <w:lang w:val="kk-KZ"/>
              </w:rPr>
              <w:t xml:space="preserve">2.Көркөм мезгилди жана көркөм мейкиндикти изилдөө </w:t>
            </w:r>
          </w:p>
          <w:p w14:paraId="14B2BD75">
            <w:pPr>
              <w:spacing w:after="0" w:line="240" w:lineRule="auto"/>
              <w:rPr>
                <w:rFonts w:ascii="Times New Roman" w:hAnsi="Times New Roman"/>
                <w:sz w:val="20"/>
                <w:szCs w:val="20"/>
              </w:rPr>
            </w:pPr>
            <w:r>
              <w:rPr>
                <w:rFonts w:ascii="Times New Roman" w:hAnsi="Times New Roman"/>
                <w:color w:val="000000"/>
                <w:sz w:val="20"/>
                <w:szCs w:val="20"/>
                <w:lang w:val="kk-KZ"/>
              </w:rPr>
              <w:t>түрлөрү.</w:t>
            </w:r>
          </w:p>
          <w:p w14:paraId="54E4F2CC">
            <w:pPr>
              <w:spacing w:after="0" w:line="240" w:lineRule="auto"/>
              <w:rPr>
                <w:rFonts w:ascii="Times New Roman" w:hAnsi="Times New Roman"/>
                <w:sz w:val="20"/>
                <w:szCs w:val="20"/>
              </w:rPr>
            </w:pPr>
            <w:r>
              <w:rPr>
                <w:rFonts w:ascii="Times New Roman" w:hAnsi="Times New Roman"/>
                <w:sz w:val="20"/>
                <w:szCs w:val="20"/>
              </w:rPr>
              <w:t>1. Колдонулуучу технология: Илгерилетилген дарс</w:t>
            </w:r>
          </w:p>
        </w:tc>
        <w:tc>
          <w:tcPr>
            <w:tcW w:w="957" w:type="dxa"/>
          </w:tcPr>
          <w:p w14:paraId="3A139ECD">
            <w:pPr>
              <w:spacing w:after="0" w:line="240" w:lineRule="auto"/>
              <w:rPr>
                <w:rFonts w:ascii="Times New Roman" w:hAnsi="Times New Roman"/>
                <w:sz w:val="20"/>
                <w:szCs w:val="20"/>
              </w:rPr>
            </w:pPr>
            <w:r>
              <w:rPr>
                <w:rFonts w:ascii="Times New Roman" w:hAnsi="Times New Roman"/>
                <w:sz w:val="20"/>
                <w:szCs w:val="20"/>
                <w:lang w:val="ky-KG"/>
              </w:rPr>
              <w:t>3</w:t>
            </w:r>
            <w:r>
              <w:rPr>
                <w:rFonts w:ascii="Times New Roman" w:hAnsi="Times New Roman"/>
                <w:sz w:val="20"/>
                <w:szCs w:val="20"/>
              </w:rPr>
              <w:t xml:space="preserve"> саат</w:t>
            </w:r>
          </w:p>
        </w:tc>
      </w:tr>
      <w:tr w14:paraId="0175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458C0BD7">
            <w:pPr>
              <w:spacing w:after="0" w:line="240" w:lineRule="auto"/>
              <w:rPr>
                <w:rFonts w:ascii="Times New Roman" w:hAnsi="Times New Roman"/>
                <w:sz w:val="20"/>
                <w:szCs w:val="20"/>
              </w:rPr>
            </w:pPr>
          </w:p>
        </w:tc>
        <w:tc>
          <w:tcPr>
            <w:tcW w:w="6521" w:type="dxa"/>
          </w:tcPr>
          <w:p w14:paraId="2B73EE1E">
            <w:pPr>
              <w:spacing w:after="0" w:line="240" w:lineRule="auto"/>
              <w:rPr>
                <w:rFonts w:hint="default" w:ascii="Times New Roman" w:hAnsi="Times New Roman"/>
                <w:sz w:val="20"/>
                <w:szCs w:val="20"/>
                <w:lang w:val="ky-KG"/>
              </w:rPr>
            </w:pPr>
            <w:r>
              <w:rPr>
                <w:rFonts w:ascii="Times New Roman" w:hAnsi="Times New Roman"/>
                <w:sz w:val="20"/>
                <w:szCs w:val="20"/>
              </w:rPr>
              <w:t>Практикалык сабактын мазмуну:</w:t>
            </w:r>
            <w:r>
              <w:rPr>
                <w:rFonts w:hint="default" w:ascii="Times New Roman" w:hAnsi="Times New Roman"/>
                <w:sz w:val="20"/>
                <w:szCs w:val="20"/>
                <w:lang w:val="ky-KG"/>
              </w:rPr>
              <w:t xml:space="preserve"> Окуп-үйрөнүүдө чыгармачыл жазууну колдонуу</w:t>
            </w:r>
            <w:bookmarkStart w:id="0" w:name="_GoBack"/>
            <w:bookmarkEnd w:id="0"/>
          </w:p>
          <w:p w14:paraId="79EE449E">
            <w:pPr>
              <w:pStyle w:val="8"/>
              <w:numPr>
                <w:ilvl w:val="0"/>
                <w:numId w:val="6"/>
              </w:numPr>
              <w:spacing w:after="0" w:line="240" w:lineRule="auto"/>
              <w:rPr>
                <w:rFonts w:ascii="Times New Roman" w:hAnsi="Times New Roman"/>
                <w:sz w:val="20"/>
                <w:szCs w:val="20"/>
                <w:lang w:val="ky-KG"/>
              </w:rPr>
            </w:pPr>
            <w:r>
              <w:rPr>
                <w:rFonts w:ascii="Times New Roman" w:hAnsi="Times New Roman"/>
                <w:sz w:val="20"/>
                <w:szCs w:val="20"/>
                <w:lang w:val="ky-KG"/>
              </w:rPr>
              <w:t>Окуянын картасы менен иштөө</w:t>
            </w:r>
          </w:p>
          <w:p w14:paraId="4CE574E2">
            <w:pPr>
              <w:pStyle w:val="8"/>
              <w:numPr>
                <w:ilvl w:val="0"/>
                <w:numId w:val="6"/>
              </w:numPr>
              <w:spacing w:after="0" w:line="240" w:lineRule="auto"/>
              <w:rPr>
                <w:rFonts w:ascii="Times New Roman" w:hAnsi="Times New Roman"/>
                <w:sz w:val="20"/>
                <w:szCs w:val="20"/>
                <w:lang w:val="ky-KG"/>
              </w:rPr>
            </w:pPr>
            <w:r>
              <w:rPr>
                <w:rFonts w:ascii="Times New Roman" w:hAnsi="Times New Roman"/>
                <w:sz w:val="20"/>
                <w:szCs w:val="20"/>
                <w:lang w:val="ky-KG"/>
              </w:rPr>
              <w:t>Чыгармачы жазуунун өнүгүү стратегиясы</w:t>
            </w:r>
          </w:p>
          <w:p w14:paraId="184B941E">
            <w:pPr>
              <w:pStyle w:val="8"/>
              <w:numPr>
                <w:ilvl w:val="0"/>
                <w:numId w:val="6"/>
              </w:numPr>
              <w:spacing w:after="0" w:line="240" w:lineRule="auto"/>
              <w:rPr>
                <w:rFonts w:ascii="Times New Roman" w:hAnsi="Times New Roman"/>
                <w:sz w:val="20"/>
                <w:szCs w:val="20"/>
                <w:lang w:val="ky-KG"/>
              </w:rPr>
            </w:pPr>
            <w:r>
              <w:rPr>
                <w:rFonts w:ascii="Times New Roman" w:hAnsi="Times New Roman"/>
                <w:sz w:val="20"/>
                <w:szCs w:val="20"/>
                <w:lang w:val="ky-KG"/>
              </w:rPr>
              <w:t>Диалог жана монологдун кептин формаларындагы белгилери</w:t>
            </w:r>
          </w:p>
          <w:p w14:paraId="16FDC70A">
            <w:pPr>
              <w:spacing w:after="0" w:line="240" w:lineRule="auto"/>
              <w:rPr>
                <w:rFonts w:ascii="Times New Roman" w:hAnsi="Times New Roman"/>
                <w:sz w:val="20"/>
                <w:szCs w:val="20"/>
              </w:rPr>
            </w:pPr>
            <w:r>
              <w:rPr>
                <w:rFonts w:ascii="Times New Roman" w:hAnsi="Times New Roman"/>
                <w:sz w:val="20"/>
                <w:szCs w:val="20"/>
              </w:rPr>
              <w:t>Колдонулуучу технология: Жуптарда иштөө</w:t>
            </w:r>
          </w:p>
        </w:tc>
        <w:tc>
          <w:tcPr>
            <w:tcW w:w="957" w:type="dxa"/>
          </w:tcPr>
          <w:p w14:paraId="1FE33925">
            <w:pPr>
              <w:spacing w:after="0" w:line="240" w:lineRule="auto"/>
              <w:rPr>
                <w:rFonts w:ascii="Times New Roman" w:hAnsi="Times New Roman"/>
                <w:sz w:val="20"/>
                <w:szCs w:val="20"/>
              </w:rPr>
            </w:pPr>
            <w:r>
              <w:rPr>
                <w:rFonts w:hint="default" w:ascii="Times New Roman" w:hAnsi="Times New Roman"/>
                <w:sz w:val="20"/>
                <w:szCs w:val="20"/>
                <w:lang w:val="ky-KG"/>
              </w:rPr>
              <w:t>3</w:t>
            </w:r>
            <w:r>
              <w:rPr>
                <w:rFonts w:ascii="Times New Roman" w:hAnsi="Times New Roman"/>
                <w:sz w:val="20"/>
                <w:szCs w:val="20"/>
              </w:rPr>
              <w:t xml:space="preserve"> саат</w:t>
            </w:r>
          </w:p>
        </w:tc>
      </w:tr>
      <w:tr w14:paraId="129C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4F290498">
            <w:pPr>
              <w:spacing w:after="0" w:line="240" w:lineRule="auto"/>
              <w:rPr>
                <w:rFonts w:ascii="Times New Roman" w:hAnsi="Times New Roman"/>
                <w:sz w:val="20"/>
                <w:szCs w:val="20"/>
              </w:rPr>
            </w:pPr>
          </w:p>
        </w:tc>
        <w:tc>
          <w:tcPr>
            <w:tcW w:w="6521" w:type="dxa"/>
          </w:tcPr>
          <w:p w14:paraId="6A24CB29">
            <w:pPr>
              <w:spacing w:after="0" w:line="240" w:lineRule="auto"/>
              <w:rPr>
                <w:rFonts w:ascii="Times New Roman" w:hAnsi="Times New Roman"/>
                <w:sz w:val="20"/>
                <w:szCs w:val="20"/>
              </w:rPr>
            </w:pPr>
            <w:r>
              <w:rPr>
                <w:rFonts w:ascii="Times New Roman" w:hAnsi="Times New Roman"/>
                <w:sz w:val="20"/>
                <w:szCs w:val="20"/>
              </w:rPr>
              <w:t>Студенттин өз алдынча иштөөсү:</w:t>
            </w:r>
          </w:p>
          <w:p w14:paraId="388F35B2">
            <w:pPr>
              <w:spacing w:after="0" w:line="240" w:lineRule="auto"/>
              <w:rPr>
                <w:rFonts w:ascii="Times New Roman" w:hAnsi="Times New Roman"/>
                <w:sz w:val="20"/>
                <w:szCs w:val="20"/>
              </w:rPr>
            </w:pPr>
            <w:r>
              <w:rPr>
                <w:rFonts w:ascii="Times New Roman" w:hAnsi="Times New Roman"/>
                <w:bCs/>
                <w:sz w:val="20"/>
                <w:szCs w:val="20"/>
                <w:lang w:val="ky-KG"/>
              </w:rPr>
              <w:t>Кептин формалары</w:t>
            </w:r>
            <w:r>
              <w:rPr>
                <w:rFonts w:ascii="Times New Roman" w:hAnsi="Times New Roman"/>
                <w:b/>
                <w:bCs/>
                <w:sz w:val="20"/>
                <w:szCs w:val="20"/>
                <w:lang w:val="ky-KG"/>
              </w:rPr>
              <w:t xml:space="preserve"> </w:t>
            </w:r>
            <w:r>
              <w:rPr>
                <w:rFonts w:ascii="Times New Roman" w:hAnsi="Times New Roman"/>
                <w:bCs/>
                <w:sz w:val="20"/>
                <w:szCs w:val="20"/>
              </w:rPr>
              <w:t xml:space="preserve">боюнча тексттерди таап келүү менен андагы </w:t>
            </w:r>
            <w:r>
              <w:rPr>
                <w:rFonts w:ascii="Times New Roman" w:hAnsi="Times New Roman"/>
                <w:bCs/>
                <w:sz w:val="20"/>
                <w:szCs w:val="20"/>
                <w:lang w:val="ky-KG"/>
              </w:rPr>
              <w:t>тыныштык белгилерди,</w:t>
            </w:r>
            <w:r>
              <w:rPr>
                <w:rFonts w:ascii="Times New Roman" w:hAnsi="Times New Roman"/>
                <w:bCs/>
                <w:sz w:val="20"/>
                <w:szCs w:val="20"/>
              </w:rPr>
              <w:t>к</w:t>
            </w:r>
            <w:r>
              <w:rPr>
                <w:rFonts w:ascii="Times New Roman" w:hAnsi="Times New Roman"/>
                <w:bCs/>
                <w:sz w:val="20"/>
                <w:szCs w:val="20"/>
                <w:lang w:val="ky-KG"/>
              </w:rPr>
              <w:t xml:space="preserve">өркөм окуунун өзгөчөлүктөрүн </w:t>
            </w:r>
            <w:r>
              <w:rPr>
                <w:rFonts w:ascii="Times New Roman" w:hAnsi="Times New Roman"/>
                <w:bCs/>
                <w:sz w:val="20"/>
                <w:szCs w:val="20"/>
              </w:rPr>
              <w:t>табуу</w:t>
            </w:r>
            <w:r>
              <w:rPr>
                <w:rFonts w:ascii="Times New Roman" w:hAnsi="Times New Roman"/>
                <w:sz w:val="20"/>
                <w:szCs w:val="20"/>
              </w:rPr>
              <w:t xml:space="preserve"> </w:t>
            </w:r>
          </w:p>
        </w:tc>
        <w:tc>
          <w:tcPr>
            <w:tcW w:w="957" w:type="dxa"/>
          </w:tcPr>
          <w:p w14:paraId="3009E301">
            <w:pPr>
              <w:spacing w:after="0" w:line="240" w:lineRule="auto"/>
              <w:rPr>
                <w:rFonts w:ascii="Times New Roman" w:hAnsi="Times New Roman"/>
                <w:sz w:val="20"/>
                <w:szCs w:val="20"/>
              </w:rPr>
            </w:pPr>
            <w:r>
              <w:rPr>
                <w:rFonts w:hint="default" w:ascii="Times New Roman" w:hAnsi="Times New Roman"/>
                <w:sz w:val="20"/>
                <w:szCs w:val="20"/>
                <w:lang w:val="ky-KG"/>
              </w:rPr>
              <w:t>2</w:t>
            </w:r>
            <w:r>
              <w:rPr>
                <w:rFonts w:ascii="Times New Roman" w:hAnsi="Times New Roman"/>
                <w:sz w:val="20"/>
                <w:szCs w:val="20"/>
              </w:rPr>
              <w:t xml:space="preserve"> саат</w:t>
            </w:r>
          </w:p>
        </w:tc>
      </w:tr>
      <w:tr w14:paraId="14F9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restart"/>
          </w:tcPr>
          <w:p w14:paraId="10C8A945">
            <w:pPr>
              <w:spacing w:after="0" w:line="240" w:lineRule="auto"/>
              <w:rPr>
                <w:rFonts w:ascii="Times New Roman" w:hAnsi="Times New Roman"/>
                <w:sz w:val="20"/>
                <w:szCs w:val="20"/>
              </w:rPr>
            </w:pPr>
            <w:r>
              <w:rPr>
                <w:rFonts w:ascii="Times New Roman" w:hAnsi="Times New Roman"/>
                <w:sz w:val="20"/>
                <w:szCs w:val="20"/>
              </w:rPr>
              <w:t xml:space="preserve">9-тема. </w:t>
            </w:r>
            <w:r>
              <w:rPr>
                <w:rFonts w:ascii="Times New Roman" w:hAnsi="Times New Roman"/>
                <w:sz w:val="20"/>
                <w:szCs w:val="20"/>
                <w:lang w:val="ky-KG"/>
              </w:rPr>
              <w:t>Класста үн кубултуп көрктүү окуу</w:t>
            </w:r>
          </w:p>
        </w:tc>
        <w:tc>
          <w:tcPr>
            <w:tcW w:w="6521" w:type="dxa"/>
          </w:tcPr>
          <w:p w14:paraId="5F45A3BC">
            <w:pPr>
              <w:spacing w:after="0" w:line="240" w:lineRule="auto"/>
              <w:rPr>
                <w:rFonts w:ascii="Times New Roman" w:hAnsi="Times New Roman"/>
                <w:sz w:val="20"/>
                <w:szCs w:val="20"/>
                <w:lang w:val="ky-KG"/>
              </w:rPr>
            </w:pPr>
            <w:r>
              <w:rPr>
                <w:rFonts w:ascii="Times New Roman" w:hAnsi="Times New Roman"/>
                <w:sz w:val="20"/>
                <w:szCs w:val="20"/>
              </w:rPr>
              <w:t>Дарстын мазмуну:</w:t>
            </w:r>
          </w:p>
          <w:p w14:paraId="593159F2">
            <w:pPr>
              <w:spacing w:after="0" w:line="240" w:lineRule="auto"/>
              <w:rPr>
                <w:rFonts w:ascii="Times New Roman" w:hAnsi="Times New Roman"/>
                <w:sz w:val="20"/>
                <w:szCs w:val="20"/>
              </w:rPr>
            </w:pPr>
            <w:r>
              <w:rPr>
                <w:rFonts w:ascii="Times New Roman" w:hAnsi="Times New Roman"/>
                <w:sz w:val="20"/>
                <w:szCs w:val="20"/>
                <w:lang w:val="ky-KG"/>
              </w:rPr>
              <w:t>1. Мугалимдин кебинин таасирдүүлүгү жана шарты</w:t>
            </w:r>
          </w:p>
          <w:p w14:paraId="5C244F5B">
            <w:pPr>
              <w:rPr>
                <w:rFonts w:ascii="Times New Roman" w:hAnsi="Times New Roman"/>
                <w:sz w:val="20"/>
                <w:szCs w:val="20"/>
                <w:lang w:val="ky-KG"/>
              </w:rPr>
            </w:pPr>
            <w:r>
              <w:rPr>
                <w:rFonts w:ascii="Times New Roman" w:hAnsi="Times New Roman"/>
                <w:sz w:val="20"/>
                <w:szCs w:val="20"/>
              </w:rPr>
              <w:t>2.</w:t>
            </w:r>
            <w:r>
              <w:rPr>
                <w:rFonts w:ascii="Times New Roman" w:hAnsi="Times New Roman"/>
                <w:sz w:val="20"/>
                <w:szCs w:val="20"/>
                <w:lang w:val="ky-KG"/>
              </w:rPr>
              <w:t>Аңгеме түрүндө баяндоонун искусствосу</w:t>
            </w:r>
          </w:p>
          <w:p w14:paraId="2548FF8C">
            <w:pPr>
              <w:spacing w:after="0" w:line="240" w:lineRule="auto"/>
              <w:rPr>
                <w:rFonts w:ascii="Times New Roman" w:hAnsi="Times New Roman"/>
                <w:sz w:val="20"/>
                <w:szCs w:val="20"/>
              </w:rPr>
            </w:pPr>
            <w:r>
              <w:rPr>
                <w:rFonts w:ascii="Times New Roman" w:hAnsi="Times New Roman"/>
                <w:sz w:val="20"/>
                <w:szCs w:val="20"/>
              </w:rPr>
              <w:t>Колдонулуучу технология: Маалыматтык дарс</w:t>
            </w:r>
          </w:p>
        </w:tc>
        <w:tc>
          <w:tcPr>
            <w:tcW w:w="957" w:type="dxa"/>
          </w:tcPr>
          <w:p w14:paraId="221257C0">
            <w:pPr>
              <w:spacing w:after="0" w:line="240" w:lineRule="auto"/>
              <w:rPr>
                <w:rFonts w:ascii="Times New Roman" w:hAnsi="Times New Roman"/>
                <w:sz w:val="20"/>
                <w:szCs w:val="20"/>
              </w:rPr>
            </w:pPr>
            <w:r>
              <w:rPr>
                <w:rFonts w:ascii="Times New Roman" w:hAnsi="Times New Roman"/>
                <w:sz w:val="20"/>
                <w:szCs w:val="20"/>
                <w:lang w:val="ky-KG"/>
              </w:rPr>
              <w:t>3</w:t>
            </w:r>
            <w:r>
              <w:rPr>
                <w:rFonts w:ascii="Times New Roman" w:hAnsi="Times New Roman"/>
                <w:sz w:val="20"/>
                <w:szCs w:val="20"/>
              </w:rPr>
              <w:t xml:space="preserve"> саат</w:t>
            </w:r>
          </w:p>
        </w:tc>
      </w:tr>
      <w:tr w14:paraId="47CE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36D8C964">
            <w:pPr>
              <w:spacing w:after="0" w:line="240" w:lineRule="auto"/>
              <w:rPr>
                <w:rFonts w:ascii="Times New Roman" w:hAnsi="Times New Roman"/>
                <w:sz w:val="20"/>
                <w:szCs w:val="20"/>
              </w:rPr>
            </w:pPr>
          </w:p>
        </w:tc>
        <w:tc>
          <w:tcPr>
            <w:tcW w:w="6521" w:type="dxa"/>
          </w:tcPr>
          <w:p w14:paraId="30A650BD">
            <w:pPr>
              <w:spacing w:after="0" w:line="240" w:lineRule="auto"/>
              <w:rPr>
                <w:rFonts w:ascii="Times New Roman" w:hAnsi="Times New Roman"/>
                <w:sz w:val="20"/>
                <w:szCs w:val="20"/>
              </w:rPr>
            </w:pPr>
            <w:r>
              <w:rPr>
                <w:rFonts w:ascii="Times New Roman" w:hAnsi="Times New Roman"/>
                <w:sz w:val="20"/>
                <w:szCs w:val="20"/>
              </w:rPr>
              <w:t>Практикалык сабактын мазмуну:</w:t>
            </w:r>
          </w:p>
          <w:p w14:paraId="2F40FBA3">
            <w:pPr>
              <w:spacing w:after="0" w:line="240" w:lineRule="auto"/>
              <w:rPr>
                <w:rFonts w:ascii="Times New Roman" w:hAnsi="Times New Roman"/>
                <w:bCs/>
                <w:sz w:val="20"/>
                <w:szCs w:val="20"/>
                <w:lang w:val="ky-KG"/>
              </w:rPr>
            </w:pPr>
            <w:r>
              <w:rPr>
                <w:rFonts w:ascii="Times New Roman" w:hAnsi="Times New Roman"/>
                <w:sz w:val="20"/>
                <w:szCs w:val="20"/>
              </w:rPr>
              <w:t xml:space="preserve">1. </w:t>
            </w:r>
            <w:r>
              <w:rPr>
                <w:rFonts w:ascii="Times New Roman" w:hAnsi="Times New Roman"/>
                <w:bCs/>
                <w:sz w:val="20"/>
                <w:szCs w:val="20"/>
                <w:lang w:val="ky-KG"/>
              </w:rPr>
              <w:t>Тексттин үстүндө иштөө</w:t>
            </w:r>
          </w:p>
          <w:p w14:paraId="0EC3F6D1">
            <w:pPr>
              <w:spacing w:after="0" w:line="240" w:lineRule="auto"/>
              <w:rPr>
                <w:rFonts w:ascii="Times New Roman" w:hAnsi="Times New Roman"/>
                <w:sz w:val="20"/>
                <w:szCs w:val="20"/>
                <w:lang w:val="ky-KG"/>
              </w:rPr>
            </w:pPr>
            <w:r>
              <w:rPr>
                <w:rFonts w:ascii="Times New Roman" w:hAnsi="Times New Roman"/>
                <w:sz w:val="20"/>
                <w:szCs w:val="20"/>
                <w:lang w:val="ky-KG"/>
              </w:rPr>
              <w:t>2. Лирикалык чыгармалардан көркөм окуу</w:t>
            </w:r>
          </w:p>
          <w:p w14:paraId="3DF195C5">
            <w:pPr>
              <w:spacing w:after="0" w:line="240" w:lineRule="auto"/>
              <w:rPr>
                <w:rFonts w:ascii="Times New Roman" w:hAnsi="Times New Roman"/>
                <w:sz w:val="20"/>
                <w:szCs w:val="20"/>
                <w:lang w:val="ky-KG"/>
              </w:rPr>
            </w:pPr>
            <w:r>
              <w:rPr>
                <w:rFonts w:ascii="Times New Roman" w:hAnsi="Times New Roman"/>
                <w:sz w:val="20"/>
                <w:szCs w:val="20"/>
                <w:lang w:val="ky-KG"/>
              </w:rPr>
              <w:t>3. Жомоктордон ролдоштуруп көркөм окуу</w:t>
            </w:r>
          </w:p>
          <w:p w14:paraId="2754047D">
            <w:pPr>
              <w:spacing w:after="0" w:line="240" w:lineRule="auto"/>
              <w:rPr>
                <w:rFonts w:ascii="Times New Roman" w:hAnsi="Times New Roman"/>
                <w:sz w:val="20"/>
                <w:szCs w:val="20"/>
                <w:lang w:val="ky-KG"/>
              </w:rPr>
            </w:pPr>
            <w:r>
              <w:rPr>
                <w:rFonts w:ascii="Times New Roman" w:hAnsi="Times New Roman"/>
                <w:sz w:val="20"/>
                <w:szCs w:val="20"/>
                <w:lang w:val="ky-KG"/>
              </w:rPr>
              <w:t xml:space="preserve">Колдонулуучу технология: Окулган чыгармага пикир жазуу </w:t>
            </w:r>
          </w:p>
        </w:tc>
        <w:tc>
          <w:tcPr>
            <w:tcW w:w="957" w:type="dxa"/>
          </w:tcPr>
          <w:p w14:paraId="74022E95">
            <w:pPr>
              <w:spacing w:after="0" w:line="240" w:lineRule="auto"/>
              <w:rPr>
                <w:rFonts w:ascii="Times New Roman" w:hAnsi="Times New Roman"/>
                <w:sz w:val="20"/>
                <w:szCs w:val="20"/>
                <w:lang w:val="ky-KG"/>
              </w:rPr>
            </w:pPr>
            <w:r>
              <w:rPr>
                <w:rFonts w:hint="default" w:ascii="Times New Roman" w:hAnsi="Times New Roman"/>
                <w:sz w:val="20"/>
                <w:szCs w:val="20"/>
                <w:lang w:val="ky-KG"/>
              </w:rPr>
              <w:t>3</w:t>
            </w:r>
            <w:r>
              <w:rPr>
                <w:rFonts w:ascii="Times New Roman" w:hAnsi="Times New Roman"/>
                <w:sz w:val="20"/>
                <w:szCs w:val="20"/>
                <w:lang w:val="ky-KG"/>
              </w:rPr>
              <w:t xml:space="preserve"> саат</w:t>
            </w:r>
          </w:p>
        </w:tc>
      </w:tr>
      <w:tr w14:paraId="1ED3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0F2AE4EA">
            <w:pPr>
              <w:spacing w:after="0" w:line="240" w:lineRule="auto"/>
              <w:rPr>
                <w:rFonts w:ascii="Times New Roman" w:hAnsi="Times New Roman"/>
                <w:sz w:val="20"/>
                <w:szCs w:val="20"/>
                <w:lang w:val="ky-KG"/>
              </w:rPr>
            </w:pPr>
          </w:p>
        </w:tc>
        <w:tc>
          <w:tcPr>
            <w:tcW w:w="6521" w:type="dxa"/>
          </w:tcPr>
          <w:p w14:paraId="43E671AA">
            <w:pPr>
              <w:spacing w:after="0" w:line="240" w:lineRule="auto"/>
              <w:rPr>
                <w:rFonts w:ascii="Times New Roman" w:hAnsi="Times New Roman"/>
                <w:bCs/>
                <w:sz w:val="20"/>
                <w:szCs w:val="20"/>
                <w:lang w:val="ky-KG"/>
              </w:rPr>
            </w:pPr>
            <w:r>
              <w:rPr>
                <w:rFonts w:ascii="Times New Roman" w:hAnsi="Times New Roman"/>
                <w:sz w:val="20"/>
                <w:szCs w:val="20"/>
                <w:lang w:val="ky-KG"/>
              </w:rPr>
              <w:t>Студенттин өз алдынча иштөөсү:</w:t>
            </w:r>
            <w:r>
              <w:rPr>
                <w:rFonts w:ascii="Times New Roman" w:hAnsi="Times New Roman"/>
                <w:b/>
                <w:bCs/>
                <w:sz w:val="20"/>
                <w:szCs w:val="20"/>
                <w:lang w:val="ky-KG"/>
              </w:rPr>
              <w:t xml:space="preserve"> : </w:t>
            </w:r>
          </w:p>
          <w:p w14:paraId="3B161943">
            <w:pPr>
              <w:spacing w:after="0" w:line="240" w:lineRule="auto"/>
              <w:rPr>
                <w:rFonts w:ascii="Times New Roman" w:hAnsi="Times New Roman"/>
                <w:sz w:val="20"/>
                <w:szCs w:val="20"/>
                <w:lang w:val="ky-KG"/>
              </w:rPr>
            </w:pPr>
            <w:r>
              <w:rPr>
                <w:rFonts w:ascii="Times New Roman" w:hAnsi="Times New Roman"/>
                <w:bCs/>
                <w:sz w:val="20"/>
                <w:szCs w:val="20"/>
                <w:lang w:val="ky-KG"/>
              </w:rPr>
              <w:t>Конок күтүү каадасы тууралуу тексттеги интонацияны аныктоо</w:t>
            </w:r>
          </w:p>
          <w:p w14:paraId="0B6714CE">
            <w:pPr>
              <w:spacing w:after="0" w:line="240" w:lineRule="auto"/>
              <w:rPr>
                <w:rFonts w:ascii="Times New Roman" w:hAnsi="Times New Roman"/>
                <w:sz w:val="20"/>
                <w:szCs w:val="20"/>
                <w:lang w:val="ky-KG"/>
              </w:rPr>
            </w:pPr>
          </w:p>
        </w:tc>
        <w:tc>
          <w:tcPr>
            <w:tcW w:w="957" w:type="dxa"/>
          </w:tcPr>
          <w:p w14:paraId="3D9BB793">
            <w:pPr>
              <w:spacing w:after="0" w:line="240" w:lineRule="auto"/>
              <w:rPr>
                <w:rFonts w:ascii="Times New Roman" w:hAnsi="Times New Roman"/>
                <w:sz w:val="20"/>
                <w:szCs w:val="20"/>
                <w:lang w:val="ky-KG"/>
              </w:rPr>
            </w:pPr>
            <w:r>
              <w:rPr>
                <w:rFonts w:hint="default" w:ascii="Times New Roman" w:hAnsi="Times New Roman"/>
                <w:sz w:val="20"/>
                <w:szCs w:val="20"/>
                <w:lang w:val="ky-KG"/>
              </w:rPr>
              <w:t>2</w:t>
            </w:r>
            <w:r>
              <w:rPr>
                <w:rFonts w:ascii="Times New Roman" w:hAnsi="Times New Roman"/>
                <w:sz w:val="20"/>
                <w:szCs w:val="20"/>
                <w:lang w:val="ky-KG"/>
              </w:rPr>
              <w:t xml:space="preserve"> саат</w:t>
            </w:r>
          </w:p>
        </w:tc>
      </w:tr>
      <w:tr w14:paraId="6C57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restart"/>
          </w:tcPr>
          <w:p w14:paraId="4CBD97E1">
            <w:pPr>
              <w:rPr>
                <w:rFonts w:ascii="Times New Roman" w:hAnsi="Times New Roman"/>
                <w:sz w:val="20"/>
                <w:szCs w:val="20"/>
                <w:lang w:val="ky-KG"/>
              </w:rPr>
            </w:pPr>
            <w:r>
              <w:rPr>
                <w:rFonts w:ascii="Times New Roman" w:hAnsi="Times New Roman"/>
                <w:sz w:val="20"/>
                <w:szCs w:val="20"/>
                <w:lang w:val="ky-KG"/>
              </w:rPr>
              <w:t xml:space="preserve">10-тема. Көркөм окуудагы чеберчилик </w:t>
            </w:r>
          </w:p>
          <w:p w14:paraId="41A57225">
            <w:pPr>
              <w:spacing w:after="0" w:line="240" w:lineRule="auto"/>
              <w:rPr>
                <w:rFonts w:ascii="Times New Roman" w:hAnsi="Times New Roman"/>
                <w:sz w:val="20"/>
                <w:szCs w:val="20"/>
              </w:rPr>
            </w:pPr>
            <w:r>
              <w:rPr>
                <w:rFonts w:ascii="Times New Roman" w:hAnsi="Times New Roman"/>
                <w:sz w:val="20"/>
                <w:szCs w:val="20"/>
                <w:lang w:val="ky-KG"/>
              </w:rPr>
              <w:t xml:space="preserve"> </w:t>
            </w:r>
          </w:p>
        </w:tc>
        <w:tc>
          <w:tcPr>
            <w:tcW w:w="6521" w:type="dxa"/>
          </w:tcPr>
          <w:p w14:paraId="31277961">
            <w:pPr>
              <w:spacing w:after="0" w:line="240" w:lineRule="auto"/>
              <w:rPr>
                <w:rFonts w:ascii="Times New Roman" w:hAnsi="Times New Roman"/>
                <w:sz w:val="20"/>
                <w:szCs w:val="20"/>
                <w:lang w:val="ky-KG"/>
              </w:rPr>
            </w:pPr>
            <w:r>
              <w:rPr>
                <w:rFonts w:ascii="Times New Roman" w:hAnsi="Times New Roman"/>
                <w:sz w:val="20"/>
                <w:szCs w:val="20"/>
              </w:rPr>
              <w:t>Дарстын мазмуну:</w:t>
            </w:r>
            <w:r>
              <w:rPr>
                <w:rFonts w:ascii="Times New Roman" w:hAnsi="Times New Roman"/>
                <w:sz w:val="20"/>
                <w:szCs w:val="20"/>
                <w:lang w:val="ky-KG"/>
              </w:rPr>
              <w:t xml:space="preserve"> Сценалык сүйлөө. Аңгеме түрүндө баяндоонун исуссктвосу. Адабий жанр</w:t>
            </w:r>
          </w:p>
          <w:p w14:paraId="4C97EC68">
            <w:pPr>
              <w:spacing w:after="0" w:line="240" w:lineRule="auto"/>
              <w:rPr>
                <w:rFonts w:ascii="Times New Roman" w:hAnsi="Times New Roman"/>
                <w:sz w:val="20"/>
                <w:szCs w:val="20"/>
                <w:lang w:val="ky-KG"/>
              </w:rPr>
            </w:pPr>
            <w:r>
              <w:rPr>
                <w:rFonts w:ascii="Times New Roman" w:hAnsi="Times New Roman"/>
                <w:sz w:val="20"/>
                <w:szCs w:val="20"/>
                <w:lang w:val="ky-KG"/>
              </w:rPr>
              <w:t>1.Көркөм окуудагы чеберчилик түшүнүгү</w:t>
            </w:r>
          </w:p>
          <w:p w14:paraId="2176E0B4">
            <w:pPr>
              <w:spacing w:after="0" w:line="240" w:lineRule="auto"/>
              <w:rPr>
                <w:rFonts w:ascii="Times New Roman" w:hAnsi="Times New Roman"/>
                <w:sz w:val="20"/>
                <w:szCs w:val="20"/>
                <w:lang w:val="ky-KG"/>
              </w:rPr>
            </w:pPr>
            <w:r>
              <w:rPr>
                <w:rFonts w:ascii="Times New Roman" w:hAnsi="Times New Roman"/>
                <w:sz w:val="20"/>
                <w:szCs w:val="20"/>
                <w:lang w:val="ky-KG"/>
              </w:rPr>
              <w:t>2.Көркөм окуунун методикадагы негизги максаттары</w:t>
            </w:r>
          </w:p>
          <w:p w14:paraId="66CE01AE">
            <w:pPr>
              <w:spacing w:after="0" w:line="240" w:lineRule="auto"/>
              <w:rPr>
                <w:rFonts w:ascii="Times New Roman" w:hAnsi="Times New Roman"/>
                <w:sz w:val="20"/>
                <w:szCs w:val="20"/>
                <w:lang w:val="ky-KG"/>
              </w:rPr>
            </w:pPr>
            <w:r>
              <w:rPr>
                <w:rFonts w:ascii="Times New Roman" w:hAnsi="Times New Roman"/>
                <w:sz w:val="20"/>
                <w:szCs w:val="20"/>
              </w:rPr>
              <w:t xml:space="preserve">3. </w:t>
            </w:r>
            <w:r>
              <w:rPr>
                <w:rFonts w:ascii="Times New Roman" w:hAnsi="Times New Roman"/>
                <w:sz w:val="20"/>
                <w:szCs w:val="20"/>
                <w:lang w:val="ky-KG"/>
              </w:rPr>
              <w:t>Баяндоо искусствосу</w:t>
            </w:r>
          </w:p>
          <w:p w14:paraId="4C7F968A">
            <w:pPr>
              <w:spacing w:after="0" w:line="240" w:lineRule="auto"/>
              <w:rPr>
                <w:rFonts w:ascii="Times New Roman" w:hAnsi="Times New Roman"/>
                <w:sz w:val="20"/>
                <w:szCs w:val="20"/>
              </w:rPr>
            </w:pPr>
            <w:r>
              <w:rPr>
                <w:rFonts w:ascii="Times New Roman" w:hAnsi="Times New Roman"/>
                <w:sz w:val="20"/>
                <w:szCs w:val="20"/>
              </w:rPr>
              <w:t>Колдонулуучу технология: Маалыматтык дарс</w:t>
            </w:r>
          </w:p>
        </w:tc>
        <w:tc>
          <w:tcPr>
            <w:tcW w:w="957" w:type="dxa"/>
          </w:tcPr>
          <w:p w14:paraId="5067E13B">
            <w:pPr>
              <w:spacing w:after="0" w:line="240" w:lineRule="auto"/>
              <w:rPr>
                <w:rFonts w:ascii="Times New Roman" w:hAnsi="Times New Roman"/>
                <w:sz w:val="20"/>
                <w:szCs w:val="20"/>
              </w:rPr>
            </w:pPr>
            <w:r>
              <w:rPr>
                <w:rFonts w:ascii="Times New Roman" w:hAnsi="Times New Roman"/>
                <w:sz w:val="20"/>
                <w:szCs w:val="20"/>
                <w:lang w:val="ky-KG"/>
              </w:rPr>
              <w:t>3</w:t>
            </w:r>
            <w:r>
              <w:rPr>
                <w:rFonts w:ascii="Times New Roman" w:hAnsi="Times New Roman"/>
                <w:sz w:val="20"/>
                <w:szCs w:val="20"/>
              </w:rPr>
              <w:t xml:space="preserve"> саат</w:t>
            </w:r>
          </w:p>
        </w:tc>
      </w:tr>
      <w:tr w14:paraId="726F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207079AA">
            <w:pPr>
              <w:spacing w:after="0" w:line="240" w:lineRule="auto"/>
              <w:rPr>
                <w:rFonts w:ascii="Times New Roman" w:hAnsi="Times New Roman"/>
                <w:sz w:val="20"/>
                <w:szCs w:val="20"/>
              </w:rPr>
            </w:pPr>
          </w:p>
        </w:tc>
        <w:tc>
          <w:tcPr>
            <w:tcW w:w="6521" w:type="dxa"/>
          </w:tcPr>
          <w:p w14:paraId="26519D52">
            <w:pPr>
              <w:spacing w:after="0" w:line="240" w:lineRule="auto"/>
              <w:rPr>
                <w:rFonts w:ascii="Times New Roman" w:hAnsi="Times New Roman"/>
                <w:sz w:val="20"/>
                <w:szCs w:val="20"/>
                <w:lang w:val="ky-KG"/>
              </w:rPr>
            </w:pPr>
            <w:r>
              <w:rPr>
                <w:rFonts w:ascii="Times New Roman" w:hAnsi="Times New Roman"/>
                <w:sz w:val="20"/>
                <w:szCs w:val="20"/>
              </w:rPr>
              <w:t>Практикалык сабактын мазмуну:Кептин фор</w:t>
            </w:r>
            <w:r>
              <w:rPr>
                <w:rFonts w:ascii="Times New Roman" w:hAnsi="Times New Roman"/>
                <w:sz w:val="20"/>
                <w:szCs w:val="20"/>
                <w:lang w:val="ky-KG"/>
              </w:rPr>
              <w:t>маларынын үстүндө иштөө</w:t>
            </w:r>
          </w:p>
          <w:p w14:paraId="434EE095">
            <w:pPr>
              <w:spacing w:after="0" w:line="240" w:lineRule="auto"/>
              <w:rPr>
                <w:rFonts w:ascii="Times New Roman" w:hAnsi="Times New Roman"/>
                <w:sz w:val="20"/>
                <w:szCs w:val="20"/>
                <w:lang w:val="ky-KG"/>
              </w:rPr>
            </w:pPr>
            <w:r>
              <w:rPr>
                <w:rFonts w:ascii="Times New Roman" w:hAnsi="Times New Roman"/>
                <w:sz w:val="20"/>
                <w:szCs w:val="20"/>
              </w:rPr>
              <w:t>1.</w:t>
            </w:r>
            <w:r>
              <w:rPr>
                <w:rFonts w:ascii="Times New Roman" w:hAnsi="Times New Roman"/>
                <w:sz w:val="20"/>
                <w:szCs w:val="20"/>
                <w:lang w:val="ky-KG"/>
              </w:rPr>
              <w:t>Монолог</w:t>
            </w:r>
            <w:r>
              <w:rPr>
                <w:rFonts w:ascii="Times New Roman" w:hAnsi="Times New Roman"/>
                <w:sz w:val="20"/>
                <w:szCs w:val="20"/>
              </w:rPr>
              <w:t xml:space="preserve"> деген эмне?</w:t>
            </w:r>
            <w:r>
              <w:rPr>
                <w:rFonts w:ascii="Times New Roman" w:hAnsi="Times New Roman"/>
                <w:sz w:val="20"/>
                <w:szCs w:val="20"/>
                <w:lang w:val="ky-KG"/>
              </w:rPr>
              <w:t xml:space="preserve"> Сабакта колдоонуунун мааниси</w:t>
            </w:r>
          </w:p>
          <w:p w14:paraId="781CB5E2">
            <w:pPr>
              <w:spacing w:after="0" w:line="240" w:lineRule="auto"/>
              <w:rPr>
                <w:rFonts w:ascii="Times New Roman" w:hAnsi="Times New Roman"/>
                <w:sz w:val="20"/>
                <w:szCs w:val="20"/>
              </w:rPr>
            </w:pPr>
            <w:r>
              <w:rPr>
                <w:rFonts w:ascii="Times New Roman" w:hAnsi="Times New Roman"/>
                <w:sz w:val="20"/>
                <w:szCs w:val="20"/>
              </w:rPr>
              <w:t>2.</w:t>
            </w:r>
            <w:r>
              <w:rPr>
                <w:rFonts w:ascii="Times New Roman" w:hAnsi="Times New Roman"/>
                <w:sz w:val="20"/>
                <w:szCs w:val="20"/>
                <w:lang w:val="ky-KG"/>
              </w:rPr>
              <w:t>Кептин формалары</w:t>
            </w:r>
            <w:r>
              <w:rPr>
                <w:rFonts w:ascii="Times New Roman" w:hAnsi="Times New Roman"/>
                <w:sz w:val="20"/>
                <w:szCs w:val="20"/>
              </w:rPr>
              <w:t xml:space="preserve"> кайсылар?</w:t>
            </w:r>
          </w:p>
          <w:p w14:paraId="6F4987C5">
            <w:pPr>
              <w:spacing w:after="0" w:line="240" w:lineRule="auto"/>
              <w:rPr>
                <w:rFonts w:ascii="Times New Roman" w:hAnsi="Times New Roman"/>
                <w:sz w:val="20"/>
                <w:szCs w:val="20"/>
              </w:rPr>
            </w:pPr>
            <w:r>
              <w:rPr>
                <w:rFonts w:ascii="Times New Roman" w:hAnsi="Times New Roman"/>
                <w:sz w:val="20"/>
                <w:szCs w:val="20"/>
              </w:rPr>
              <w:t>3.</w:t>
            </w:r>
            <w:r>
              <w:rPr>
                <w:rFonts w:ascii="Times New Roman" w:hAnsi="Times New Roman"/>
                <w:sz w:val="20"/>
                <w:szCs w:val="20"/>
                <w:lang w:val="ky-KG"/>
              </w:rPr>
              <w:t>Актердук чеберчиликтин</w:t>
            </w:r>
            <w:r>
              <w:rPr>
                <w:rFonts w:ascii="Times New Roman" w:hAnsi="Times New Roman"/>
                <w:sz w:val="20"/>
                <w:szCs w:val="20"/>
              </w:rPr>
              <w:t xml:space="preserve"> айырмасы эмнеде?</w:t>
            </w:r>
          </w:p>
          <w:p w14:paraId="0192A8A6">
            <w:pPr>
              <w:spacing w:after="0" w:line="240" w:lineRule="auto"/>
              <w:rPr>
                <w:rFonts w:ascii="Times New Roman" w:hAnsi="Times New Roman"/>
                <w:sz w:val="20"/>
                <w:szCs w:val="20"/>
              </w:rPr>
            </w:pPr>
            <w:r>
              <w:rPr>
                <w:rFonts w:ascii="Times New Roman" w:hAnsi="Times New Roman"/>
                <w:sz w:val="20"/>
                <w:szCs w:val="20"/>
              </w:rPr>
              <w:t>Колдонулуучу технология: Кичи топтордо иштөө</w:t>
            </w:r>
          </w:p>
        </w:tc>
        <w:tc>
          <w:tcPr>
            <w:tcW w:w="957" w:type="dxa"/>
          </w:tcPr>
          <w:p w14:paraId="2E1FE2EC">
            <w:pPr>
              <w:spacing w:after="0" w:line="240" w:lineRule="auto"/>
              <w:rPr>
                <w:rFonts w:ascii="Times New Roman" w:hAnsi="Times New Roman"/>
                <w:sz w:val="20"/>
                <w:szCs w:val="20"/>
              </w:rPr>
            </w:pPr>
            <w:r>
              <w:rPr>
                <w:rFonts w:hint="default" w:ascii="Times New Roman" w:hAnsi="Times New Roman"/>
                <w:sz w:val="20"/>
                <w:szCs w:val="20"/>
                <w:lang w:val="ky-KG"/>
              </w:rPr>
              <w:t>3</w:t>
            </w:r>
            <w:r>
              <w:rPr>
                <w:rFonts w:ascii="Times New Roman" w:hAnsi="Times New Roman"/>
                <w:sz w:val="20"/>
                <w:szCs w:val="20"/>
              </w:rPr>
              <w:t xml:space="preserve"> саат</w:t>
            </w:r>
          </w:p>
        </w:tc>
      </w:tr>
      <w:tr w14:paraId="0268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vMerge w:val="continue"/>
          </w:tcPr>
          <w:p w14:paraId="34444D9B">
            <w:pPr>
              <w:spacing w:after="0" w:line="240" w:lineRule="auto"/>
              <w:rPr>
                <w:rFonts w:ascii="Times New Roman" w:hAnsi="Times New Roman"/>
                <w:sz w:val="20"/>
                <w:szCs w:val="20"/>
              </w:rPr>
            </w:pPr>
          </w:p>
        </w:tc>
        <w:tc>
          <w:tcPr>
            <w:tcW w:w="6521" w:type="dxa"/>
          </w:tcPr>
          <w:p w14:paraId="4F97B466">
            <w:pPr>
              <w:spacing w:after="0" w:line="240" w:lineRule="auto"/>
              <w:rPr>
                <w:rFonts w:ascii="Times New Roman" w:hAnsi="Times New Roman"/>
                <w:sz w:val="20"/>
                <w:szCs w:val="20"/>
              </w:rPr>
            </w:pPr>
            <w:r>
              <w:rPr>
                <w:rFonts w:ascii="Times New Roman" w:hAnsi="Times New Roman"/>
                <w:sz w:val="20"/>
                <w:szCs w:val="20"/>
              </w:rPr>
              <w:t>Студенттин өз алдынча иштөөсү:</w:t>
            </w:r>
            <w:r>
              <w:rPr>
                <w:rFonts w:ascii="Times New Roman" w:hAnsi="Times New Roman"/>
                <w:bCs/>
                <w:sz w:val="20"/>
                <w:szCs w:val="20"/>
                <w:lang w:val="ky-KG"/>
              </w:rPr>
              <w:t xml:space="preserve"> “Кыргыз элин дүйнөгө тааныткан буюмдар”</w:t>
            </w:r>
            <w:r>
              <w:rPr>
                <w:rFonts w:ascii="Times New Roman" w:hAnsi="Times New Roman"/>
                <w:b/>
                <w:bCs/>
                <w:sz w:val="20"/>
                <w:szCs w:val="20"/>
                <w:lang w:val="ky-KG"/>
              </w:rPr>
              <w:t xml:space="preserve"> </w:t>
            </w:r>
            <w:r>
              <w:rPr>
                <w:rFonts w:ascii="Times New Roman" w:hAnsi="Times New Roman"/>
                <w:bCs/>
                <w:sz w:val="20"/>
                <w:szCs w:val="20"/>
                <w:lang w:val="ky-KG"/>
              </w:rPr>
              <w:t>тууралуу текст табуу, андагы басымдын түшүшүн аныктоо.</w:t>
            </w:r>
          </w:p>
          <w:p w14:paraId="14E96F1D">
            <w:pPr>
              <w:spacing w:after="0" w:line="240" w:lineRule="auto"/>
              <w:rPr>
                <w:rFonts w:ascii="Times New Roman" w:hAnsi="Times New Roman"/>
                <w:sz w:val="20"/>
                <w:szCs w:val="20"/>
              </w:rPr>
            </w:pPr>
            <w:r>
              <w:rPr>
                <w:rFonts w:ascii="Times New Roman" w:hAnsi="Times New Roman"/>
                <w:bCs/>
                <w:sz w:val="20"/>
                <w:szCs w:val="20"/>
              </w:rPr>
              <w:t>Макал-ылакаптарды</w:t>
            </w:r>
            <w:r>
              <w:rPr>
                <w:rFonts w:ascii="Times New Roman" w:hAnsi="Times New Roman"/>
                <w:bCs/>
                <w:sz w:val="20"/>
                <w:szCs w:val="20"/>
                <w:lang w:val="ky-KG"/>
              </w:rPr>
              <w:t>, табышмактарды</w:t>
            </w:r>
            <w:r>
              <w:rPr>
                <w:rFonts w:ascii="Times New Roman" w:hAnsi="Times New Roman"/>
                <w:b/>
                <w:bCs/>
                <w:sz w:val="20"/>
                <w:szCs w:val="20"/>
              </w:rPr>
              <w:t xml:space="preserve"> </w:t>
            </w:r>
            <w:r>
              <w:rPr>
                <w:rFonts w:ascii="Times New Roman" w:hAnsi="Times New Roman"/>
                <w:bCs/>
                <w:sz w:val="20"/>
                <w:szCs w:val="20"/>
              </w:rPr>
              <w:t xml:space="preserve">жазып келүү менен андагы </w:t>
            </w:r>
            <w:r>
              <w:rPr>
                <w:rFonts w:ascii="Times New Roman" w:hAnsi="Times New Roman"/>
                <w:bCs/>
                <w:sz w:val="20"/>
                <w:szCs w:val="20"/>
                <w:lang w:val="ky-KG"/>
              </w:rPr>
              <w:t xml:space="preserve">үн дикцияны </w:t>
            </w:r>
            <w:r>
              <w:rPr>
                <w:rFonts w:ascii="Times New Roman" w:hAnsi="Times New Roman"/>
                <w:bCs/>
                <w:sz w:val="20"/>
                <w:szCs w:val="20"/>
              </w:rPr>
              <w:t>аныктоо</w:t>
            </w:r>
            <w:r>
              <w:rPr>
                <w:rFonts w:ascii="Times New Roman" w:hAnsi="Times New Roman"/>
                <w:sz w:val="20"/>
                <w:szCs w:val="20"/>
              </w:rPr>
              <w:t xml:space="preserve"> </w:t>
            </w:r>
          </w:p>
        </w:tc>
        <w:tc>
          <w:tcPr>
            <w:tcW w:w="957" w:type="dxa"/>
          </w:tcPr>
          <w:p w14:paraId="370096EA">
            <w:pPr>
              <w:spacing w:after="0" w:line="240" w:lineRule="auto"/>
              <w:rPr>
                <w:rFonts w:ascii="Times New Roman" w:hAnsi="Times New Roman"/>
                <w:sz w:val="20"/>
                <w:szCs w:val="20"/>
              </w:rPr>
            </w:pPr>
            <w:r>
              <w:rPr>
                <w:rFonts w:hint="default" w:ascii="Times New Roman" w:hAnsi="Times New Roman"/>
                <w:sz w:val="20"/>
                <w:szCs w:val="20"/>
                <w:lang w:val="ky-KG"/>
              </w:rPr>
              <w:t>2</w:t>
            </w:r>
            <w:r>
              <w:rPr>
                <w:rFonts w:ascii="Times New Roman" w:hAnsi="Times New Roman"/>
                <w:sz w:val="20"/>
                <w:szCs w:val="20"/>
              </w:rPr>
              <w:t xml:space="preserve"> саат</w:t>
            </w:r>
          </w:p>
        </w:tc>
      </w:tr>
      <w:tr w14:paraId="3BF5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6" w:type="dxa"/>
          </w:tcPr>
          <w:p w14:paraId="017F73A2">
            <w:pPr>
              <w:spacing w:after="0" w:line="240" w:lineRule="auto"/>
              <w:rPr>
                <w:rFonts w:ascii="Times New Roman" w:hAnsi="Times New Roman"/>
                <w:b/>
                <w:bCs/>
                <w:sz w:val="20"/>
                <w:szCs w:val="20"/>
              </w:rPr>
            </w:pPr>
            <w:r>
              <w:rPr>
                <w:rFonts w:ascii="Times New Roman" w:hAnsi="Times New Roman"/>
                <w:b/>
                <w:bCs/>
                <w:sz w:val="20"/>
                <w:szCs w:val="20"/>
              </w:rPr>
              <w:t>2-модуль үчүн бардыгы</w:t>
            </w:r>
          </w:p>
        </w:tc>
        <w:tc>
          <w:tcPr>
            <w:tcW w:w="6521" w:type="dxa"/>
          </w:tcPr>
          <w:p w14:paraId="2C77FC9C">
            <w:pPr>
              <w:spacing w:after="0" w:line="240" w:lineRule="auto"/>
              <w:rPr>
                <w:rFonts w:ascii="Times New Roman" w:hAnsi="Times New Roman"/>
                <w:b/>
                <w:bCs/>
                <w:sz w:val="20"/>
                <w:szCs w:val="20"/>
              </w:rPr>
            </w:pPr>
            <w:r>
              <w:rPr>
                <w:rFonts w:ascii="Times New Roman" w:hAnsi="Times New Roman"/>
                <w:b/>
                <w:bCs/>
                <w:sz w:val="20"/>
                <w:szCs w:val="20"/>
              </w:rPr>
              <w:t>Дарстарга</w:t>
            </w:r>
          </w:p>
          <w:p w14:paraId="31630C2E">
            <w:pPr>
              <w:spacing w:after="0" w:line="240" w:lineRule="auto"/>
              <w:rPr>
                <w:rFonts w:ascii="Times New Roman" w:hAnsi="Times New Roman"/>
                <w:b/>
                <w:bCs/>
                <w:sz w:val="20"/>
                <w:szCs w:val="20"/>
              </w:rPr>
            </w:pPr>
            <w:r>
              <w:rPr>
                <w:rFonts w:ascii="Times New Roman" w:hAnsi="Times New Roman"/>
                <w:b/>
                <w:bCs/>
                <w:sz w:val="20"/>
                <w:szCs w:val="20"/>
              </w:rPr>
              <w:t>Практикалык сабактарга</w:t>
            </w:r>
          </w:p>
          <w:p w14:paraId="26D99A09">
            <w:pPr>
              <w:spacing w:after="0" w:line="240" w:lineRule="auto"/>
              <w:rPr>
                <w:rFonts w:ascii="Times New Roman" w:hAnsi="Times New Roman"/>
                <w:sz w:val="20"/>
                <w:szCs w:val="20"/>
              </w:rPr>
            </w:pPr>
            <w:r>
              <w:rPr>
                <w:rFonts w:ascii="Times New Roman" w:hAnsi="Times New Roman"/>
                <w:b/>
                <w:bCs/>
                <w:sz w:val="20"/>
                <w:szCs w:val="20"/>
              </w:rPr>
              <w:t>Студенттин өз алдынча иштөөсүнө</w:t>
            </w:r>
          </w:p>
        </w:tc>
        <w:tc>
          <w:tcPr>
            <w:tcW w:w="957" w:type="dxa"/>
          </w:tcPr>
          <w:p w14:paraId="630C7B9B">
            <w:pPr>
              <w:spacing w:after="0" w:line="240" w:lineRule="auto"/>
              <w:rPr>
                <w:rFonts w:ascii="Times New Roman" w:hAnsi="Times New Roman"/>
                <w:b/>
                <w:bCs/>
                <w:sz w:val="20"/>
                <w:szCs w:val="20"/>
              </w:rPr>
            </w:pPr>
            <w:r>
              <w:rPr>
                <w:rFonts w:ascii="Times New Roman" w:hAnsi="Times New Roman"/>
                <w:b/>
                <w:bCs/>
                <w:sz w:val="20"/>
                <w:szCs w:val="20"/>
              </w:rPr>
              <w:t>15</w:t>
            </w:r>
          </w:p>
          <w:p w14:paraId="4B98A218">
            <w:pPr>
              <w:spacing w:after="0" w:line="240" w:lineRule="auto"/>
              <w:rPr>
                <w:rFonts w:hint="default" w:ascii="Times New Roman" w:hAnsi="Times New Roman"/>
                <w:b/>
                <w:bCs/>
                <w:sz w:val="20"/>
                <w:szCs w:val="20"/>
                <w:lang w:val="ky-KG"/>
              </w:rPr>
            </w:pPr>
            <w:r>
              <w:rPr>
                <w:rFonts w:ascii="Times New Roman" w:hAnsi="Times New Roman"/>
                <w:b/>
                <w:bCs/>
                <w:sz w:val="20"/>
                <w:szCs w:val="20"/>
              </w:rPr>
              <w:t>1</w:t>
            </w:r>
            <w:r>
              <w:rPr>
                <w:rFonts w:hint="default" w:ascii="Times New Roman" w:hAnsi="Times New Roman"/>
                <w:b/>
                <w:bCs/>
                <w:sz w:val="20"/>
                <w:szCs w:val="20"/>
                <w:lang w:val="ky-KG"/>
              </w:rPr>
              <w:t>5</w:t>
            </w:r>
          </w:p>
          <w:p w14:paraId="7EB936E8">
            <w:pPr>
              <w:spacing w:after="0" w:line="240" w:lineRule="auto"/>
              <w:rPr>
                <w:rFonts w:ascii="Times New Roman" w:hAnsi="Times New Roman"/>
                <w:b/>
                <w:bCs/>
                <w:sz w:val="20"/>
                <w:szCs w:val="20"/>
                <w:lang w:val="ky-KG"/>
              </w:rPr>
            </w:pPr>
            <w:r>
              <w:rPr>
                <w:rFonts w:hint="default" w:ascii="Times New Roman" w:hAnsi="Times New Roman"/>
                <w:b/>
                <w:bCs/>
                <w:sz w:val="20"/>
                <w:szCs w:val="20"/>
                <w:lang w:val="ky-KG"/>
              </w:rPr>
              <w:t>2</w:t>
            </w:r>
            <w:r>
              <w:rPr>
                <w:rFonts w:ascii="Times New Roman" w:hAnsi="Times New Roman"/>
                <w:b/>
                <w:bCs/>
                <w:sz w:val="20"/>
                <w:szCs w:val="20"/>
                <w:lang w:val="ky-KG"/>
              </w:rPr>
              <w:t>0</w:t>
            </w:r>
          </w:p>
        </w:tc>
      </w:tr>
      <w:tr w14:paraId="2002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7" w:type="dxa"/>
            <w:gridSpan w:val="2"/>
          </w:tcPr>
          <w:p w14:paraId="55642CFB">
            <w:pPr>
              <w:spacing w:after="0" w:line="240" w:lineRule="auto"/>
              <w:rPr>
                <w:rFonts w:ascii="Times New Roman" w:hAnsi="Times New Roman"/>
                <w:b/>
                <w:bCs/>
                <w:sz w:val="20"/>
                <w:szCs w:val="20"/>
              </w:rPr>
            </w:pPr>
            <w:r>
              <w:rPr>
                <w:rFonts w:ascii="Times New Roman" w:hAnsi="Times New Roman"/>
                <w:b/>
                <w:bCs/>
                <w:sz w:val="20"/>
                <w:szCs w:val="20"/>
              </w:rPr>
              <w:t>Жыйынтыгы</w:t>
            </w:r>
          </w:p>
        </w:tc>
        <w:tc>
          <w:tcPr>
            <w:tcW w:w="957" w:type="dxa"/>
          </w:tcPr>
          <w:p w14:paraId="1F73739B">
            <w:pPr>
              <w:spacing w:after="0" w:line="240" w:lineRule="auto"/>
              <w:rPr>
                <w:rFonts w:ascii="Times New Roman" w:hAnsi="Times New Roman"/>
                <w:b/>
                <w:bCs/>
                <w:sz w:val="20"/>
                <w:szCs w:val="20"/>
              </w:rPr>
            </w:pPr>
            <w:r>
              <w:rPr>
                <w:rFonts w:ascii="Times New Roman" w:hAnsi="Times New Roman"/>
                <w:b/>
                <w:bCs/>
                <w:sz w:val="20"/>
                <w:szCs w:val="20"/>
              </w:rPr>
              <w:t>0 саат</w:t>
            </w:r>
          </w:p>
        </w:tc>
      </w:tr>
    </w:tbl>
    <w:p w14:paraId="3042B492">
      <w:pPr>
        <w:spacing w:after="0" w:line="240" w:lineRule="auto"/>
        <w:rPr>
          <w:rFonts w:ascii="Times New Roman" w:hAnsi="Times New Roman"/>
          <w:b/>
          <w:bCs/>
          <w:sz w:val="20"/>
          <w:szCs w:val="20"/>
        </w:rPr>
      </w:pPr>
    </w:p>
    <w:p w14:paraId="722EFD29">
      <w:pPr>
        <w:spacing w:after="0"/>
        <w:rPr>
          <w:rFonts w:ascii="Times New Roman" w:hAnsi="Times New Roman"/>
          <w:b/>
          <w:sz w:val="20"/>
          <w:szCs w:val="20"/>
        </w:rPr>
      </w:pPr>
      <w:r>
        <w:rPr>
          <w:rFonts w:ascii="Times New Roman" w:hAnsi="Times New Roman"/>
          <w:sz w:val="20"/>
          <w:szCs w:val="20"/>
        </w:rPr>
        <w:t xml:space="preserve">                                                            </w:t>
      </w:r>
    </w:p>
    <w:p w14:paraId="60D66397">
      <w:pPr>
        <w:spacing w:after="0" w:line="240" w:lineRule="auto"/>
        <w:rPr>
          <w:rFonts w:ascii="Times New Roman" w:hAnsi="Times New Roman"/>
          <w:sz w:val="20"/>
          <w:szCs w:val="20"/>
        </w:rPr>
      </w:pPr>
      <w:r>
        <w:rPr>
          <w:rFonts w:ascii="Times New Roman" w:hAnsi="Times New Roman"/>
          <w:b/>
          <w:bCs/>
          <w:sz w:val="20"/>
          <w:szCs w:val="20"/>
        </w:rPr>
        <w:t>6.2. Аудиториялык сабактарда колдонулуучу интерактивдүү билим берүү технологиялары</w:t>
      </w:r>
    </w:p>
    <w:p w14:paraId="58204F14">
      <w:pPr>
        <w:spacing w:after="0" w:line="240" w:lineRule="auto"/>
        <w:ind w:firstLine="778"/>
        <w:rPr>
          <w:rFonts w:ascii="Times New Roman" w:hAnsi="Times New Roman"/>
          <w:sz w:val="20"/>
          <w:szCs w:val="20"/>
        </w:rPr>
      </w:pPr>
      <w:r>
        <w:rPr>
          <w:rFonts w:ascii="Times New Roman" w:hAnsi="Times New Roman"/>
          <w:sz w:val="20"/>
          <w:szCs w:val="20"/>
        </w:rPr>
        <w:t>Практикалык сабактарды өтүү дарстарда берилген билимдерди бышыктоого жана студенттерди өз алдынча иштөөгө багыттоого арналат. Практикалык сабактар окутуунун интерактивдүү формаларын колдонуу менен өткөрүлөт, бул студенттерге каралып жаткан маселе боюнча өз көз карашын айтууга жана аны талкуу учурунда коргоого үйрөнүүгө жол ачат.     Сабакта колдонулуучу төмөнкүдөй  технологиялар бар:</w:t>
      </w:r>
    </w:p>
    <w:p w14:paraId="49962665">
      <w:pPr>
        <w:spacing w:after="0" w:line="240" w:lineRule="auto"/>
        <w:ind w:firstLine="778"/>
        <w:rPr>
          <w:rFonts w:ascii="Times New Roman" w:hAnsi="Times New Roman"/>
          <w:sz w:val="20"/>
          <w:szCs w:val="20"/>
        </w:rPr>
      </w:pPr>
      <w:r>
        <w:rPr>
          <w:rFonts w:ascii="Times New Roman" w:hAnsi="Times New Roman"/>
          <w:b/>
          <w:sz w:val="20"/>
          <w:szCs w:val="20"/>
        </w:rPr>
        <w:t>Аналитикалык жалпылоо</w:t>
      </w:r>
      <w:r>
        <w:rPr>
          <w:rFonts w:ascii="Times New Roman" w:hAnsi="Times New Roman"/>
          <w:sz w:val="20"/>
          <w:szCs w:val="20"/>
        </w:rPr>
        <w:t xml:space="preserve"> – окулганды суммалоону, кошууну болжогон жазуу ишинин түрү. Окулгандын негизинде түзүлөт, окулганды туура түшүнүүнү чагылтат. Макалада же китепте камтылган материал жалпыланчу жана кыска бааланчу жазуу иши.</w:t>
      </w:r>
    </w:p>
    <w:p w14:paraId="437D644E">
      <w:pPr>
        <w:spacing w:after="0" w:line="240" w:lineRule="auto"/>
        <w:ind w:firstLine="778"/>
        <w:rPr>
          <w:rFonts w:ascii="Times New Roman" w:hAnsi="Times New Roman"/>
          <w:sz w:val="20"/>
          <w:szCs w:val="20"/>
        </w:rPr>
      </w:pPr>
      <w:r>
        <w:rPr>
          <w:rFonts w:ascii="Times New Roman" w:hAnsi="Times New Roman"/>
          <w:b/>
          <w:sz w:val="20"/>
          <w:szCs w:val="20"/>
        </w:rPr>
        <w:t>Аргументтүү эссе</w:t>
      </w:r>
      <w:r>
        <w:rPr>
          <w:rFonts w:ascii="Times New Roman" w:hAnsi="Times New Roman"/>
          <w:sz w:val="20"/>
          <w:szCs w:val="20"/>
        </w:rPr>
        <w:t xml:space="preserve"> – аргументацияны камтыган жазуу иши, мында автор кайсы бир жобону далилдейт.</w:t>
      </w:r>
    </w:p>
    <w:p w14:paraId="74A57BED">
      <w:pPr>
        <w:spacing w:after="0" w:line="240" w:lineRule="auto"/>
        <w:ind w:firstLine="778"/>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«Биргелешип издөө» дискуссиясы</w:t>
      </w:r>
      <w:r>
        <w:rPr>
          <w:rFonts w:ascii="Times New Roman" w:hAnsi="Times New Roman"/>
          <w:sz w:val="20"/>
          <w:szCs w:val="20"/>
        </w:rPr>
        <w:t xml:space="preserve"> – окутуучу күн мурун камдаган суроолордун жардамы менен студенттердин тема, проблема же текст боюнча түшүнүктөрүн тереӊдетүү максатында талкуу жүргүзүү. Жетелөөчү суроолордун жардамы менен талдоо жасоону болжойт.</w:t>
      </w:r>
    </w:p>
    <w:p w14:paraId="7F34E8CF">
      <w:pPr>
        <w:spacing w:after="0" w:line="240" w:lineRule="auto"/>
        <w:ind w:firstLine="778"/>
        <w:rPr>
          <w:rFonts w:ascii="Times New Roman" w:hAnsi="Times New Roman"/>
          <w:sz w:val="20"/>
          <w:szCs w:val="20"/>
        </w:rPr>
      </w:pPr>
      <w:r>
        <w:rPr>
          <w:rFonts w:ascii="Times New Roman" w:hAnsi="Times New Roman"/>
          <w:b/>
          <w:sz w:val="20"/>
          <w:szCs w:val="20"/>
        </w:rPr>
        <w:t>Венндин диаграммасы</w:t>
      </w:r>
      <w:r>
        <w:rPr>
          <w:rFonts w:ascii="Times New Roman" w:hAnsi="Times New Roman"/>
          <w:sz w:val="20"/>
          <w:szCs w:val="20"/>
        </w:rPr>
        <w:t xml:space="preserve"> – бири бири менен кесилишкен айлана түрүндөгү схема, ал фактыларды, көрүнүштөрдү, идеяларды салыштыруу үчүн колдонулат. Схема айырмаларды да, окшоштуктарды да аныктоого жардамдашат.</w:t>
      </w:r>
    </w:p>
    <w:p w14:paraId="35B11A2D">
      <w:pPr>
        <w:spacing w:after="0" w:line="240" w:lineRule="auto"/>
        <w:ind w:firstLine="778"/>
        <w:rPr>
          <w:rFonts w:ascii="Times New Roman" w:hAnsi="Times New Roman"/>
          <w:sz w:val="20"/>
          <w:szCs w:val="20"/>
        </w:rPr>
      </w:pPr>
      <w:r>
        <w:rPr>
          <w:rFonts w:ascii="Times New Roman" w:hAnsi="Times New Roman"/>
          <w:b/>
          <w:sz w:val="20"/>
          <w:szCs w:val="20"/>
        </w:rPr>
        <w:t>Дискуссия</w:t>
      </w:r>
      <w:r>
        <w:rPr>
          <w:rFonts w:ascii="Times New Roman" w:hAnsi="Times New Roman"/>
          <w:sz w:val="20"/>
          <w:szCs w:val="20"/>
        </w:rPr>
        <w:t xml:space="preserve"> – туура ыкмаларды гана колдонуп, акыйкаттыкка жетүүгө багытталган талаш. Бул тематикалык жана формасы корректтүү полемика. Анын максаты түрдүү көз караштарды кароо, акыйкаттыкты издөө, табуу болуп саналат.</w:t>
      </w:r>
    </w:p>
    <w:p w14:paraId="552CA7E4">
      <w:pPr>
        <w:spacing w:after="0" w:line="240" w:lineRule="auto"/>
        <w:ind w:firstLine="778"/>
        <w:rPr>
          <w:rFonts w:ascii="Times New Roman" w:hAnsi="Times New Roman"/>
          <w:sz w:val="20"/>
          <w:szCs w:val="20"/>
        </w:rPr>
      </w:pPr>
      <w:r>
        <w:rPr>
          <w:rFonts w:ascii="Times New Roman" w:hAnsi="Times New Roman"/>
          <w:b/>
          <w:sz w:val="20"/>
          <w:szCs w:val="20"/>
        </w:rPr>
        <w:t>Кайчылаш дискуссия</w:t>
      </w:r>
      <w:r>
        <w:rPr>
          <w:rFonts w:ascii="Times New Roman" w:hAnsi="Times New Roman"/>
          <w:sz w:val="20"/>
          <w:szCs w:val="20"/>
        </w:rPr>
        <w:t xml:space="preserve"> – эки ача суроонун негизинде, эки тараптын өз аргументтерин (жүйөөлөрүн) кезек менен келтирүүсү түрүндө так уюштурулган дискуссия.</w:t>
      </w:r>
    </w:p>
    <w:p w14:paraId="650BA556">
      <w:pPr>
        <w:spacing w:after="0" w:line="240" w:lineRule="auto"/>
        <w:ind w:firstLine="778"/>
        <w:rPr>
          <w:rFonts w:ascii="Times New Roman" w:hAnsi="Times New Roman"/>
          <w:b/>
          <w:sz w:val="20"/>
          <w:szCs w:val="20"/>
        </w:rPr>
      </w:pPr>
      <w:r>
        <w:rPr>
          <w:rFonts w:ascii="Times New Roman" w:hAnsi="Times New Roman"/>
          <w:b/>
          <w:sz w:val="20"/>
          <w:szCs w:val="20"/>
        </w:rPr>
        <w:t>Жуптарда иштөө</w:t>
      </w:r>
      <w:r>
        <w:rPr>
          <w:rFonts w:ascii="Times New Roman" w:hAnsi="Times New Roman"/>
          <w:sz w:val="20"/>
          <w:szCs w:val="20"/>
        </w:rPr>
        <w:t xml:space="preserve"> – проблеманы, суроону жуп-жуп болуп талкуулоо. Тайпада иштөөнүн бир бөлүгү, этабы болуп саналат.</w:t>
      </w:r>
      <w:r>
        <w:rPr>
          <w:rFonts w:ascii="Times New Roman" w:hAnsi="Times New Roman"/>
          <w:b/>
          <w:sz w:val="20"/>
          <w:szCs w:val="20"/>
        </w:rPr>
        <w:t xml:space="preserve"> </w:t>
      </w:r>
    </w:p>
    <w:p w14:paraId="5B362F9A">
      <w:pPr>
        <w:spacing w:after="0" w:line="240" w:lineRule="auto"/>
        <w:ind w:firstLine="778"/>
        <w:rPr>
          <w:rFonts w:ascii="Times New Roman" w:hAnsi="Times New Roman"/>
          <w:sz w:val="20"/>
          <w:szCs w:val="20"/>
        </w:rPr>
      </w:pPr>
      <w:r>
        <w:rPr>
          <w:rFonts w:ascii="Times New Roman" w:hAnsi="Times New Roman"/>
          <w:b/>
          <w:sz w:val="20"/>
          <w:szCs w:val="20"/>
        </w:rPr>
        <w:t>Кичи топтордо иштөө</w:t>
      </w:r>
      <w:r>
        <w:rPr>
          <w:rFonts w:ascii="Times New Roman" w:hAnsi="Times New Roman"/>
          <w:sz w:val="20"/>
          <w:szCs w:val="20"/>
        </w:rPr>
        <w:t xml:space="preserve"> – үч-жети кишиден турган топторго биригип, бир максатты көздөп, баарлашууда жана биргелешкен ишмердүүлүктө кызыкчылыктары менен керектөөлөрү окшош болгон окуу иш-аракети. Белгилүү бир ишти аткаруу үчүн бир нече адамдын биригүүсү менен жүзөгө ашат.</w:t>
      </w:r>
    </w:p>
    <w:p w14:paraId="65825E92">
      <w:pPr>
        <w:spacing w:after="0" w:line="240" w:lineRule="auto"/>
        <w:ind w:firstLine="778"/>
        <w:rPr>
          <w:rFonts w:ascii="Times New Roman" w:hAnsi="Times New Roman"/>
          <w:sz w:val="20"/>
          <w:szCs w:val="20"/>
        </w:rPr>
      </w:pPr>
      <w:r>
        <w:rPr>
          <w:rFonts w:ascii="Times New Roman" w:hAnsi="Times New Roman"/>
          <w:b/>
          <w:sz w:val="20"/>
          <w:szCs w:val="20"/>
        </w:rPr>
        <w:t xml:space="preserve">РАФТ </w:t>
      </w:r>
      <w:r>
        <w:rPr>
          <w:rFonts w:ascii="Times New Roman" w:hAnsi="Times New Roman"/>
          <w:sz w:val="20"/>
          <w:szCs w:val="20"/>
        </w:rPr>
        <w:t>– студенттерди «Роль-Аудитория-Форма-Тема» жол-жобосу аркылуу өткөрүүнү болжогон чыгармачыл жазуу ишинин түрү. Белгилүү бир стилде чыгарма жазууга үйрөтүү болжонот.</w:t>
      </w:r>
    </w:p>
    <w:p w14:paraId="5625A27F">
      <w:pPr>
        <w:spacing w:after="0" w:line="240" w:lineRule="auto"/>
        <w:ind w:firstLine="778"/>
        <w:rPr>
          <w:rFonts w:ascii="Times New Roman" w:hAnsi="Times New Roman"/>
          <w:sz w:val="20"/>
          <w:szCs w:val="20"/>
        </w:rPr>
      </w:pPr>
      <w:r>
        <w:rPr>
          <w:rFonts w:ascii="Times New Roman" w:hAnsi="Times New Roman"/>
          <w:b/>
          <w:sz w:val="20"/>
          <w:szCs w:val="20"/>
        </w:rPr>
        <w:t>Ротация</w:t>
      </w:r>
      <w:r>
        <w:rPr>
          <w:rFonts w:ascii="Times New Roman" w:hAnsi="Times New Roman"/>
          <w:sz w:val="20"/>
          <w:szCs w:val="20"/>
        </w:rPr>
        <w:t>– кабарлашып окутуу стратегиясы. Дискуссиянын бир түрү, маселелерди, проблемаларды белгилүү бир схема боюнча талкуулоо.</w:t>
      </w:r>
    </w:p>
    <w:p w14:paraId="3D1A73B6">
      <w:pPr>
        <w:spacing w:after="0" w:line="240" w:lineRule="auto"/>
        <w:ind w:firstLine="778"/>
        <w:rPr>
          <w:rFonts w:ascii="Times New Roman" w:hAnsi="Times New Roman"/>
          <w:sz w:val="20"/>
          <w:szCs w:val="20"/>
        </w:rPr>
      </w:pPr>
      <w:r>
        <w:rPr>
          <w:rFonts w:ascii="Times New Roman" w:hAnsi="Times New Roman"/>
          <w:b/>
          <w:sz w:val="20"/>
          <w:szCs w:val="20"/>
        </w:rPr>
        <w:t>Т-схема</w:t>
      </w:r>
      <w:r>
        <w:rPr>
          <w:rFonts w:ascii="Times New Roman" w:hAnsi="Times New Roman"/>
          <w:sz w:val="20"/>
          <w:szCs w:val="20"/>
        </w:rPr>
        <w:t xml:space="preserve"> – аргументтер менен контраргументтерди келтирүү үчүн графикалык уюштуруучу. Маалыматты классифкациялоого, баалоого, тутумдаштырууга жол берет. Мында карама-каршы тутумдар көрсөтмөлүү берилет.</w:t>
      </w:r>
    </w:p>
    <w:p w14:paraId="274454A6">
      <w:pPr>
        <w:spacing w:after="0" w:line="240" w:lineRule="auto"/>
        <w:ind w:firstLine="778"/>
        <w:rPr>
          <w:rFonts w:ascii="Times New Roman" w:hAnsi="Times New Roman"/>
          <w:sz w:val="20"/>
          <w:szCs w:val="20"/>
        </w:rPr>
      </w:pPr>
      <w:r>
        <w:rPr>
          <w:rFonts w:ascii="Times New Roman" w:hAnsi="Times New Roman"/>
          <w:b/>
          <w:sz w:val="20"/>
          <w:szCs w:val="20"/>
        </w:rPr>
        <w:t>Түрдүү булактар боюнча баяндама</w:t>
      </w:r>
      <w:r>
        <w:rPr>
          <w:rFonts w:ascii="Times New Roman" w:hAnsi="Times New Roman"/>
          <w:sz w:val="20"/>
          <w:szCs w:val="20"/>
        </w:rPr>
        <w:t xml:space="preserve"> – изилдөө керек болгон суроолорду жана ошол суроолорго ар кыл булактардан (окуу-усулдук, илимий ж.б.) табылган жоопторду камтыган жадыбалдын негизинде жазуу ишине даярдануунун ыгы. Студенттер тема боюнча суроолорду коюшат да, түрдүү китептерден аларга жооптор издешет. </w:t>
      </w:r>
    </w:p>
    <w:p w14:paraId="4812D388">
      <w:pPr>
        <w:spacing w:after="0" w:line="240" w:lineRule="auto"/>
        <w:ind w:firstLine="778"/>
        <w:rPr>
          <w:rFonts w:ascii="Times New Roman" w:hAnsi="Times New Roman"/>
          <w:sz w:val="20"/>
          <w:szCs w:val="20"/>
        </w:rPr>
      </w:pPr>
      <w:r>
        <w:rPr>
          <w:rFonts w:ascii="Times New Roman" w:hAnsi="Times New Roman"/>
          <w:b/>
          <w:sz w:val="20"/>
          <w:szCs w:val="20"/>
        </w:rPr>
        <w:t xml:space="preserve">Эссе </w:t>
      </w:r>
      <w:r>
        <w:rPr>
          <w:rFonts w:ascii="Times New Roman" w:hAnsi="Times New Roman"/>
          <w:sz w:val="20"/>
          <w:szCs w:val="20"/>
        </w:rPr>
        <w:t>– конкреттүү себеп же маселе боюнча жекече таасирлер менен пикирлерди чагылтуучу, баяндоонун предметин аныктоого жана аягына чыгарууга талаптанбаган, көлөмү чакан жана композициясы эркин прозалык чыгарма. Темага карата жекече мамиле ачылат.</w:t>
      </w:r>
    </w:p>
    <w:p w14:paraId="11B4294B">
      <w:pPr>
        <w:spacing w:after="0" w:line="240" w:lineRule="auto"/>
        <w:rPr>
          <w:rFonts w:ascii="Times New Roman" w:hAnsi="Times New Roman"/>
          <w:b/>
          <w:bCs/>
          <w:sz w:val="20"/>
          <w:szCs w:val="20"/>
        </w:rPr>
      </w:pPr>
      <w:r>
        <w:rPr>
          <w:rFonts w:ascii="Times New Roman" w:hAnsi="Times New Roman"/>
          <w:b/>
          <w:bCs/>
          <w:sz w:val="20"/>
          <w:szCs w:val="20"/>
        </w:rPr>
        <w:t>9-жа</w:t>
      </w:r>
      <w:r>
        <w:rPr>
          <w:rFonts w:ascii="Times New Roman" w:hAnsi="Times New Roman"/>
          <w:b/>
          <w:bCs/>
          <w:sz w:val="20"/>
          <w:szCs w:val="20"/>
          <w:lang w:val="ky-KG"/>
        </w:rPr>
        <w:t>дыбал</w:t>
      </w:r>
      <w:r>
        <w:rPr>
          <w:rFonts w:ascii="Times New Roman" w:hAnsi="Times New Roman"/>
          <w:b/>
          <w:bCs/>
          <w:sz w:val="20"/>
          <w:szCs w:val="20"/>
        </w:rPr>
        <w:t>. Интерактивдүү формаларда өтүлүүчү аудиториялык сабактардын үлүшү</w:t>
      </w:r>
    </w:p>
    <w:tbl>
      <w:tblPr>
        <w:tblStyle w:val="3"/>
        <w:tblW w:w="9639" w:type="dxa"/>
        <w:tblInd w:w="10" w:type="dxa"/>
        <w:tblLayout w:type="fixed"/>
        <w:tblCellMar>
          <w:top w:w="9" w:type="dxa"/>
          <w:left w:w="10" w:type="dxa"/>
          <w:bottom w:w="0" w:type="dxa"/>
          <w:right w:w="0" w:type="dxa"/>
        </w:tblCellMar>
      </w:tblPr>
      <w:tblGrid>
        <w:gridCol w:w="1707"/>
        <w:gridCol w:w="1495"/>
        <w:gridCol w:w="5255"/>
        <w:gridCol w:w="1182"/>
      </w:tblGrid>
      <w:tr w14:paraId="362354C5">
        <w:tblPrEx>
          <w:tblCellMar>
            <w:top w:w="9" w:type="dxa"/>
            <w:left w:w="10" w:type="dxa"/>
            <w:bottom w:w="0" w:type="dxa"/>
            <w:right w:w="0" w:type="dxa"/>
          </w:tblCellMar>
        </w:tblPrEx>
        <w:trPr>
          <w:trHeight w:val="1022" w:hRule="atLeast"/>
        </w:trPr>
        <w:tc>
          <w:tcPr>
            <w:tcW w:w="1707" w:type="dxa"/>
            <w:tcBorders>
              <w:top w:val="single" w:color="000000" w:sz="4" w:space="0"/>
              <w:left w:val="single" w:color="000000" w:sz="4" w:space="0"/>
              <w:bottom w:val="single" w:color="000000" w:sz="4" w:space="0"/>
              <w:right w:val="single" w:color="000000" w:sz="4" w:space="0"/>
            </w:tcBorders>
            <w:vAlign w:val="center"/>
          </w:tcPr>
          <w:p w14:paraId="10C2C882">
            <w:pPr>
              <w:rPr>
                <w:rFonts w:ascii="Times New Roman" w:hAnsi="Times New Roman"/>
                <w:sz w:val="20"/>
                <w:szCs w:val="20"/>
              </w:rPr>
            </w:pPr>
            <w:r>
              <w:rPr>
                <w:rFonts w:ascii="Times New Roman" w:hAnsi="Times New Roman"/>
                <w:b/>
                <w:sz w:val="20"/>
                <w:szCs w:val="20"/>
              </w:rPr>
              <w:t>Семестри</w:t>
            </w:r>
          </w:p>
        </w:tc>
        <w:tc>
          <w:tcPr>
            <w:tcW w:w="1495" w:type="dxa"/>
            <w:tcBorders>
              <w:top w:val="single" w:color="000000" w:sz="4" w:space="0"/>
              <w:left w:val="single" w:color="000000" w:sz="4" w:space="0"/>
              <w:bottom w:val="single" w:color="000000" w:sz="4" w:space="0"/>
              <w:right w:val="single" w:color="000000" w:sz="4" w:space="0"/>
            </w:tcBorders>
            <w:vAlign w:val="bottom"/>
          </w:tcPr>
          <w:p w14:paraId="14C89DCF">
            <w:pPr>
              <w:jc w:val="center"/>
              <w:rPr>
                <w:rFonts w:ascii="Times New Roman" w:hAnsi="Times New Roman"/>
                <w:sz w:val="20"/>
                <w:szCs w:val="20"/>
              </w:rPr>
            </w:pPr>
            <w:r>
              <w:rPr>
                <w:rFonts w:ascii="Times New Roman" w:hAnsi="Times New Roman"/>
                <w:b/>
                <w:sz w:val="20"/>
                <w:szCs w:val="20"/>
              </w:rPr>
              <w:t>Сабактын түрү</w:t>
            </w:r>
          </w:p>
          <w:p w14:paraId="6E792565">
            <w:pPr>
              <w:jc w:val="center"/>
              <w:rPr>
                <w:rFonts w:ascii="Times New Roman" w:hAnsi="Times New Roman"/>
                <w:sz w:val="20"/>
                <w:szCs w:val="20"/>
              </w:rPr>
            </w:pPr>
            <w:r>
              <w:rPr>
                <w:rFonts w:ascii="Times New Roman" w:hAnsi="Times New Roman"/>
                <w:sz w:val="20"/>
                <w:szCs w:val="20"/>
              </w:rPr>
              <w:t xml:space="preserve">(Д, ПС) </w:t>
            </w:r>
          </w:p>
        </w:tc>
        <w:tc>
          <w:tcPr>
            <w:tcW w:w="5255" w:type="dxa"/>
            <w:tcBorders>
              <w:top w:val="single" w:color="000000" w:sz="4" w:space="0"/>
              <w:left w:val="single" w:color="000000" w:sz="4" w:space="0"/>
              <w:bottom w:val="single" w:color="000000" w:sz="4" w:space="0"/>
              <w:right w:val="single" w:color="000000" w:sz="4" w:space="0"/>
            </w:tcBorders>
            <w:vAlign w:val="center"/>
          </w:tcPr>
          <w:p w14:paraId="3DEEA1BA">
            <w:pPr>
              <w:jc w:val="center"/>
              <w:rPr>
                <w:rFonts w:ascii="Times New Roman" w:hAnsi="Times New Roman"/>
                <w:sz w:val="20"/>
                <w:szCs w:val="20"/>
              </w:rPr>
            </w:pPr>
            <w:r>
              <w:rPr>
                <w:rFonts w:ascii="Times New Roman" w:hAnsi="Times New Roman"/>
                <w:b/>
                <w:sz w:val="20"/>
                <w:szCs w:val="20"/>
              </w:rPr>
              <w:t>Колдонулуучу интерактивдүү билим берүү технологиялары</w:t>
            </w:r>
          </w:p>
        </w:tc>
        <w:tc>
          <w:tcPr>
            <w:tcW w:w="1182" w:type="dxa"/>
            <w:tcBorders>
              <w:top w:val="single" w:color="000000" w:sz="4" w:space="0"/>
              <w:left w:val="single" w:color="000000" w:sz="4" w:space="0"/>
              <w:bottom w:val="single" w:color="000000" w:sz="4" w:space="0"/>
              <w:right w:val="single" w:color="000000" w:sz="4" w:space="0"/>
            </w:tcBorders>
            <w:vAlign w:val="center"/>
          </w:tcPr>
          <w:p w14:paraId="7962F014">
            <w:pPr>
              <w:jc w:val="center"/>
              <w:rPr>
                <w:rFonts w:ascii="Times New Roman" w:hAnsi="Times New Roman"/>
                <w:sz w:val="20"/>
                <w:szCs w:val="20"/>
              </w:rPr>
            </w:pPr>
            <w:r>
              <w:rPr>
                <w:rFonts w:ascii="Times New Roman" w:hAnsi="Times New Roman"/>
                <w:b/>
                <w:sz w:val="20"/>
                <w:szCs w:val="20"/>
              </w:rPr>
              <w:t>Сааттардын саны</w:t>
            </w:r>
          </w:p>
        </w:tc>
      </w:tr>
      <w:tr w14:paraId="04ABBB00">
        <w:tblPrEx>
          <w:tblCellMar>
            <w:top w:w="9" w:type="dxa"/>
            <w:left w:w="10" w:type="dxa"/>
            <w:bottom w:w="0" w:type="dxa"/>
            <w:right w:w="0" w:type="dxa"/>
          </w:tblCellMar>
        </w:tblPrEx>
        <w:trPr>
          <w:trHeight w:val="305" w:hRule="atLeast"/>
        </w:trPr>
        <w:tc>
          <w:tcPr>
            <w:tcW w:w="1707" w:type="dxa"/>
            <w:vMerge w:val="restart"/>
            <w:tcBorders>
              <w:top w:val="single" w:color="000000" w:sz="4" w:space="0"/>
              <w:left w:val="single" w:color="000000" w:sz="4" w:space="0"/>
              <w:bottom w:val="single" w:color="000000" w:sz="4" w:space="0"/>
              <w:right w:val="single" w:color="000000" w:sz="4" w:space="0"/>
            </w:tcBorders>
          </w:tcPr>
          <w:p w14:paraId="0EA5151D">
            <w:pPr>
              <w:jc w:val="center"/>
              <w:rPr>
                <w:rFonts w:ascii="Times New Roman" w:hAnsi="Times New Roman"/>
                <w:sz w:val="20"/>
                <w:szCs w:val="20"/>
              </w:rPr>
            </w:pPr>
            <w:r>
              <w:rPr>
                <w:rFonts w:ascii="Times New Roman" w:hAnsi="Times New Roman"/>
                <w:sz w:val="20"/>
                <w:szCs w:val="20"/>
              </w:rPr>
              <w:t>7</w:t>
            </w:r>
          </w:p>
        </w:tc>
        <w:tc>
          <w:tcPr>
            <w:tcW w:w="1495" w:type="dxa"/>
            <w:tcBorders>
              <w:top w:val="single" w:color="000000" w:sz="4" w:space="0"/>
              <w:left w:val="single" w:color="000000" w:sz="4" w:space="0"/>
              <w:bottom w:val="single" w:color="000000" w:sz="4" w:space="0"/>
              <w:right w:val="single" w:color="000000" w:sz="4" w:space="0"/>
            </w:tcBorders>
          </w:tcPr>
          <w:p w14:paraId="34890542">
            <w:pPr>
              <w:jc w:val="center"/>
              <w:rPr>
                <w:rFonts w:ascii="Times New Roman" w:hAnsi="Times New Roman"/>
                <w:sz w:val="20"/>
                <w:szCs w:val="20"/>
              </w:rPr>
            </w:pPr>
            <w:r>
              <w:rPr>
                <w:rFonts w:ascii="Times New Roman" w:hAnsi="Times New Roman"/>
                <w:sz w:val="20"/>
                <w:szCs w:val="20"/>
              </w:rPr>
              <w:t>Д</w:t>
            </w:r>
          </w:p>
        </w:tc>
        <w:tc>
          <w:tcPr>
            <w:tcW w:w="5255" w:type="dxa"/>
            <w:tcBorders>
              <w:top w:val="single" w:color="000000" w:sz="4" w:space="0"/>
              <w:left w:val="single" w:color="000000" w:sz="4" w:space="0"/>
              <w:bottom w:val="single" w:color="000000" w:sz="4" w:space="0"/>
              <w:right w:val="single" w:color="000000" w:sz="4" w:space="0"/>
            </w:tcBorders>
          </w:tcPr>
          <w:p w14:paraId="4817BD19">
            <w:pPr>
              <w:rPr>
                <w:rFonts w:ascii="Times New Roman" w:hAnsi="Times New Roman"/>
                <w:sz w:val="20"/>
                <w:szCs w:val="20"/>
              </w:rPr>
            </w:pPr>
            <w:r>
              <w:rPr>
                <w:rFonts w:ascii="Times New Roman" w:hAnsi="Times New Roman"/>
                <w:sz w:val="20"/>
                <w:szCs w:val="20"/>
              </w:rPr>
              <w:t>Илгерилетилген дарс</w:t>
            </w:r>
          </w:p>
        </w:tc>
        <w:tc>
          <w:tcPr>
            <w:tcW w:w="1182" w:type="dxa"/>
            <w:tcBorders>
              <w:top w:val="single" w:color="000000" w:sz="4" w:space="0"/>
              <w:left w:val="single" w:color="000000" w:sz="4" w:space="0"/>
              <w:bottom w:val="single" w:color="000000" w:sz="4" w:space="0"/>
              <w:right w:val="single" w:color="000000" w:sz="4" w:space="0"/>
            </w:tcBorders>
          </w:tcPr>
          <w:p w14:paraId="68C25C1A">
            <w:pPr>
              <w:jc w:val="center"/>
              <w:rPr>
                <w:rFonts w:ascii="Times New Roman" w:hAnsi="Times New Roman"/>
                <w:sz w:val="20"/>
                <w:szCs w:val="20"/>
              </w:rPr>
            </w:pPr>
            <w:r>
              <w:rPr>
                <w:rFonts w:ascii="Times New Roman" w:hAnsi="Times New Roman"/>
                <w:sz w:val="20"/>
                <w:szCs w:val="20"/>
              </w:rPr>
              <w:t>5</w:t>
            </w:r>
          </w:p>
        </w:tc>
      </w:tr>
      <w:tr w14:paraId="3BE58B29">
        <w:tblPrEx>
          <w:tblCellMar>
            <w:top w:w="9" w:type="dxa"/>
            <w:left w:w="10" w:type="dxa"/>
            <w:bottom w:w="0" w:type="dxa"/>
            <w:right w:w="0" w:type="dxa"/>
          </w:tblCellMar>
        </w:tblPrEx>
        <w:trPr>
          <w:trHeight w:val="269" w:hRule="atLeast"/>
        </w:trPr>
        <w:tc>
          <w:tcPr>
            <w:tcW w:w="1707" w:type="dxa"/>
            <w:vMerge w:val="continue"/>
            <w:tcBorders>
              <w:top w:val="nil"/>
              <w:left w:val="single" w:color="000000" w:sz="4" w:space="0"/>
              <w:bottom w:val="nil"/>
              <w:right w:val="single" w:color="000000" w:sz="4" w:space="0"/>
            </w:tcBorders>
          </w:tcPr>
          <w:p w14:paraId="100F1DF7">
            <w:pPr>
              <w:rPr>
                <w:rFonts w:ascii="Times New Roman" w:hAnsi="Times New Roman"/>
                <w:sz w:val="20"/>
                <w:szCs w:val="20"/>
              </w:rPr>
            </w:pPr>
          </w:p>
        </w:tc>
        <w:tc>
          <w:tcPr>
            <w:tcW w:w="1495" w:type="dxa"/>
            <w:tcBorders>
              <w:top w:val="single" w:color="000000" w:sz="4" w:space="0"/>
              <w:left w:val="single" w:color="000000" w:sz="4" w:space="0"/>
              <w:bottom w:val="single" w:color="000000" w:sz="4" w:space="0"/>
              <w:right w:val="single" w:color="000000" w:sz="4" w:space="0"/>
            </w:tcBorders>
          </w:tcPr>
          <w:p w14:paraId="582A63B7">
            <w:pPr>
              <w:jc w:val="center"/>
              <w:rPr>
                <w:rFonts w:ascii="Times New Roman" w:hAnsi="Times New Roman"/>
                <w:sz w:val="20"/>
                <w:szCs w:val="20"/>
              </w:rPr>
            </w:pPr>
            <w:r>
              <w:rPr>
                <w:rFonts w:ascii="Times New Roman" w:hAnsi="Times New Roman"/>
                <w:sz w:val="20"/>
                <w:szCs w:val="20"/>
              </w:rPr>
              <w:t>ПС</w:t>
            </w:r>
          </w:p>
        </w:tc>
        <w:tc>
          <w:tcPr>
            <w:tcW w:w="5255" w:type="dxa"/>
            <w:tcBorders>
              <w:top w:val="single" w:color="000000" w:sz="4" w:space="0"/>
              <w:left w:val="single" w:color="000000" w:sz="4" w:space="0"/>
              <w:bottom w:val="single" w:color="000000" w:sz="4" w:space="0"/>
              <w:right w:val="single" w:color="000000" w:sz="4" w:space="0"/>
            </w:tcBorders>
          </w:tcPr>
          <w:p w14:paraId="174F17B2">
            <w:pPr>
              <w:rPr>
                <w:rFonts w:ascii="Times New Roman" w:hAnsi="Times New Roman"/>
                <w:sz w:val="20"/>
                <w:szCs w:val="20"/>
              </w:rPr>
            </w:pPr>
            <w:r>
              <w:rPr>
                <w:rFonts w:ascii="Times New Roman" w:hAnsi="Times New Roman"/>
                <w:sz w:val="20"/>
                <w:szCs w:val="20"/>
              </w:rPr>
              <w:t>Аналитикалык жалпылоо, ассоциативдүү жазуу, «Биргелешип издөө» дискуссиясы, дискуссия, жуптарда иштөө, кайчылаш дискуссия, кичи топтордо иштөө, РАФТ, ротация, Т-схема, түрдүү булактар боюнча баяндама</w:t>
            </w:r>
          </w:p>
        </w:tc>
        <w:tc>
          <w:tcPr>
            <w:tcW w:w="1182" w:type="dxa"/>
            <w:tcBorders>
              <w:top w:val="single" w:color="000000" w:sz="4" w:space="0"/>
              <w:left w:val="single" w:color="000000" w:sz="4" w:space="0"/>
              <w:bottom w:val="single" w:color="000000" w:sz="4" w:space="0"/>
              <w:right w:val="single" w:color="000000" w:sz="4" w:space="0"/>
            </w:tcBorders>
          </w:tcPr>
          <w:p w14:paraId="229E3CE4">
            <w:pPr>
              <w:jc w:val="center"/>
              <w:rPr>
                <w:rFonts w:ascii="Times New Roman" w:hAnsi="Times New Roman"/>
                <w:sz w:val="20"/>
                <w:szCs w:val="20"/>
              </w:rPr>
            </w:pPr>
            <w:r>
              <w:rPr>
                <w:rFonts w:ascii="Times New Roman" w:hAnsi="Times New Roman"/>
                <w:sz w:val="20"/>
                <w:szCs w:val="20"/>
              </w:rPr>
              <w:t>21</w:t>
            </w:r>
          </w:p>
        </w:tc>
      </w:tr>
      <w:tr w14:paraId="125E13B1">
        <w:tblPrEx>
          <w:tblCellMar>
            <w:top w:w="9" w:type="dxa"/>
            <w:left w:w="10" w:type="dxa"/>
            <w:bottom w:w="0" w:type="dxa"/>
            <w:right w:w="0" w:type="dxa"/>
          </w:tblCellMar>
        </w:tblPrEx>
        <w:trPr>
          <w:trHeight w:val="358" w:hRule="atLeast"/>
        </w:trPr>
        <w:tc>
          <w:tcPr>
            <w:tcW w:w="3202" w:type="dxa"/>
            <w:gridSpan w:val="2"/>
            <w:tcBorders>
              <w:top w:val="single" w:color="000000" w:sz="4" w:space="0"/>
              <w:left w:val="single" w:color="000000" w:sz="4" w:space="0"/>
              <w:bottom w:val="single" w:color="000000" w:sz="4" w:space="0"/>
              <w:right w:val="nil"/>
            </w:tcBorders>
          </w:tcPr>
          <w:p w14:paraId="21BFCC43">
            <w:pPr>
              <w:jc w:val="center"/>
              <w:rPr>
                <w:rFonts w:ascii="Times New Roman" w:hAnsi="Times New Roman"/>
                <w:sz w:val="20"/>
                <w:szCs w:val="20"/>
              </w:rPr>
            </w:pPr>
            <w:r>
              <w:rPr>
                <w:rFonts w:ascii="Times New Roman" w:hAnsi="Times New Roman"/>
                <w:b/>
                <w:sz w:val="20"/>
                <w:szCs w:val="20"/>
              </w:rPr>
              <w:t xml:space="preserve">Жыйынтыгы: </w:t>
            </w:r>
          </w:p>
        </w:tc>
        <w:tc>
          <w:tcPr>
            <w:tcW w:w="5255" w:type="dxa"/>
            <w:tcBorders>
              <w:top w:val="single" w:color="000000" w:sz="4" w:space="0"/>
              <w:left w:val="nil"/>
              <w:bottom w:val="single" w:color="000000" w:sz="4" w:space="0"/>
              <w:right w:val="single" w:color="000000" w:sz="4" w:space="0"/>
            </w:tcBorders>
          </w:tcPr>
          <w:p w14:paraId="5D0A2422">
            <w:pPr>
              <w:rPr>
                <w:rFonts w:ascii="Times New Roman" w:hAnsi="Times New Roman"/>
                <w:sz w:val="20"/>
                <w:szCs w:val="20"/>
              </w:rPr>
            </w:pPr>
          </w:p>
        </w:tc>
        <w:tc>
          <w:tcPr>
            <w:tcW w:w="1182" w:type="dxa"/>
            <w:tcBorders>
              <w:top w:val="single" w:color="000000" w:sz="4" w:space="0"/>
              <w:left w:val="single" w:color="000000" w:sz="4" w:space="0"/>
              <w:bottom w:val="single" w:color="000000" w:sz="4" w:space="0"/>
              <w:right w:val="single" w:color="000000" w:sz="4" w:space="0"/>
            </w:tcBorders>
          </w:tcPr>
          <w:p w14:paraId="6586E09B">
            <w:pPr>
              <w:jc w:val="center"/>
              <w:rPr>
                <w:rFonts w:ascii="Times New Roman" w:hAnsi="Times New Roman"/>
                <w:sz w:val="20"/>
                <w:szCs w:val="20"/>
              </w:rPr>
            </w:pPr>
            <w:r>
              <w:rPr>
                <w:rFonts w:ascii="Times New Roman" w:hAnsi="Times New Roman"/>
                <w:sz w:val="20"/>
                <w:szCs w:val="20"/>
              </w:rPr>
              <w:t>31</w:t>
            </w:r>
          </w:p>
        </w:tc>
      </w:tr>
    </w:tbl>
    <w:p w14:paraId="3874B38C">
      <w:pPr>
        <w:spacing w:after="0" w:line="240" w:lineRule="auto"/>
        <w:rPr>
          <w:rFonts w:ascii="Times New Roman" w:hAnsi="Times New Roman"/>
          <w:b/>
          <w:bCs/>
          <w:caps/>
          <w:sz w:val="20"/>
          <w:szCs w:val="20"/>
          <w:lang w:val="ky-KG"/>
        </w:rPr>
      </w:pPr>
      <w:r>
        <w:rPr>
          <w:rFonts w:ascii="Times New Roman" w:hAnsi="Times New Roman"/>
          <w:b/>
          <w:bCs/>
          <w:caps/>
          <w:sz w:val="20"/>
          <w:szCs w:val="20"/>
          <w:lang w:val="ky-KG"/>
        </w:rPr>
        <w:t xml:space="preserve"> 7. Жетишүүнү КҮНДӨЛҮК текшерүүнүн, арадагы аттестациянын жана окуу дисциплинасында ишке ашырылуучу компетенциялардын баалоочу каражаттары</w:t>
      </w:r>
    </w:p>
    <w:p w14:paraId="1192DE96">
      <w:pPr>
        <w:spacing w:after="0" w:line="240" w:lineRule="auto"/>
        <w:jc w:val="center"/>
        <w:rPr>
          <w:rFonts w:ascii="Times New Roman" w:hAnsi="Times New Roman"/>
          <w:caps/>
          <w:sz w:val="20"/>
          <w:szCs w:val="20"/>
          <w:lang w:val="ky-KG"/>
        </w:rPr>
      </w:pPr>
    </w:p>
    <w:p w14:paraId="1215900B">
      <w:pPr>
        <w:ind w:firstLine="708"/>
        <w:rPr>
          <w:rFonts w:ascii="Times New Roman" w:hAnsi="Times New Roman"/>
          <w:b/>
          <w:sz w:val="20"/>
          <w:szCs w:val="20"/>
          <w:lang w:val="ky-KG"/>
        </w:rPr>
      </w:pPr>
      <w:r>
        <w:rPr>
          <w:rFonts w:ascii="Times New Roman" w:hAnsi="Times New Roman"/>
          <w:sz w:val="20"/>
          <w:szCs w:val="20"/>
          <w:lang w:val="ky-KG"/>
        </w:rPr>
        <w:t>550700  педагогикалык билим берүү</w:t>
      </w:r>
      <w:r>
        <w:rPr>
          <w:rFonts w:ascii="Times New Roman" w:hAnsi="Times New Roman"/>
          <w:b/>
          <w:sz w:val="20"/>
          <w:szCs w:val="20"/>
          <w:lang w:val="ky-KG"/>
        </w:rPr>
        <w:t xml:space="preserve"> </w:t>
      </w:r>
      <w:r>
        <w:rPr>
          <w:rFonts w:ascii="Times New Roman" w:hAnsi="Times New Roman"/>
          <w:sz w:val="20"/>
          <w:szCs w:val="20"/>
          <w:lang w:val="ky-KG"/>
        </w:rPr>
        <w:t>багытынын башталгыч билим берүү профили ЖКББ МББСнын талаптарына ылайык студенттердин жекече жетишүүсүнүн дисциплина боюнча мерчемделген окутуунун натыйжаларына ылайыктыгын аттестациялоо үчүн баалоочу каражаттардын талаптары түзүлгөн (1-тиркеме).Ага 1-2-модулдун (арадагы аттестациянын, зачеттун) суроолору, ошол суроолор боюнча түзүлгөн модулдун жана зачеттун билеттери кирет.</w:t>
      </w:r>
    </w:p>
    <w:p w14:paraId="20BE69A0">
      <w:pPr>
        <w:spacing w:after="0" w:line="240" w:lineRule="auto"/>
        <w:rPr>
          <w:rFonts w:ascii="Times New Roman" w:hAnsi="Times New Roman"/>
          <w:b/>
          <w:bCs/>
          <w:caps/>
          <w:sz w:val="20"/>
          <w:szCs w:val="20"/>
          <w:lang w:val="ky-KG"/>
        </w:rPr>
      </w:pPr>
      <w:r>
        <w:rPr>
          <w:rFonts w:ascii="Times New Roman" w:hAnsi="Times New Roman"/>
          <w:b/>
          <w:bCs/>
          <w:caps/>
          <w:sz w:val="20"/>
          <w:szCs w:val="20"/>
          <w:lang w:val="ky-KG"/>
        </w:rPr>
        <w:t>8. Окуу дисциплинасы боюнча текшерүүчү-баалоочу ишмердүүлүктү уюштуруу</w:t>
      </w:r>
    </w:p>
    <w:p w14:paraId="702FAEB4">
      <w:pPr>
        <w:spacing w:after="0" w:line="240" w:lineRule="auto"/>
        <w:rPr>
          <w:rFonts w:ascii="Times New Roman" w:hAnsi="Times New Roman"/>
          <w:sz w:val="20"/>
          <w:szCs w:val="20"/>
          <w:lang w:val="ky-KG"/>
        </w:rPr>
      </w:pPr>
      <w:r>
        <w:rPr>
          <w:rFonts w:ascii="Times New Roman" w:hAnsi="Times New Roman"/>
          <w:caps/>
          <w:sz w:val="20"/>
          <w:szCs w:val="20"/>
          <w:lang w:val="ky-KG"/>
        </w:rPr>
        <w:t xml:space="preserve">       </w:t>
      </w:r>
      <w:r>
        <w:rPr>
          <w:rFonts w:ascii="Times New Roman" w:hAnsi="Times New Roman"/>
          <w:sz w:val="20"/>
          <w:szCs w:val="20"/>
          <w:lang w:val="ky-KG"/>
        </w:rPr>
        <w:t xml:space="preserve">Дисциплинаны өздөштүрүүнүн натыйжаларын текшерүү жана баалоо окутуучу тарабынан практикалык сабактарды өтүү,  студенттердин өз алдынча иштерди аткаруу, модулдук текшерүү, арадагы аттестацияда (зачет) ишке ашырылат.Ар бир практикалык сабакта оозеки сурамжылоо (күндөлүк текшерүү) жүргүзүлүп, студенттердин оозеки жооптору салттуу шкалада да, упайлык шкалада да бааланат Мисалы, “эӊ жакшы” – 86-100 упай, “жакшы” – 76-85 упай, “орто” – 60-75 упай, “жаман” – 0-59 упайды түзөт. </w:t>
      </w:r>
    </w:p>
    <w:p w14:paraId="64E986D9">
      <w:pPr>
        <w:spacing w:after="0" w:line="240" w:lineRule="auto"/>
        <w:ind w:firstLine="708"/>
        <w:rPr>
          <w:rFonts w:ascii="Times New Roman" w:hAnsi="Times New Roman"/>
          <w:sz w:val="20"/>
          <w:szCs w:val="20"/>
          <w:lang w:val="ky-KG"/>
        </w:rPr>
      </w:pPr>
      <w:r>
        <w:rPr>
          <w:rFonts w:ascii="Times New Roman" w:hAnsi="Times New Roman"/>
          <w:sz w:val="20"/>
          <w:szCs w:val="20"/>
          <w:lang w:val="ky-KG"/>
        </w:rPr>
        <w:t xml:space="preserve">Модулдук текшерүү жана арадагы аттестация (зачет) оозеки формада өткөрүлүп, ал үчүн үч суроодон турган билеттер даярдалат. Билеттерде теориялык маселелер менен бирге  практикалык мүнөздөгү тапшырмалар  камтылды. Студенттердин билеттердин суроолоруна берген жооптору жогоруда берилген салттуу жана упайлык шкала менен  бааланат (мисалы, “эӊ жакшы” – 86-100 упай, “жакшы” – 76-85 упай, “орто” – 60-75 упай, “жаман” – 0-59 упай). Студенттердин практикалык сабактардан (учурдагы) жана эки модулдан топтогон упайлары жыйынтыктоочу бааны коюуда эске алынат.  </w:t>
      </w:r>
    </w:p>
    <w:p w14:paraId="4151E374">
      <w:pPr>
        <w:spacing w:after="0" w:line="240" w:lineRule="auto"/>
        <w:ind w:firstLine="708"/>
        <w:rPr>
          <w:rFonts w:ascii="Times New Roman" w:hAnsi="Times New Roman"/>
          <w:sz w:val="20"/>
          <w:szCs w:val="20"/>
          <w:lang w:val="ky-KG"/>
        </w:rPr>
      </w:pPr>
    </w:p>
    <w:tbl>
      <w:tblPr>
        <w:tblStyle w:val="3"/>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1"/>
        <w:gridCol w:w="3538"/>
      </w:tblGrid>
      <w:tr w14:paraId="1909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076B4DD7">
            <w:pPr>
              <w:jc w:val="center"/>
              <w:rPr>
                <w:rFonts w:ascii="Times New Roman" w:hAnsi="Times New Roman"/>
                <w:b/>
                <w:sz w:val="20"/>
                <w:szCs w:val="20"/>
                <w:lang w:val="ky-KG"/>
              </w:rPr>
            </w:pPr>
            <w:r>
              <w:rPr>
                <w:rFonts w:ascii="Times New Roman" w:hAnsi="Times New Roman"/>
                <w:b/>
                <w:sz w:val="20"/>
                <w:szCs w:val="20"/>
                <w:lang w:val="ky-KG"/>
              </w:rPr>
              <w:t xml:space="preserve">Окутуунун натыйжалары </w:t>
            </w:r>
          </w:p>
        </w:tc>
        <w:tc>
          <w:tcPr>
            <w:tcW w:w="3538" w:type="dxa"/>
          </w:tcPr>
          <w:p w14:paraId="1EEC6127">
            <w:pPr>
              <w:jc w:val="center"/>
              <w:rPr>
                <w:rFonts w:ascii="Times New Roman" w:hAnsi="Times New Roman"/>
                <w:b/>
                <w:sz w:val="20"/>
                <w:szCs w:val="20"/>
              </w:rPr>
            </w:pPr>
            <w:r>
              <w:rPr>
                <w:rFonts w:ascii="Times New Roman" w:hAnsi="Times New Roman"/>
                <w:b/>
                <w:sz w:val="20"/>
                <w:szCs w:val="20"/>
              </w:rPr>
              <w:t>Окутуунун натыйжаларын баалоонун формалары жана усулдары</w:t>
            </w:r>
          </w:p>
        </w:tc>
      </w:tr>
      <w:tr w14:paraId="248E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1" w:type="dxa"/>
          </w:tcPr>
          <w:p w14:paraId="28695983">
            <w:pPr>
              <w:ind w:firstLine="708"/>
              <w:rPr>
                <w:rFonts w:ascii="Times New Roman" w:hAnsi="Times New Roman"/>
                <w:sz w:val="20"/>
                <w:szCs w:val="20"/>
                <w:lang w:val="ky-KG"/>
              </w:rPr>
            </w:pPr>
            <w:r>
              <w:rPr>
                <w:rFonts w:ascii="Times New Roman" w:hAnsi="Times New Roman"/>
                <w:sz w:val="20"/>
                <w:szCs w:val="20"/>
                <w:lang w:val="ky-KG"/>
              </w:rPr>
              <w:t xml:space="preserve">Циклдин  базалык  бөлүгүн  окутуунун   натыйжасында студент: </w:t>
            </w:r>
          </w:p>
          <w:p w14:paraId="48018766">
            <w:pPr>
              <w:ind w:firstLine="708"/>
              <w:rPr>
                <w:rFonts w:ascii="Times New Roman" w:hAnsi="Times New Roman"/>
                <w:b/>
                <w:sz w:val="20"/>
                <w:szCs w:val="20"/>
                <w:lang w:val="ky-KG"/>
              </w:rPr>
            </w:pPr>
            <w:r>
              <w:rPr>
                <w:rFonts w:ascii="Times New Roman" w:hAnsi="Times New Roman"/>
                <w:b/>
                <w:sz w:val="20"/>
                <w:szCs w:val="20"/>
                <w:lang w:val="ky-KG"/>
              </w:rPr>
              <w:t xml:space="preserve">Билүүгө тийиш : </w:t>
            </w:r>
          </w:p>
          <w:p w14:paraId="70B3287F">
            <w:pPr>
              <w:ind w:firstLine="708"/>
              <w:rPr>
                <w:rFonts w:ascii="Times New Roman" w:hAnsi="Times New Roman"/>
                <w:sz w:val="20"/>
                <w:szCs w:val="20"/>
                <w:lang w:val="ky-KG"/>
              </w:rPr>
            </w:pPr>
            <w:r>
              <w:rPr>
                <w:rFonts w:ascii="Times New Roman" w:hAnsi="Times New Roman"/>
                <w:sz w:val="20"/>
                <w:szCs w:val="20"/>
                <w:lang w:val="ky-KG"/>
              </w:rPr>
              <w:t>-  мамлекеттик тилди жетишерлик деңгээлде билүүгө;</w:t>
            </w:r>
          </w:p>
          <w:p w14:paraId="01ABB953">
            <w:pPr>
              <w:ind w:firstLine="708"/>
              <w:rPr>
                <w:rFonts w:ascii="Times New Roman" w:hAnsi="Times New Roman"/>
                <w:sz w:val="20"/>
                <w:szCs w:val="20"/>
                <w:lang w:val="ky-KG"/>
              </w:rPr>
            </w:pPr>
            <w:r>
              <w:rPr>
                <w:rFonts w:ascii="Times New Roman" w:hAnsi="Times New Roman"/>
                <w:sz w:val="20"/>
                <w:szCs w:val="20"/>
                <w:lang w:val="ky-KG"/>
              </w:rPr>
              <w:t xml:space="preserve">-Кыргыз элинин маданиятын, каада-салттарын жана  анын  өзгөчөлүктөрүн билүүгө;  </w:t>
            </w:r>
          </w:p>
          <w:p w14:paraId="43CB7B6C">
            <w:pPr>
              <w:ind w:firstLine="708"/>
              <w:rPr>
                <w:rFonts w:ascii="Times New Roman" w:hAnsi="Times New Roman"/>
                <w:sz w:val="20"/>
                <w:szCs w:val="20"/>
                <w:lang w:val="ky-KG"/>
              </w:rPr>
            </w:pPr>
            <w:r>
              <w:rPr>
                <w:rFonts w:ascii="Times New Roman" w:hAnsi="Times New Roman"/>
                <w:sz w:val="20"/>
                <w:szCs w:val="20"/>
                <w:lang w:val="ky-KG"/>
              </w:rPr>
              <w:t>-лексикалык  бирдиктердин негизинде сөз түзүүнүн   моделин;  сүйлөп баарлашуунун  ар  кандай түрлөрүнө  ылайык  тилдик материалды  тандап  алууну;</w:t>
            </w:r>
          </w:p>
          <w:p w14:paraId="7042D25E">
            <w:pPr>
              <w:ind w:firstLine="708"/>
              <w:rPr>
                <w:rFonts w:ascii="Times New Roman" w:hAnsi="Times New Roman"/>
                <w:sz w:val="20"/>
                <w:szCs w:val="20"/>
                <w:lang w:val="ky-KG"/>
              </w:rPr>
            </w:pPr>
            <w:r>
              <w:rPr>
                <w:rFonts w:ascii="Times New Roman" w:hAnsi="Times New Roman"/>
                <w:sz w:val="20"/>
                <w:szCs w:val="20"/>
                <w:lang w:val="ky-KG"/>
              </w:rPr>
              <w:t>-сүйлөө жана жазуу кебинде сөздүк корду пайдаланууну;</w:t>
            </w:r>
          </w:p>
          <w:p w14:paraId="15D7D732">
            <w:pPr>
              <w:ind w:firstLine="708"/>
              <w:rPr>
                <w:rFonts w:ascii="Times New Roman" w:hAnsi="Times New Roman"/>
                <w:sz w:val="20"/>
                <w:szCs w:val="20"/>
                <w:lang w:val="ky-KG"/>
              </w:rPr>
            </w:pPr>
            <w:r>
              <w:rPr>
                <w:rFonts w:ascii="Times New Roman" w:hAnsi="Times New Roman"/>
                <w:sz w:val="20"/>
                <w:szCs w:val="20"/>
                <w:lang w:val="ky-KG"/>
              </w:rPr>
              <w:t>-сөздөрдүн маанилерин билүүнү;</w:t>
            </w:r>
          </w:p>
          <w:p w14:paraId="58C1D4DF">
            <w:pPr>
              <w:ind w:firstLine="708"/>
              <w:rPr>
                <w:rFonts w:ascii="Times New Roman" w:hAnsi="Times New Roman"/>
                <w:sz w:val="20"/>
                <w:szCs w:val="20"/>
                <w:lang w:val="ky-KG"/>
              </w:rPr>
            </w:pPr>
            <w:r>
              <w:rPr>
                <w:rFonts w:ascii="Times New Roman" w:hAnsi="Times New Roman"/>
                <w:sz w:val="20"/>
                <w:szCs w:val="20"/>
                <w:lang w:val="ky-KG"/>
              </w:rPr>
              <w:t>-сөздүктөрдү пайдаланууну;</w:t>
            </w:r>
          </w:p>
          <w:p w14:paraId="71049661">
            <w:pPr>
              <w:ind w:firstLine="708"/>
              <w:rPr>
                <w:rFonts w:ascii="Times New Roman" w:hAnsi="Times New Roman"/>
                <w:sz w:val="20"/>
                <w:szCs w:val="20"/>
                <w:lang w:val="ky-KG"/>
              </w:rPr>
            </w:pPr>
            <w:r>
              <w:rPr>
                <w:rFonts w:ascii="Times New Roman" w:hAnsi="Times New Roman"/>
                <w:sz w:val="20"/>
                <w:szCs w:val="20"/>
                <w:lang w:val="ky-KG"/>
              </w:rPr>
              <w:t xml:space="preserve">-фразеологизмдерди кебинде ылайыктуу колдонууну. </w:t>
            </w:r>
          </w:p>
          <w:p w14:paraId="3E1C618F">
            <w:pPr>
              <w:ind w:firstLine="708"/>
              <w:rPr>
                <w:rFonts w:ascii="Times New Roman" w:hAnsi="Times New Roman"/>
                <w:b/>
                <w:sz w:val="20"/>
                <w:szCs w:val="20"/>
                <w:lang w:val="ky-KG"/>
              </w:rPr>
            </w:pPr>
            <w:r>
              <w:rPr>
                <w:rFonts w:ascii="Times New Roman" w:hAnsi="Times New Roman"/>
                <w:b/>
                <w:sz w:val="20"/>
                <w:szCs w:val="20"/>
                <w:lang w:val="ky-KG"/>
              </w:rPr>
              <w:t>Ээ болот:</w:t>
            </w:r>
          </w:p>
          <w:p w14:paraId="315E4400">
            <w:pPr>
              <w:ind w:firstLine="708"/>
              <w:rPr>
                <w:rFonts w:ascii="Times New Roman" w:hAnsi="Times New Roman"/>
                <w:sz w:val="20"/>
                <w:szCs w:val="20"/>
                <w:lang w:val="ky-KG"/>
              </w:rPr>
            </w:pPr>
            <w:r>
              <w:rPr>
                <w:rFonts w:ascii="Times New Roman" w:hAnsi="Times New Roman"/>
                <w:sz w:val="20"/>
                <w:szCs w:val="20"/>
                <w:lang w:val="ky-KG"/>
              </w:rPr>
              <w:t>- мамлекеттик жана расмий тилде баарлашуу маданиятынын көндүмдөрүнө  ээ;</w:t>
            </w:r>
          </w:p>
          <w:p w14:paraId="5BBD3068">
            <w:pPr>
              <w:ind w:firstLine="708"/>
              <w:rPr>
                <w:rFonts w:ascii="Times New Roman" w:hAnsi="Times New Roman"/>
                <w:sz w:val="20"/>
                <w:szCs w:val="20"/>
              </w:rPr>
            </w:pPr>
            <w:r>
              <w:rPr>
                <w:rFonts w:ascii="Times New Roman" w:hAnsi="Times New Roman"/>
                <w:sz w:val="20"/>
                <w:szCs w:val="20"/>
                <w:lang w:val="ky-KG"/>
              </w:rPr>
              <w:t>-окутуунун, анын ичинде интерактивдүү, методдору</w:t>
            </w:r>
            <w:r>
              <w:rPr>
                <w:rFonts w:ascii="Times New Roman" w:hAnsi="Times New Roman"/>
                <w:sz w:val="20"/>
                <w:szCs w:val="20"/>
              </w:rPr>
              <w:t>/ технологияларын колдонууга;</w:t>
            </w:r>
          </w:p>
          <w:p w14:paraId="6F761769">
            <w:pPr>
              <w:ind w:firstLine="708"/>
              <w:rPr>
                <w:rFonts w:ascii="Times New Roman" w:hAnsi="Times New Roman"/>
                <w:sz w:val="20"/>
                <w:szCs w:val="20"/>
                <w:lang w:val="ky-KG"/>
              </w:rPr>
            </w:pPr>
            <w:r>
              <w:rPr>
                <w:rFonts w:ascii="Times New Roman" w:hAnsi="Times New Roman"/>
                <w:sz w:val="20"/>
                <w:szCs w:val="20"/>
              </w:rPr>
              <w:t>-</w:t>
            </w:r>
            <w:r>
              <w:rPr>
                <w:rFonts w:ascii="Times New Roman" w:hAnsi="Times New Roman"/>
                <w:sz w:val="20"/>
                <w:szCs w:val="20"/>
                <w:lang w:val="ky-KG"/>
              </w:rPr>
              <w:t>өзүнүн оюн оозеки жана жазуу түрүндө, анын  ичинде, эне тилинде    туура  жана  далилдүү түшүндүрүүгө;</w:t>
            </w:r>
          </w:p>
          <w:p w14:paraId="76DFF8C3">
            <w:pPr>
              <w:ind w:firstLine="708"/>
              <w:rPr>
                <w:rFonts w:ascii="Times New Roman" w:hAnsi="Times New Roman"/>
                <w:sz w:val="20"/>
                <w:szCs w:val="20"/>
                <w:lang w:val="ky-KG"/>
              </w:rPr>
            </w:pPr>
            <w:r>
              <w:rPr>
                <w:rFonts w:ascii="Times New Roman" w:hAnsi="Times New Roman"/>
                <w:sz w:val="20"/>
                <w:szCs w:val="20"/>
                <w:lang w:val="ky-KG"/>
              </w:rPr>
              <w:t>-тил илиминин бөлүмдөрү боюнча теориялык билимге ээ;</w:t>
            </w:r>
          </w:p>
          <w:p w14:paraId="2BA7C757">
            <w:pPr>
              <w:ind w:firstLine="708"/>
              <w:rPr>
                <w:rFonts w:ascii="Times New Roman" w:hAnsi="Times New Roman"/>
                <w:sz w:val="20"/>
                <w:szCs w:val="20"/>
                <w:lang w:val="ky-KG"/>
              </w:rPr>
            </w:pPr>
            <w:r>
              <w:rPr>
                <w:rFonts w:ascii="Times New Roman" w:hAnsi="Times New Roman"/>
                <w:sz w:val="20"/>
                <w:szCs w:val="20"/>
                <w:lang w:val="ky-KG"/>
              </w:rPr>
              <w:t xml:space="preserve">-тесттик тапшырмаларды аткаруу билгичтигине. </w:t>
            </w:r>
          </w:p>
          <w:p w14:paraId="0671E2DF">
            <w:pPr>
              <w:ind w:firstLine="708"/>
              <w:rPr>
                <w:rFonts w:ascii="Times New Roman" w:hAnsi="Times New Roman"/>
                <w:b/>
                <w:sz w:val="20"/>
                <w:szCs w:val="20"/>
                <w:lang w:val="ky-KG"/>
              </w:rPr>
            </w:pPr>
          </w:p>
        </w:tc>
        <w:tc>
          <w:tcPr>
            <w:tcW w:w="3538" w:type="dxa"/>
          </w:tcPr>
          <w:p w14:paraId="491BBB08">
            <w:pPr>
              <w:rPr>
                <w:rFonts w:ascii="Times New Roman" w:hAnsi="Times New Roman"/>
                <w:sz w:val="20"/>
                <w:szCs w:val="20"/>
              </w:rPr>
            </w:pPr>
            <w:r>
              <w:rPr>
                <w:rFonts w:ascii="Times New Roman" w:hAnsi="Times New Roman"/>
                <w:sz w:val="20"/>
                <w:szCs w:val="20"/>
              </w:rPr>
              <w:t>Практикалык сабактар үчүн жумушчу дептерди текшерүү жана баалоо</w:t>
            </w:r>
          </w:p>
          <w:p w14:paraId="5D31A1CE">
            <w:pPr>
              <w:rPr>
                <w:rFonts w:ascii="Times New Roman" w:hAnsi="Times New Roman"/>
                <w:sz w:val="20"/>
                <w:szCs w:val="20"/>
              </w:rPr>
            </w:pPr>
          </w:p>
          <w:p w14:paraId="5E711916">
            <w:pPr>
              <w:rPr>
                <w:rFonts w:ascii="Times New Roman" w:hAnsi="Times New Roman"/>
                <w:sz w:val="20"/>
                <w:szCs w:val="20"/>
              </w:rPr>
            </w:pPr>
            <w:r>
              <w:rPr>
                <w:rFonts w:ascii="Times New Roman" w:hAnsi="Times New Roman"/>
                <w:sz w:val="20"/>
                <w:szCs w:val="20"/>
              </w:rPr>
              <w:t>Күнүмдүк практикалык сабактарда студенттерди оозеки сурамжылоолор аркылуу билимдерди баалоо</w:t>
            </w:r>
          </w:p>
          <w:p w14:paraId="1FE17374">
            <w:pPr>
              <w:rPr>
                <w:rFonts w:ascii="Times New Roman" w:hAnsi="Times New Roman"/>
                <w:sz w:val="20"/>
                <w:szCs w:val="20"/>
              </w:rPr>
            </w:pPr>
          </w:p>
          <w:p w14:paraId="50D0038D">
            <w:pPr>
              <w:rPr>
                <w:rFonts w:ascii="Times New Roman" w:hAnsi="Times New Roman"/>
                <w:sz w:val="20"/>
                <w:szCs w:val="20"/>
              </w:rPr>
            </w:pPr>
            <w:r>
              <w:rPr>
                <w:rFonts w:ascii="Times New Roman" w:hAnsi="Times New Roman"/>
                <w:sz w:val="20"/>
                <w:szCs w:val="20"/>
              </w:rPr>
              <w:t>Практикалык сабактардагы студенттердин өз алдынча иштөөсүн (интерактивдүү методдорду колдонуу менен жупта, топто иштөөсүн) баалоо</w:t>
            </w:r>
          </w:p>
          <w:p w14:paraId="48F0082B">
            <w:pPr>
              <w:rPr>
                <w:rFonts w:ascii="Times New Roman" w:hAnsi="Times New Roman"/>
                <w:sz w:val="20"/>
                <w:szCs w:val="20"/>
              </w:rPr>
            </w:pPr>
          </w:p>
          <w:p w14:paraId="66B1AF1A">
            <w:pPr>
              <w:rPr>
                <w:rFonts w:ascii="Times New Roman" w:hAnsi="Times New Roman"/>
                <w:sz w:val="20"/>
                <w:szCs w:val="20"/>
              </w:rPr>
            </w:pPr>
            <w:r>
              <w:rPr>
                <w:rFonts w:ascii="Times New Roman" w:hAnsi="Times New Roman"/>
                <w:sz w:val="20"/>
                <w:szCs w:val="20"/>
              </w:rPr>
              <w:t>Тесттик тапшырмалар аркылуу баалоо</w:t>
            </w:r>
          </w:p>
          <w:p w14:paraId="119E373E">
            <w:pPr>
              <w:rPr>
                <w:rFonts w:ascii="Times New Roman" w:hAnsi="Times New Roman"/>
                <w:sz w:val="20"/>
                <w:szCs w:val="20"/>
              </w:rPr>
            </w:pPr>
          </w:p>
          <w:p w14:paraId="7D30F33E">
            <w:pPr>
              <w:rPr>
                <w:rFonts w:ascii="Times New Roman" w:hAnsi="Times New Roman"/>
                <w:sz w:val="20"/>
                <w:szCs w:val="20"/>
              </w:rPr>
            </w:pPr>
            <w:r>
              <w:rPr>
                <w:rFonts w:ascii="Times New Roman" w:hAnsi="Times New Roman"/>
                <w:sz w:val="20"/>
                <w:szCs w:val="20"/>
              </w:rPr>
              <w:t>Дисциплина боюнча практикалык сабактарда аткарылган ар түрдүү жазуу иштерин (эссе, дил баян, Венндин диаграммасы,   РАФТ, реферат, ротация, түрдүү булактар боюнча баяндама, Т-схема, Балык) жана СӨИ катары аткарган иштерин текшерүү жана өзүн-өзү жана бири-бирин баалоо.</w:t>
            </w:r>
          </w:p>
          <w:p w14:paraId="16E07A91">
            <w:pPr>
              <w:rPr>
                <w:rFonts w:ascii="Times New Roman" w:hAnsi="Times New Roman"/>
                <w:b/>
                <w:sz w:val="20"/>
                <w:szCs w:val="20"/>
              </w:rPr>
            </w:pPr>
          </w:p>
        </w:tc>
      </w:tr>
    </w:tbl>
    <w:p w14:paraId="78CA5708">
      <w:pPr>
        <w:spacing w:after="0" w:line="240" w:lineRule="auto"/>
        <w:rPr>
          <w:rFonts w:ascii="Times New Roman" w:hAnsi="Times New Roman"/>
          <w:b/>
          <w:bCs/>
          <w:sz w:val="20"/>
          <w:szCs w:val="20"/>
          <w:lang w:val="ky-KG"/>
        </w:rPr>
      </w:pPr>
      <w:r>
        <w:rPr>
          <w:rFonts w:ascii="Times New Roman" w:hAnsi="Times New Roman"/>
          <w:b/>
          <w:bCs/>
          <w:sz w:val="20"/>
          <w:szCs w:val="20"/>
          <w:lang w:val="ky-KG"/>
        </w:rPr>
        <w:t>10-жадыбал. Студенттин дисциплина боюнча модулдагы, баа коюлуучу зачеттогу (экзамендеги)жоопторун баалоо</w:t>
      </w:r>
    </w:p>
    <w:tbl>
      <w:tblPr>
        <w:tblStyle w:val="3"/>
        <w:tblW w:w="9644" w:type="dxa"/>
        <w:tblInd w:w="0" w:type="dxa"/>
        <w:tblLayout w:type="autofit"/>
        <w:tblCellMar>
          <w:top w:w="0" w:type="dxa"/>
          <w:left w:w="0" w:type="dxa"/>
          <w:bottom w:w="0" w:type="dxa"/>
          <w:right w:w="0" w:type="dxa"/>
        </w:tblCellMar>
      </w:tblPr>
      <w:tblGrid>
        <w:gridCol w:w="1231"/>
        <w:gridCol w:w="2592"/>
        <w:gridCol w:w="5821"/>
      </w:tblGrid>
      <w:tr w14:paraId="6BBF8F38">
        <w:tblPrEx>
          <w:tblCellMar>
            <w:top w:w="0" w:type="dxa"/>
            <w:left w:w="0" w:type="dxa"/>
            <w:bottom w:w="0" w:type="dxa"/>
            <w:right w:w="0" w:type="dxa"/>
          </w:tblCellMar>
        </w:tblPrEx>
        <w:trPr>
          <w:trHeight w:val="535" w:hRule="atLeast"/>
        </w:trPr>
        <w:tc>
          <w:tcPr>
            <w:tcW w:w="3823" w:type="dxa"/>
            <w:gridSpan w:val="2"/>
            <w:tcBorders>
              <w:top w:val="single" w:color="000000" w:sz="4" w:space="0"/>
              <w:left w:val="single" w:color="000000" w:sz="4" w:space="0"/>
              <w:bottom w:val="single" w:color="000000" w:sz="4" w:space="0"/>
              <w:right w:val="single" w:color="000000" w:sz="4" w:space="0"/>
            </w:tcBorders>
          </w:tcPr>
          <w:p w14:paraId="6DD03E4B">
            <w:pPr>
              <w:jc w:val="center"/>
              <w:rPr>
                <w:rFonts w:ascii="Times New Roman" w:hAnsi="Times New Roman"/>
                <w:sz w:val="20"/>
                <w:szCs w:val="20"/>
              </w:rPr>
            </w:pPr>
            <w:r>
              <w:rPr>
                <w:rFonts w:ascii="Times New Roman" w:hAnsi="Times New Roman"/>
                <w:b/>
                <w:sz w:val="20"/>
                <w:szCs w:val="20"/>
              </w:rPr>
              <w:t>Модулдун баа коюлуучу зачеттун (экзамендин)  баасы</w:t>
            </w:r>
          </w:p>
        </w:tc>
        <w:tc>
          <w:tcPr>
            <w:tcW w:w="5821" w:type="dxa"/>
            <w:vMerge w:val="restart"/>
            <w:tcBorders>
              <w:top w:val="single" w:color="000000" w:sz="4" w:space="0"/>
              <w:left w:val="single" w:color="000000" w:sz="4" w:space="0"/>
              <w:bottom w:val="single" w:color="000000" w:sz="4" w:space="0"/>
              <w:right w:val="single" w:color="000000" w:sz="4" w:space="0"/>
            </w:tcBorders>
            <w:vAlign w:val="center"/>
          </w:tcPr>
          <w:p w14:paraId="1A9D2E54">
            <w:pPr>
              <w:jc w:val="center"/>
              <w:rPr>
                <w:rFonts w:ascii="Times New Roman" w:hAnsi="Times New Roman"/>
                <w:sz w:val="20"/>
                <w:szCs w:val="20"/>
              </w:rPr>
            </w:pPr>
            <w:r>
              <w:rPr>
                <w:rFonts w:ascii="Times New Roman" w:hAnsi="Times New Roman"/>
                <w:b/>
                <w:sz w:val="20"/>
                <w:szCs w:val="20"/>
              </w:rPr>
              <w:t>Билимдерге коюлуучу талаптар</w:t>
            </w:r>
          </w:p>
        </w:tc>
      </w:tr>
      <w:tr w14:paraId="2A0650CD">
        <w:tblPrEx>
          <w:tblCellMar>
            <w:top w:w="0" w:type="dxa"/>
            <w:left w:w="0" w:type="dxa"/>
            <w:bottom w:w="0" w:type="dxa"/>
            <w:right w:w="0" w:type="dxa"/>
          </w:tblCellMar>
        </w:tblPrEx>
        <w:trPr>
          <w:trHeight w:val="430" w:hRule="atLeast"/>
        </w:trPr>
        <w:tc>
          <w:tcPr>
            <w:tcW w:w="1231" w:type="dxa"/>
            <w:tcBorders>
              <w:top w:val="single" w:color="000000" w:sz="4" w:space="0"/>
              <w:left w:val="single" w:color="000000" w:sz="4" w:space="0"/>
              <w:bottom w:val="single" w:color="000000" w:sz="4" w:space="0"/>
              <w:right w:val="single" w:color="000000" w:sz="4" w:space="0"/>
            </w:tcBorders>
          </w:tcPr>
          <w:p w14:paraId="7F0D44A6">
            <w:pPr>
              <w:jc w:val="center"/>
              <w:rPr>
                <w:rFonts w:ascii="Times New Roman" w:hAnsi="Times New Roman"/>
                <w:sz w:val="20"/>
                <w:szCs w:val="20"/>
              </w:rPr>
            </w:pPr>
            <w:r>
              <w:rPr>
                <w:rFonts w:ascii="Times New Roman" w:hAnsi="Times New Roman"/>
                <w:b/>
                <w:sz w:val="20"/>
                <w:szCs w:val="20"/>
              </w:rPr>
              <w:t>Упайлар менен</w:t>
            </w:r>
          </w:p>
        </w:tc>
        <w:tc>
          <w:tcPr>
            <w:tcW w:w="2592" w:type="dxa"/>
            <w:tcBorders>
              <w:top w:val="single" w:color="000000" w:sz="4" w:space="0"/>
              <w:left w:val="single" w:color="000000" w:sz="4" w:space="0"/>
              <w:bottom w:val="single" w:color="000000" w:sz="4" w:space="0"/>
              <w:right w:val="single" w:color="000000" w:sz="4" w:space="0"/>
            </w:tcBorders>
          </w:tcPr>
          <w:p w14:paraId="2D499CED">
            <w:pPr>
              <w:jc w:val="center"/>
              <w:rPr>
                <w:rFonts w:ascii="Times New Roman" w:hAnsi="Times New Roman"/>
                <w:sz w:val="20"/>
                <w:szCs w:val="20"/>
              </w:rPr>
            </w:pPr>
            <w:r>
              <w:rPr>
                <w:rFonts w:ascii="Times New Roman" w:hAnsi="Times New Roman"/>
                <w:b/>
                <w:sz w:val="20"/>
                <w:szCs w:val="20"/>
              </w:rPr>
              <w:t>Салттуу шкалада</w:t>
            </w:r>
          </w:p>
        </w:tc>
        <w:tc>
          <w:tcPr>
            <w:tcW w:w="5821" w:type="dxa"/>
            <w:vMerge w:val="continue"/>
            <w:tcBorders>
              <w:top w:val="nil"/>
              <w:left w:val="single" w:color="000000" w:sz="4" w:space="0"/>
              <w:bottom w:val="single" w:color="000000" w:sz="4" w:space="0"/>
              <w:right w:val="single" w:color="000000" w:sz="4" w:space="0"/>
            </w:tcBorders>
          </w:tcPr>
          <w:p w14:paraId="41A138A7">
            <w:pPr>
              <w:rPr>
                <w:rFonts w:ascii="Times New Roman" w:hAnsi="Times New Roman"/>
                <w:sz w:val="20"/>
                <w:szCs w:val="20"/>
              </w:rPr>
            </w:pPr>
          </w:p>
        </w:tc>
      </w:tr>
      <w:tr w14:paraId="37FA3E2D">
        <w:tblPrEx>
          <w:tblCellMar>
            <w:top w:w="0" w:type="dxa"/>
            <w:left w:w="0" w:type="dxa"/>
            <w:bottom w:w="0" w:type="dxa"/>
            <w:right w:w="0" w:type="dxa"/>
          </w:tblCellMar>
        </w:tblPrEx>
        <w:trPr>
          <w:trHeight w:val="3128" w:hRule="atLeast"/>
        </w:trPr>
        <w:tc>
          <w:tcPr>
            <w:tcW w:w="1231" w:type="dxa"/>
            <w:tcBorders>
              <w:top w:val="single" w:color="000000" w:sz="4" w:space="0"/>
              <w:left w:val="single" w:color="000000" w:sz="4" w:space="0"/>
              <w:bottom w:val="single" w:color="000000" w:sz="4" w:space="0"/>
              <w:right w:val="single" w:color="000000" w:sz="4" w:space="0"/>
            </w:tcBorders>
          </w:tcPr>
          <w:p w14:paraId="1B9E3BE8">
            <w:pPr>
              <w:jc w:val="center"/>
              <w:rPr>
                <w:rFonts w:ascii="Times New Roman" w:hAnsi="Times New Roman"/>
                <w:sz w:val="20"/>
                <w:szCs w:val="20"/>
              </w:rPr>
            </w:pPr>
          </w:p>
          <w:p w14:paraId="00B73D4A">
            <w:pPr>
              <w:jc w:val="center"/>
              <w:rPr>
                <w:rFonts w:ascii="Times New Roman" w:hAnsi="Times New Roman"/>
                <w:sz w:val="20"/>
                <w:szCs w:val="20"/>
              </w:rPr>
            </w:pPr>
          </w:p>
          <w:p w14:paraId="1D12DEDA">
            <w:pPr>
              <w:jc w:val="center"/>
              <w:rPr>
                <w:rFonts w:ascii="Times New Roman" w:hAnsi="Times New Roman"/>
                <w:sz w:val="20"/>
                <w:szCs w:val="20"/>
              </w:rPr>
            </w:pPr>
          </w:p>
          <w:p w14:paraId="77482CF6">
            <w:pPr>
              <w:jc w:val="center"/>
              <w:rPr>
                <w:rFonts w:ascii="Times New Roman" w:hAnsi="Times New Roman"/>
                <w:sz w:val="20"/>
                <w:szCs w:val="20"/>
              </w:rPr>
            </w:pPr>
          </w:p>
          <w:p w14:paraId="5611516F">
            <w:pPr>
              <w:jc w:val="center"/>
              <w:rPr>
                <w:rFonts w:ascii="Times New Roman" w:hAnsi="Times New Roman"/>
                <w:sz w:val="20"/>
                <w:szCs w:val="20"/>
              </w:rPr>
            </w:pPr>
          </w:p>
          <w:p w14:paraId="3A78AD41">
            <w:pPr>
              <w:jc w:val="center"/>
              <w:rPr>
                <w:rFonts w:ascii="Times New Roman" w:hAnsi="Times New Roman"/>
                <w:sz w:val="20"/>
                <w:szCs w:val="20"/>
              </w:rPr>
            </w:pPr>
          </w:p>
          <w:p w14:paraId="693C188A">
            <w:pPr>
              <w:jc w:val="center"/>
              <w:rPr>
                <w:rFonts w:ascii="Times New Roman" w:hAnsi="Times New Roman"/>
                <w:sz w:val="20"/>
                <w:szCs w:val="20"/>
              </w:rPr>
            </w:pPr>
            <w:r>
              <w:rPr>
                <w:rFonts w:ascii="Times New Roman" w:hAnsi="Times New Roman"/>
                <w:sz w:val="20"/>
                <w:szCs w:val="20"/>
              </w:rPr>
              <w:t xml:space="preserve">86 - 100 </w:t>
            </w:r>
          </w:p>
        </w:tc>
        <w:tc>
          <w:tcPr>
            <w:tcW w:w="2592" w:type="dxa"/>
            <w:tcBorders>
              <w:top w:val="single" w:color="000000" w:sz="4" w:space="0"/>
              <w:left w:val="single" w:color="000000" w:sz="4" w:space="0"/>
              <w:bottom w:val="single" w:color="000000" w:sz="4" w:space="0"/>
              <w:right w:val="single" w:color="000000" w:sz="4" w:space="0"/>
            </w:tcBorders>
            <w:vAlign w:val="center"/>
          </w:tcPr>
          <w:p w14:paraId="414D6FB1">
            <w:pPr>
              <w:jc w:val="center"/>
              <w:rPr>
                <w:rFonts w:ascii="Times New Roman" w:hAnsi="Times New Roman"/>
                <w:sz w:val="20"/>
                <w:szCs w:val="20"/>
              </w:rPr>
            </w:pPr>
            <w:r>
              <w:rPr>
                <w:rFonts w:ascii="Times New Roman" w:hAnsi="Times New Roman"/>
                <w:sz w:val="20"/>
                <w:szCs w:val="20"/>
              </w:rPr>
              <w:t>5 – «эӊ жакшы»</w:t>
            </w:r>
          </w:p>
        </w:tc>
        <w:tc>
          <w:tcPr>
            <w:tcW w:w="5821" w:type="dxa"/>
            <w:tcBorders>
              <w:top w:val="single" w:color="000000" w:sz="4" w:space="0"/>
              <w:left w:val="single" w:color="000000" w:sz="4" w:space="0"/>
              <w:bottom w:val="single" w:color="000000" w:sz="4" w:space="0"/>
              <w:right w:val="single" w:color="000000" w:sz="4" w:space="0"/>
            </w:tcBorders>
          </w:tcPr>
          <w:p w14:paraId="361CA72F">
            <w:pPr>
              <w:rPr>
                <w:rFonts w:ascii="Times New Roman" w:hAnsi="Times New Roman"/>
                <w:sz w:val="20"/>
                <w:szCs w:val="20"/>
              </w:rPr>
            </w:pPr>
            <w:r>
              <w:rPr>
                <w:rFonts w:ascii="Times New Roman" w:hAnsi="Times New Roman"/>
                <w:sz w:val="20"/>
                <w:szCs w:val="20"/>
              </w:rPr>
              <w:t>«Эӊ жакшы» деген баа студентке, эгер ал программанын материалын тереӊ жана чыӊ өздөштүрсө, аны толук, ырааттуу, так жана логикалык иретте баяндаса, теорияны практикага тыгыз байланыштыра билсе, билимдерин тапшырмаларды, суроолорду ж.б. аткарууда эркин колдонсо, тапшырманын түрүн өзгөрткөн учурда жооп берүүдөн кыйналбаса, жоопторунда монографиялык адабияттын материалын колдонсо, кабыл алынган чечимди туура негиздесе, практикалык тапшырмаларды аткаруунун ар тараптуу көндүмдөрү менен ыкмаларына ээ болсо коюлат. Баа коюуда окуу дисциплинасына ылайык келүүчү компетенциялардын калыптангандыгы эске алынат.</w:t>
            </w:r>
          </w:p>
        </w:tc>
      </w:tr>
      <w:tr w14:paraId="3A6550BB">
        <w:tblPrEx>
          <w:tblCellMar>
            <w:top w:w="0" w:type="dxa"/>
            <w:left w:w="0" w:type="dxa"/>
            <w:bottom w:w="0" w:type="dxa"/>
            <w:right w:w="0" w:type="dxa"/>
          </w:tblCellMar>
        </w:tblPrEx>
        <w:trPr>
          <w:trHeight w:val="1983" w:hRule="atLeast"/>
        </w:trPr>
        <w:tc>
          <w:tcPr>
            <w:tcW w:w="1231" w:type="dxa"/>
            <w:tcBorders>
              <w:top w:val="single" w:color="000000" w:sz="4" w:space="0"/>
              <w:left w:val="single" w:color="000000" w:sz="4" w:space="0"/>
              <w:bottom w:val="single" w:color="000000" w:sz="4" w:space="0"/>
              <w:right w:val="single" w:color="000000" w:sz="4" w:space="0"/>
            </w:tcBorders>
          </w:tcPr>
          <w:p w14:paraId="04659A8D">
            <w:pPr>
              <w:jc w:val="center"/>
              <w:rPr>
                <w:rFonts w:ascii="Times New Roman" w:hAnsi="Times New Roman"/>
                <w:sz w:val="20"/>
                <w:szCs w:val="20"/>
              </w:rPr>
            </w:pPr>
          </w:p>
          <w:p w14:paraId="48AB46ED">
            <w:pPr>
              <w:jc w:val="center"/>
              <w:rPr>
                <w:rFonts w:ascii="Times New Roman" w:hAnsi="Times New Roman"/>
                <w:sz w:val="20"/>
                <w:szCs w:val="20"/>
              </w:rPr>
            </w:pPr>
          </w:p>
          <w:p w14:paraId="5CFB97A6">
            <w:pPr>
              <w:jc w:val="center"/>
              <w:rPr>
                <w:rFonts w:ascii="Times New Roman" w:hAnsi="Times New Roman"/>
                <w:sz w:val="20"/>
                <w:szCs w:val="20"/>
              </w:rPr>
            </w:pPr>
          </w:p>
          <w:p w14:paraId="2C726813">
            <w:pPr>
              <w:jc w:val="center"/>
              <w:rPr>
                <w:rFonts w:ascii="Times New Roman" w:hAnsi="Times New Roman"/>
                <w:sz w:val="20"/>
                <w:szCs w:val="20"/>
              </w:rPr>
            </w:pPr>
          </w:p>
          <w:p w14:paraId="55A53414">
            <w:pPr>
              <w:jc w:val="center"/>
              <w:rPr>
                <w:rFonts w:ascii="Times New Roman" w:hAnsi="Times New Roman"/>
                <w:sz w:val="20"/>
                <w:szCs w:val="20"/>
              </w:rPr>
            </w:pPr>
            <w:r>
              <w:rPr>
                <w:rFonts w:ascii="Times New Roman" w:hAnsi="Times New Roman"/>
                <w:sz w:val="20"/>
                <w:szCs w:val="20"/>
              </w:rPr>
              <w:t xml:space="preserve">76 - 85 </w:t>
            </w:r>
          </w:p>
        </w:tc>
        <w:tc>
          <w:tcPr>
            <w:tcW w:w="2592" w:type="dxa"/>
            <w:tcBorders>
              <w:top w:val="single" w:color="000000" w:sz="4" w:space="0"/>
              <w:left w:val="single" w:color="000000" w:sz="4" w:space="0"/>
              <w:bottom w:val="single" w:color="000000" w:sz="4" w:space="0"/>
              <w:right w:val="single" w:color="000000" w:sz="4" w:space="0"/>
            </w:tcBorders>
            <w:vAlign w:val="center"/>
          </w:tcPr>
          <w:p w14:paraId="00CDA796">
            <w:pPr>
              <w:jc w:val="center"/>
              <w:rPr>
                <w:rFonts w:ascii="Times New Roman" w:hAnsi="Times New Roman"/>
                <w:sz w:val="20"/>
                <w:szCs w:val="20"/>
              </w:rPr>
            </w:pPr>
            <w:r>
              <w:rPr>
                <w:rFonts w:ascii="Times New Roman" w:hAnsi="Times New Roman"/>
                <w:sz w:val="20"/>
                <w:szCs w:val="20"/>
              </w:rPr>
              <w:t>4 – «жакшы»</w:t>
            </w:r>
          </w:p>
        </w:tc>
        <w:tc>
          <w:tcPr>
            <w:tcW w:w="5821" w:type="dxa"/>
            <w:tcBorders>
              <w:top w:val="single" w:color="000000" w:sz="4" w:space="0"/>
              <w:left w:val="single" w:color="000000" w:sz="4" w:space="0"/>
              <w:bottom w:val="single" w:color="000000" w:sz="4" w:space="0"/>
              <w:right w:val="single" w:color="000000" w:sz="4" w:space="0"/>
            </w:tcBorders>
          </w:tcPr>
          <w:p w14:paraId="679F2D84">
            <w:pPr>
              <w:rPr>
                <w:rFonts w:ascii="Times New Roman" w:hAnsi="Times New Roman"/>
                <w:sz w:val="20"/>
                <w:szCs w:val="20"/>
              </w:rPr>
            </w:pPr>
            <w:r>
              <w:rPr>
                <w:rFonts w:ascii="Times New Roman" w:hAnsi="Times New Roman"/>
                <w:sz w:val="20"/>
                <w:szCs w:val="20"/>
              </w:rPr>
              <w:t>«Жакшы» деген баа студентке, эгер ал материалды бекем билсе, аны сабаттуу жана мазмундуу баяндаса, суроого жоопто маанилүү так эместиктерге жол бербесе, практикалык маселелер менен тапшырмаларды чечүүдө теориялык жоболорду туура колдонсо, аларды аткаруунун зарыл көндүмдөрү менен ыкмаларына ээ болсо коюлат. Баа коюуда окуу дисциплинасына ылайык келүүчү компетенциялардын калыптангандыгы эске алынат.</w:t>
            </w:r>
          </w:p>
        </w:tc>
      </w:tr>
      <w:tr w14:paraId="51A22F8C">
        <w:tblPrEx>
          <w:tblCellMar>
            <w:top w:w="0" w:type="dxa"/>
            <w:left w:w="0" w:type="dxa"/>
            <w:bottom w:w="0" w:type="dxa"/>
            <w:right w:w="0" w:type="dxa"/>
          </w:tblCellMar>
        </w:tblPrEx>
        <w:trPr>
          <w:trHeight w:val="2237" w:hRule="atLeast"/>
        </w:trPr>
        <w:tc>
          <w:tcPr>
            <w:tcW w:w="1231" w:type="dxa"/>
            <w:tcBorders>
              <w:top w:val="single" w:color="000000" w:sz="4" w:space="0"/>
              <w:left w:val="single" w:color="000000" w:sz="4" w:space="0"/>
              <w:bottom w:val="single" w:color="000000" w:sz="4" w:space="0"/>
              <w:right w:val="single" w:color="000000" w:sz="4" w:space="0"/>
            </w:tcBorders>
          </w:tcPr>
          <w:p w14:paraId="0B847B50">
            <w:pPr>
              <w:jc w:val="center"/>
              <w:rPr>
                <w:rFonts w:ascii="Times New Roman" w:hAnsi="Times New Roman"/>
                <w:sz w:val="20"/>
                <w:szCs w:val="20"/>
              </w:rPr>
            </w:pPr>
          </w:p>
          <w:p w14:paraId="2CD91AD9">
            <w:pPr>
              <w:jc w:val="center"/>
              <w:rPr>
                <w:rFonts w:ascii="Times New Roman" w:hAnsi="Times New Roman"/>
                <w:sz w:val="20"/>
                <w:szCs w:val="20"/>
              </w:rPr>
            </w:pPr>
          </w:p>
          <w:p w14:paraId="619D1DCC">
            <w:pPr>
              <w:jc w:val="center"/>
              <w:rPr>
                <w:rFonts w:ascii="Times New Roman" w:hAnsi="Times New Roman"/>
                <w:sz w:val="20"/>
                <w:szCs w:val="20"/>
              </w:rPr>
            </w:pPr>
          </w:p>
          <w:p w14:paraId="098A4311">
            <w:pPr>
              <w:jc w:val="center"/>
              <w:rPr>
                <w:rFonts w:ascii="Times New Roman" w:hAnsi="Times New Roman"/>
                <w:sz w:val="20"/>
                <w:szCs w:val="20"/>
              </w:rPr>
            </w:pPr>
          </w:p>
          <w:p w14:paraId="5CED4716">
            <w:pPr>
              <w:jc w:val="center"/>
              <w:rPr>
                <w:rFonts w:ascii="Times New Roman" w:hAnsi="Times New Roman"/>
                <w:sz w:val="20"/>
                <w:szCs w:val="20"/>
              </w:rPr>
            </w:pPr>
            <w:r>
              <w:rPr>
                <w:rFonts w:ascii="Times New Roman" w:hAnsi="Times New Roman"/>
                <w:sz w:val="20"/>
                <w:szCs w:val="20"/>
              </w:rPr>
              <w:t xml:space="preserve">60 - 75 </w:t>
            </w:r>
          </w:p>
        </w:tc>
        <w:tc>
          <w:tcPr>
            <w:tcW w:w="2592" w:type="dxa"/>
            <w:tcBorders>
              <w:top w:val="single" w:color="000000" w:sz="4" w:space="0"/>
              <w:left w:val="single" w:color="000000" w:sz="4" w:space="0"/>
              <w:bottom w:val="single" w:color="000000" w:sz="4" w:space="0"/>
              <w:right w:val="single" w:color="000000" w:sz="4" w:space="0"/>
            </w:tcBorders>
            <w:vAlign w:val="center"/>
          </w:tcPr>
          <w:p w14:paraId="5169C322">
            <w:pPr>
              <w:jc w:val="center"/>
              <w:rPr>
                <w:rFonts w:ascii="Times New Roman" w:hAnsi="Times New Roman"/>
                <w:sz w:val="20"/>
                <w:szCs w:val="20"/>
              </w:rPr>
            </w:pPr>
            <w:r>
              <w:rPr>
                <w:rFonts w:ascii="Times New Roman" w:hAnsi="Times New Roman"/>
                <w:sz w:val="20"/>
                <w:szCs w:val="20"/>
              </w:rPr>
              <w:t>3 – «орто»</w:t>
            </w:r>
          </w:p>
        </w:tc>
        <w:tc>
          <w:tcPr>
            <w:tcW w:w="5821" w:type="dxa"/>
            <w:tcBorders>
              <w:top w:val="single" w:color="000000" w:sz="4" w:space="0"/>
              <w:left w:val="single" w:color="000000" w:sz="4" w:space="0"/>
              <w:bottom w:val="single" w:color="000000" w:sz="4" w:space="0"/>
              <w:right w:val="single" w:color="000000" w:sz="4" w:space="0"/>
            </w:tcBorders>
          </w:tcPr>
          <w:p w14:paraId="0B066C09">
            <w:pPr>
              <w:rPr>
                <w:rFonts w:ascii="Times New Roman" w:hAnsi="Times New Roman"/>
                <w:sz w:val="20"/>
                <w:szCs w:val="20"/>
              </w:rPr>
            </w:pPr>
            <w:r>
              <w:rPr>
                <w:rFonts w:ascii="Times New Roman" w:hAnsi="Times New Roman"/>
                <w:sz w:val="20"/>
                <w:szCs w:val="20"/>
              </w:rPr>
              <w:t>«Орто» деген баа студентке, эгер ал негизги материалдын гана билимдерин билсе, бирок анын деталдарын өздөштүрбөсө, так эместиктерге, анчалык туура эмес аныктамаларга жол берсе, программанын материалын баяндоодо логкалык ыраттуулукту бузса, практикалык иштерди аткарууда кыйынчылыкты баштан кечирсе коюлат. Баа коюуда окуу дисциплинасына ылайык келүүчү компетенциялардын калыптангандыгы эске алынат.</w:t>
            </w:r>
          </w:p>
        </w:tc>
      </w:tr>
      <w:tr w14:paraId="27BF0218">
        <w:tblPrEx>
          <w:tblCellMar>
            <w:top w:w="0" w:type="dxa"/>
            <w:left w:w="0" w:type="dxa"/>
            <w:bottom w:w="0" w:type="dxa"/>
            <w:right w:w="0" w:type="dxa"/>
          </w:tblCellMar>
        </w:tblPrEx>
        <w:trPr>
          <w:trHeight w:val="1623" w:hRule="atLeast"/>
        </w:trPr>
        <w:tc>
          <w:tcPr>
            <w:tcW w:w="1231" w:type="dxa"/>
            <w:tcBorders>
              <w:top w:val="single" w:color="000000" w:sz="4" w:space="0"/>
              <w:left w:val="single" w:color="000000" w:sz="4" w:space="0"/>
              <w:bottom w:val="single" w:color="000000" w:sz="4" w:space="0"/>
              <w:right w:val="single" w:color="000000" w:sz="4" w:space="0"/>
            </w:tcBorders>
          </w:tcPr>
          <w:p w14:paraId="6195D85F">
            <w:pPr>
              <w:jc w:val="center"/>
              <w:rPr>
                <w:rFonts w:ascii="Times New Roman" w:hAnsi="Times New Roman"/>
                <w:sz w:val="20"/>
                <w:szCs w:val="20"/>
              </w:rPr>
            </w:pPr>
          </w:p>
          <w:p w14:paraId="592F6019">
            <w:pPr>
              <w:jc w:val="center"/>
              <w:rPr>
                <w:rFonts w:ascii="Times New Roman" w:hAnsi="Times New Roman"/>
                <w:sz w:val="20"/>
                <w:szCs w:val="20"/>
              </w:rPr>
            </w:pPr>
          </w:p>
          <w:p w14:paraId="545B3B95">
            <w:pPr>
              <w:jc w:val="center"/>
              <w:rPr>
                <w:rFonts w:ascii="Times New Roman" w:hAnsi="Times New Roman"/>
                <w:sz w:val="20"/>
                <w:szCs w:val="20"/>
              </w:rPr>
            </w:pPr>
          </w:p>
          <w:p w14:paraId="620093BA">
            <w:pPr>
              <w:jc w:val="center"/>
              <w:rPr>
                <w:rFonts w:ascii="Times New Roman" w:hAnsi="Times New Roman"/>
                <w:sz w:val="20"/>
                <w:szCs w:val="20"/>
              </w:rPr>
            </w:pPr>
            <w:r>
              <w:rPr>
                <w:rFonts w:ascii="Times New Roman" w:hAnsi="Times New Roman"/>
                <w:sz w:val="20"/>
                <w:szCs w:val="20"/>
              </w:rPr>
              <w:t xml:space="preserve">0 - 59 </w:t>
            </w:r>
          </w:p>
        </w:tc>
        <w:tc>
          <w:tcPr>
            <w:tcW w:w="2592" w:type="dxa"/>
            <w:tcBorders>
              <w:top w:val="single" w:color="000000" w:sz="4" w:space="0"/>
              <w:left w:val="single" w:color="000000" w:sz="4" w:space="0"/>
              <w:bottom w:val="single" w:color="000000" w:sz="4" w:space="0"/>
              <w:right w:val="single" w:color="000000" w:sz="4" w:space="0"/>
            </w:tcBorders>
            <w:vAlign w:val="center"/>
          </w:tcPr>
          <w:p w14:paraId="1D6249F4">
            <w:pPr>
              <w:jc w:val="center"/>
              <w:rPr>
                <w:rFonts w:ascii="Times New Roman" w:hAnsi="Times New Roman"/>
                <w:sz w:val="20"/>
                <w:szCs w:val="20"/>
              </w:rPr>
            </w:pPr>
          </w:p>
          <w:p w14:paraId="2EE664F3">
            <w:pPr>
              <w:jc w:val="center"/>
              <w:rPr>
                <w:rFonts w:ascii="Times New Roman" w:hAnsi="Times New Roman"/>
                <w:sz w:val="20"/>
                <w:szCs w:val="20"/>
              </w:rPr>
            </w:pPr>
            <w:r>
              <w:rPr>
                <w:rFonts w:ascii="Times New Roman" w:hAnsi="Times New Roman"/>
                <w:sz w:val="20"/>
                <w:szCs w:val="20"/>
              </w:rPr>
              <w:t>2 – «жаман»</w:t>
            </w:r>
          </w:p>
        </w:tc>
        <w:tc>
          <w:tcPr>
            <w:tcW w:w="5821" w:type="dxa"/>
            <w:tcBorders>
              <w:top w:val="single" w:color="000000" w:sz="4" w:space="0"/>
              <w:left w:val="single" w:color="000000" w:sz="4" w:space="0"/>
              <w:bottom w:val="single" w:color="000000" w:sz="4" w:space="0"/>
              <w:right w:val="single" w:color="000000" w:sz="4" w:space="0"/>
            </w:tcBorders>
          </w:tcPr>
          <w:p w14:paraId="76DF6904">
            <w:pPr>
              <w:rPr>
                <w:rFonts w:ascii="Times New Roman" w:hAnsi="Times New Roman"/>
                <w:sz w:val="20"/>
                <w:szCs w:val="20"/>
              </w:rPr>
            </w:pPr>
            <w:r>
              <w:rPr>
                <w:rFonts w:ascii="Times New Roman" w:hAnsi="Times New Roman"/>
                <w:sz w:val="20"/>
                <w:szCs w:val="20"/>
              </w:rPr>
              <w:t>«Жаман» деген баа студентке, эгер ал программалык материалдын чон бөлүгүн билбесе, маанилүү каталарга жол берсе, практикалык иштерди ишеничсиз, чоӊ кыйынчылыктар менен аткарса коюлат. Баа коюуда окуу дисциплинасына ылайык келүүчү компетенциялардын калыптангандыгы эске алынат.</w:t>
            </w:r>
          </w:p>
        </w:tc>
      </w:tr>
    </w:tbl>
    <w:p w14:paraId="6D569728">
      <w:pPr>
        <w:spacing w:after="0"/>
        <w:rPr>
          <w:rFonts w:ascii="Times New Roman" w:hAnsi="Times New Roman"/>
          <w:sz w:val="20"/>
          <w:szCs w:val="20"/>
        </w:rPr>
      </w:pPr>
    </w:p>
    <w:p w14:paraId="1F83921E">
      <w:pPr>
        <w:spacing w:after="0" w:line="240" w:lineRule="auto"/>
        <w:jc w:val="center"/>
        <w:rPr>
          <w:rFonts w:ascii="Times New Roman" w:hAnsi="Times New Roman"/>
          <w:b/>
          <w:bCs/>
          <w:sz w:val="20"/>
          <w:szCs w:val="20"/>
        </w:rPr>
      </w:pPr>
      <w:r>
        <w:rPr>
          <w:rFonts w:ascii="Times New Roman" w:hAnsi="Times New Roman"/>
          <w:b/>
          <w:bCs/>
          <w:sz w:val="20"/>
          <w:szCs w:val="20"/>
        </w:rPr>
        <w:t>11-жадыбал. Студенттин жазуу иштерин (өз алдынча ишин) баалоо</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2485"/>
        <w:gridCol w:w="5729"/>
      </w:tblGrid>
      <w:tr w14:paraId="7263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Pr>
          <w:p w14:paraId="08966EF2">
            <w:pPr>
              <w:jc w:val="center"/>
              <w:rPr>
                <w:rFonts w:ascii="Times New Roman" w:hAnsi="Times New Roman"/>
                <w:b/>
                <w:bCs/>
                <w:sz w:val="20"/>
                <w:szCs w:val="20"/>
              </w:rPr>
            </w:pPr>
            <w:r>
              <w:rPr>
                <w:rFonts w:ascii="Times New Roman" w:hAnsi="Times New Roman"/>
                <w:b/>
                <w:sz w:val="20"/>
                <w:szCs w:val="20"/>
              </w:rPr>
              <w:t>Студенттин жазуу иштеринин (өз алдынча ишинин) баасы</w:t>
            </w:r>
          </w:p>
        </w:tc>
        <w:tc>
          <w:tcPr>
            <w:tcW w:w="5918" w:type="dxa"/>
            <w:vMerge w:val="restart"/>
          </w:tcPr>
          <w:p w14:paraId="21EA581B">
            <w:pPr>
              <w:jc w:val="center"/>
              <w:rPr>
                <w:rFonts w:ascii="Times New Roman" w:hAnsi="Times New Roman"/>
                <w:b/>
                <w:bCs/>
                <w:sz w:val="20"/>
                <w:szCs w:val="20"/>
              </w:rPr>
            </w:pPr>
            <w:r>
              <w:rPr>
                <w:rFonts w:ascii="Times New Roman" w:hAnsi="Times New Roman"/>
                <w:b/>
                <w:sz w:val="20"/>
                <w:szCs w:val="20"/>
              </w:rPr>
              <w:t>Жазуу иштеринин (өз алдынча иштин) аткарылыш деӊгээлине коюлуучу талаптар</w:t>
            </w:r>
          </w:p>
        </w:tc>
      </w:tr>
      <w:tr w14:paraId="2240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34FF3345">
            <w:pPr>
              <w:jc w:val="center"/>
              <w:rPr>
                <w:rFonts w:ascii="Times New Roman" w:hAnsi="Times New Roman"/>
                <w:b/>
                <w:bCs/>
                <w:sz w:val="20"/>
                <w:szCs w:val="20"/>
              </w:rPr>
            </w:pPr>
            <w:r>
              <w:rPr>
                <w:rFonts w:ascii="Times New Roman" w:hAnsi="Times New Roman"/>
                <w:b/>
                <w:sz w:val="20"/>
                <w:szCs w:val="20"/>
              </w:rPr>
              <w:t>Упайлар менен</w:t>
            </w:r>
          </w:p>
        </w:tc>
        <w:tc>
          <w:tcPr>
            <w:tcW w:w="2552" w:type="dxa"/>
          </w:tcPr>
          <w:p w14:paraId="42949E4D">
            <w:pPr>
              <w:jc w:val="center"/>
              <w:rPr>
                <w:rFonts w:ascii="Times New Roman" w:hAnsi="Times New Roman"/>
                <w:b/>
                <w:bCs/>
                <w:sz w:val="20"/>
                <w:szCs w:val="20"/>
              </w:rPr>
            </w:pPr>
            <w:r>
              <w:rPr>
                <w:rFonts w:ascii="Times New Roman" w:hAnsi="Times New Roman"/>
                <w:b/>
                <w:sz w:val="20"/>
                <w:szCs w:val="20"/>
              </w:rPr>
              <w:t>Салттуу шкалада</w:t>
            </w:r>
          </w:p>
        </w:tc>
        <w:tc>
          <w:tcPr>
            <w:tcW w:w="5918" w:type="dxa"/>
            <w:vMerge w:val="continue"/>
          </w:tcPr>
          <w:p w14:paraId="03A41183">
            <w:pPr>
              <w:jc w:val="center"/>
              <w:rPr>
                <w:rFonts w:ascii="Times New Roman" w:hAnsi="Times New Roman"/>
                <w:b/>
                <w:bCs/>
                <w:sz w:val="20"/>
                <w:szCs w:val="20"/>
              </w:rPr>
            </w:pPr>
          </w:p>
        </w:tc>
      </w:tr>
      <w:tr w14:paraId="299D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209E00D">
            <w:pPr>
              <w:jc w:val="center"/>
              <w:rPr>
                <w:rFonts w:ascii="Times New Roman" w:hAnsi="Times New Roman"/>
                <w:sz w:val="20"/>
                <w:szCs w:val="20"/>
              </w:rPr>
            </w:pPr>
            <w:r>
              <w:rPr>
                <w:rFonts w:ascii="Times New Roman" w:hAnsi="Times New Roman"/>
                <w:sz w:val="20"/>
                <w:szCs w:val="20"/>
              </w:rPr>
              <w:t>86-100</w:t>
            </w:r>
          </w:p>
        </w:tc>
        <w:tc>
          <w:tcPr>
            <w:tcW w:w="2552" w:type="dxa"/>
          </w:tcPr>
          <w:p w14:paraId="3B95DA1D">
            <w:pPr>
              <w:jc w:val="center"/>
              <w:rPr>
                <w:rFonts w:ascii="Times New Roman" w:hAnsi="Times New Roman"/>
                <w:sz w:val="20"/>
                <w:szCs w:val="20"/>
              </w:rPr>
            </w:pPr>
            <w:r>
              <w:rPr>
                <w:rFonts w:ascii="Times New Roman" w:hAnsi="Times New Roman"/>
                <w:sz w:val="20"/>
                <w:szCs w:val="20"/>
              </w:rPr>
              <w:t>5 – «эӊ жакшы»</w:t>
            </w:r>
          </w:p>
        </w:tc>
        <w:tc>
          <w:tcPr>
            <w:tcW w:w="5918" w:type="dxa"/>
          </w:tcPr>
          <w:p w14:paraId="57A63CF6">
            <w:pPr>
              <w:rPr>
                <w:rFonts w:ascii="Times New Roman" w:hAnsi="Times New Roman"/>
                <w:sz w:val="20"/>
                <w:szCs w:val="20"/>
              </w:rPr>
            </w:pPr>
            <w:r>
              <w:rPr>
                <w:rFonts w:ascii="Times New Roman" w:hAnsi="Times New Roman"/>
                <w:sz w:val="20"/>
                <w:szCs w:val="20"/>
              </w:rPr>
              <w:t>«Эӊ жакшы деген» баа студентке, эгер ал аткарган жазуу ишинин мазмуну темага толук ылайык келсе, ырааттуу баяндалса, фактылык каталар болбосо, сөздүгүнүн байлыгы, ар түрдүү синтаксистик конструкцияларды колдонуусу, сөздөрдү так пайдалануусу менен айырмаланса, текст абдан көркөмдүү жана стилдик жактан бирдиктүү түзүлсө, 1 мазмундук так эместик, 1-2 кептик так эместик учураса, 1 орфографиялык, же 1 пунктуациялык, же 1 грамматикалык ката кетсе коюлат.</w:t>
            </w:r>
          </w:p>
        </w:tc>
      </w:tr>
      <w:tr w14:paraId="4F66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A25B91A">
            <w:pPr>
              <w:jc w:val="center"/>
              <w:rPr>
                <w:rFonts w:ascii="Times New Roman" w:hAnsi="Times New Roman"/>
                <w:sz w:val="20"/>
                <w:szCs w:val="20"/>
              </w:rPr>
            </w:pPr>
            <w:r>
              <w:rPr>
                <w:rFonts w:ascii="Times New Roman" w:hAnsi="Times New Roman"/>
                <w:sz w:val="20"/>
                <w:szCs w:val="20"/>
              </w:rPr>
              <w:t>76-85</w:t>
            </w:r>
          </w:p>
        </w:tc>
        <w:tc>
          <w:tcPr>
            <w:tcW w:w="2552" w:type="dxa"/>
          </w:tcPr>
          <w:p w14:paraId="577930FC">
            <w:pPr>
              <w:jc w:val="center"/>
              <w:rPr>
                <w:rFonts w:ascii="Times New Roman" w:hAnsi="Times New Roman"/>
                <w:sz w:val="20"/>
                <w:szCs w:val="20"/>
              </w:rPr>
            </w:pPr>
            <w:r>
              <w:rPr>
                <w:rFonts w:ascii="Times New Roman" w:hAnsi="Times New Roman"/>
                <w:sz w:val="20"/>
                <w:szCs w:val="20"/>
              </w:rPr>
              <w:t>4 – «жакшы»</w:t>
            </w:r>
          </w:p>
        </w:tc>
        <w:tc>
          <w:tcPr>
            <w:tcW w:w="5918" w:type="dxa"/>
          </w:tcPr>
          <w:p w14:paraId="47737404">
            <w:pPr>
              <w:rPr>
                <w:rFonts w:ascii="Times New Roman" w:hAnsi="Times New Roman"/>
                <w:sz w:val="20"/>
                <w:szCs w:val="20"/>
              </w:rPr>
            </w:pPr>
            <w:r>
              <w:rPr>
                <w:rFonts w:ascii="Times New Roman" w:hAnsi="Times New Roman"/>
                <w:sz w:val="20"/>
                <w:szCs w:val="20"/>
              </w:rPr>
              <w:t xml:space="preserve">«Жакшы» деген баа студентке, эгер ал аткарган жазуу ишинин мазмуну темага негизинен жооп берсе, мазмуну негизинен жеткиликтүү болсо, темадан четтөөлөр анча маанилүү болбосо, ырааттуу баяндоодо анча маанисиз кемчилик байкалса, бир фактылык ката кетсе, кептин лексикалык жана грамматикалык курулушу жетишерлик ар кыл болсо, текст кыйла көркөмдүү жана стилдик жактан жетишерлик бирдиктүү түзүлсө, 2 мазмундук так эместик, 3-4 кептик так эместик учураса, 2 орфографиялык жана 2 пунктуациялык, же 1 орфографиялык жана 3 пунктуациялык, же 4 пунктуациялык жана 2 грамматикалык ката кетсе коюлат. </w:t>
            </w:r>
          </w:p>
        </w:tc>
      </w:tr>
      <w:tr w14:paraId="4215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3C049EAA">
            <w:pPr>
              <w:jc w:val="center"/>
              <w:rPr>
                <w:rFonts w:ascii="Times New Roman" w:hAnsi="Times New Roman"/>
                <w:sz w:val="20"/>
                <w:szCs w:val="20"/>
              </w:rPr>
            </w:pPr>
            <w:r>
              <w:rPr>
                <w:rFonts w:ascii="Times New Roman" w:hAnsi="Times New Roman"/>
                <w:sz w:val="20"/>
                <w:szCs w:val="20"/>
              </w:rPr>
              <w:t>60-75</w:t>
            </w:r>
          </w:p>
        </w:tc>
        <w:tc>
          <w:tcPr>
            <w:tcW w:w="2552" w:type="dxa"/>
          </w:tcPr>
          <w:p w14:paraId="192AE396">
            <w:pPr>
              <w:jc w:val="center"/>
              <w:rPr>
                <w:rFonts w:ascii="Times New Roman" w:hAnsi="Times New Roman"/>
                <w:sz w:val="20"/>
                <w:szCs w:val="20"/>
              </w:rPr>
            </w:pPr>
            <w:r>
              <w:rPr>
                <w:rFonts w:ascii="Times New Roman" w:hAnsi="Times New Roman"/>
                <w:sz w:val="20"/>
                <w:szCs w:val="20"/>
              </w:rPr>
              <w:t>3 – «орто»</w:t>
            </w:r>
          </w:p>
        </w:tc>
        <w:tc>
          <w:tcPr>
            <w:tcW w:w="5918" w:type="dxa"/>
          </w:tcPr>
          <w:p w14:paraId="3F03D231">
            <w:pPr>
              <w:rPr>
                <w:rFonts w:ascii="Times New Roman" w:hAnsi="Times New Roman"/>
                <w:sz w:val="20"/>
                <w:szCs w:val="20"/>
              </w:rPr>
            </w:pPr>
            <w:r>
              <w:rPr>
                <w:rFonts w:ascii="Times New Roman" w:hAnsi="Times New Roman"/>
                <w:sz w:val="20"/>
                <w:szCs w:val="20"/>
              </w:rPr>
              <w:t>«Орто» деген баа студентке, эгер ал аткарган жазуу ишинин мазмунунда темадан өтө олуттуу четтөө болсо, мазмуну негизинен жеткиликтүү, бирок айрым фактылык так эместиктер кездешсе, ырааттуу баяндоонун бузулуусуна жол берилсе, сөздүгү жарды болсо, бир түрдүү синтаксистик конструкцияларды колдонсо, сөздөрдү туура эмес пайдаланса, тексттин көркөмдүгү жетишсиз жана стилдик бирдиктүүлүгү начар болсо, 4 мазмундук так эместик, 5 кептик так эместик учураса, 4 орфографиялык жана 4 пунктуациялык, же 3 орфографиялык жана 5 пунктуациялык, же 7 пунктуациялык жана 4 грамматикалык ката кетсе коюлат.</w:t>
            </w:r>
          </w:p>
        </w:tc>
      </w:tr>
      <w:tr w14:paraId="57A2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3EE1C0A">
            <w:pPr>
              <w:jc w:val="center"/>
              <w:rPr>
                <w:rFonts w:ascii="Times New Roman" w:hAnsi="Times New Roman"/>
                <w:sz w:val="20"/>
                <w:szCs w:val="20"/>
              </w:rPr>
            </w:pPr>
            <w:r>
              <w:rPr>
                <w:rFonts w:ascii="Times New Roman" w:hAnsi="Times New Roman"/>
                <w:sz w:val="20"/>
                <w:szCs w:val="20"/>
              </w:rPr>
              <w:t>0-59</w:t>
            </w:r>
          </w:p>
        </w:tc>
        <w:tc>
          <w:tcPr>
            <w:tcW w:w="2552" w:type="dxa"/>
          </w:tcPr>
          <w:p w14:paraId="7C449D51">
            <w:pPr>
              <w:jc w:val="center"/>
              <w:rPr>
                <w:rFonts w:ascii="Times New Roman" w:hAnsi="Times New Roman"/>
                <w:sz w:val="20"/>
                <w:szCs w:val="20"/>
              </w:rPr>
            </w:pPr>
            <w:r>
              <w:rPr>
                <w:rFonts w:ascii="Times New Roman" w:hAnsi="Times New Roman"/>
                <w:sz w:val="20"/>
                <w:szCs w:val="20"/>
              </w:rPr>
              <w:t>2 – «жаман»</w:t>
            </w:r>
          </w:p>
        </w:tc>
        <w:tc>
          <w:tcPr>
            <w:tcW w:w="5918" w:type="dxa"/>
          </w:tcPr>
          <w:p w14:paraId="230373B2">
            <w:pPr>
              <w:rPr>
                <w:rFonts w:ascii="Times New Roman" w:hAnsi="Times New Roman"/>
                <w:sz w:val="20"/>
                <w:szCs w:val="20"/>
              </w:rPr>
            </w:pPr>
            <w:r>
              <w:rPr>
                <w:rFonts w:ascii="Times New Roman" w:hAnsi="Times New Roman"/>
                <w:sz w:val="20"/>
                <w:szCs w:val="20"/>
              </w:rPr>
              <w:t>«Жаман» деген баа студентке, эгер ал аткарган жазуу ишинин мазмуну темага ылайык келбесе, көптөгөн фактылык так эместиктер кездешсе, ыраатсыз баяндалса, иштин бөлүктөрүнүн арасында байланыш жок болсо, сөздүгү өтө жарды болсо, иш байланышы начар кыска бир типтүү сүйлөмдөр менен жазылса, сөздөрдү туура эмес пайдалануу жыш орун алса, текст көркөмсүз жана стилдик бирдиктүүлүгү бузулган болсо, мазмундук так эместиктер жана кептик так эместиктер абдан көп болсо, орфографиялык, пунктуациялык жана грамматикалык каталар арбын кездешсе коюлат.</w:t>
            </w:r>
          </w:p>
        </w:tc>
      </w:tr>
    </w:tbl>
    <w:p w14:paraId="3EFFE041">
      <w:pPr>
        <w:spacing w:after="0" w:line="240" w:lineRule="auto"/>
        <w:jc w:val="center"/>
        <w:rPr>
          <w:rFonts w:ascii="Times New Roman" w:hAnsi="Times New Roman"/>
          <w:b/>
          <w:bCs/>
          <w:sz w:val="20"/>
          <w:szCs w:val="20"/>
        </w:rPr>
      </w:pPr>
    </w:p>
    <w:p w14:paraId="5A31EEF7">
      <w:pPr>
        <w:spacing w:after="0" w:line="240" w:lineRule="auto"/>
        <w:jc w:val="center"/>
        <w:rPr>
          <w:rFonts w:ascii="Times New Roman" w:hAnsi="Times New Roman"/>
          <w:b/>
          <w:bCs/>
          <w:caps/>
          <w:sz w:val="20"/>
          <w:szCs w:val="20"/>
        </w:rPr>
      </w:pPr>
      <w:r>
        <w:rPr>
          <w:rFonts w:ascii="Times New Roman" w:hAnsi="Times New Roman"/>
          <w:b/>
          <w:bCs/>
          <w:caps/>
          <w:sz w:val="20"/>
          <w:szCs w:val="20"/>
        </w:rPr>
        <w:t>9. Калтырылган сабактарды кайра тапшыруунун түрлөрү жана формалары</w:t>
      </w:r>
    </w:p>
    <w:p w14:paraId="51CF4A71">
      <w:pPr>
        <w:spacing w:after="0" w:line="240" w:lineRule="auto"/>
        <w:jc w:val="center"/>
        <w:rPr>
          <w:rFonts w:ascii="Times New Roman" w:hAnsi="Times New Roman"/>
          <w:caps/>
          <w:sz w:val="20"/>
          <w:szCs w:val="20"/>
        </w:rPr>
      </w:pPr>
    </w:p>
    <w:p w14:paraId="0BAEC476">
      <w:pPr>
        <w:spacing w:after="0" w:line="240" w:lineRule="auto"/>
        <w:ind w:firstLine="778"/>
        <w:rPr>
          <w:rFonts w:ascii="Times New Roman" w:hAnsi="Times New Roman"/>
          <w:sz w:val="20"/>
          <w:szCs w:val="20"/>
        </w:rPr>
      </w:pPr>
      <w:r>
        <w:rPr>
          <w:rFonts w:ascii="Times New Roman" w:hAnsi="Times New Roman"/>
          <w:sz w:val="20"/>
          <w:szCs w:val="20"/>
        </w:rPr>
        <w:t>Студент  практикалык  сабактарга катышпаган  учурда  ошол сабактын темасына жараша мазмунун өз алдынча өздөштүрүп, өтүлгөн тема боюнча конспектисин жазып окутуучуга көрсөтөт.  Аны окутуучуга оозеки тапшырат, өзү калтырган тема боюнча СӨИ (студенттин өз алдынча ишин) аткарып, аны коргойт. Эгер модулга же зачетко чейин ушул иштерди аткарбаса, студент модулдук текшерүүгө жана зачетко киргизилбейт.</w:t>
      </w:r>
    </w:p>
    <w:p w14:paraId="51202020">
      <w:pPr>
        <w:spacing w:after="0" w:line="240" w:lineRule="auto"/>
        <w:ind w:firstLine="778"/>
        <w:rPr>
          <w:rFonts w:ascii="Times New Roman" w:hAnsi="Times New Roman"/>
          <w:b/>
          <w:bCs/>
          <w:sz w:val="20"/>
          <w:szCs w:val="20"/>
        </w:rPr>
      </w:pPr>
    </w:p>
    <w:p w14:paraId="21D61576">
      <w:pPr>
        <w:spacing w:after="0" w:line="240" w:lineRule="auto"/>
        <w:jc w:val="center"/>
        <w:rPr>
          <w:rFonts w:ascii="Times New Roman" w:hAnsi="Times New Roman"/>
          <w:b/>
          <w:bCs/>
          <w:caps/>
          <w:sz w:val="20"/>
          <w:szCs w:val="20"/>
        </w:rPr>
      </w:pPr>
      <w:r>
        <w:rPr>
          <w:rFonts w:ascii="Times New Roman" w:hAnsi="Times New Roman"/>
          <w:b/>
          <w:bCs/>
          <w:caps/>
          <w:sz w:val="20"/>
          <w:szCs w:val="20"/>
        </w:rPr>
        <w:t>10. Дисциплинанын окуу-усулдук жана маалыматтык камсыздоосу</w:t>
      </w:r>
    </w:p>
    <w:p w14:paraId="5B3E06CC">
      <w:pPr>
        <w:spacing w:after="0" w:line="240" w:lineRule="auto"/>
        <w:rPr>
          <w:rFonts w:ascii="Times New Roman" w:hAnsi="Times New Roman"/>
          <w:b/>
          <w:bCs/>
          <w:sz w:val="20"/>
          <w:szCs w:val="20"/>
        </w:rPr>
      </w:pPr>
      <w:r>
        <w:rPr>
          <w:rFonts w:ascii="Times New Roman" w:hAnsi="Times New Roman"/>
          <w:caps/>
          <w:sz w:val="20"/>
          <w:szCs w:val="20"/>
        </w:rPr>
        <w:t xml:space="preserve">   </w:t>
      </w:r>
      <w:r>
        <w:rPr>
          <w:rFonts w:ascii="Times New Roman" w:hAnsi="Times New Roman"/>
          <w:b/>
          <w:bCs/>
          <w:sz w:val="20"/>
          <w:szCs w:val="20"/>
        </w:rPr>
        <w:t>Негизги булактар (НМУнун китепканасында бар):</w:t>
      </w:r>
    </w:p>
    <w:p w14:paraId="7FEFB341">
      <w:pPr>
        <w:spacing w:after="0" w:line="360" w:lineRule="auto"/>
        <w:jc w:val="both"/>
        <w:rPr>
          <w:rFonts w:ascii="Times New Roman" w:hAnsi="Times New Roman"/>
          <w:sz w:val="20"/>
          <w:szCs w:val="20"/>
        </w:rPr>
      </w:pPr>
      <w:r>
        <w:rPr>
          <w:rFonts w:ascii="Times New Roman" w:hAnsi="Times New Roman"/>
          <w:sz w:val="20"/>
          <w:szCs w:val="20"/>
        </w:rPr>
        <w:t>1. Аксенов В. Искусство художественногог слова. –Москва:1992.</w:t>
      </w:r>
    </w:p>
    <w:p w14:paraId="70C36687">
      <w:pPr>
        <w:spacing w:after="0" w:line="360" w:lineRule="auto"/>
        <w:jc w:val="both"/>
        <w:rPr>
          <w:rFonts w:ascii="Times New Roman" w:hAnsi="Times New Roman"/>
          <w:sz w:val="20"/>
          <w:szCs w:val="20"/>
        </w:rPr>
      </w:pPr>
      <w:r>
        <w:rPr>
          <w:rFonts w:ascii="Times New Roman" w:hAnsi="Times New Roman"/>
          <w:sz w:val="20"/>
          <w:szCs w:val="20"/>
        </w:rPr>
        <w:t>2. Артоболевский Г. Художественного чтение –Москва :Высшая школа 1976.</w:t>
      </w:r>
    </w:p>
    <w:p w14:paraId="036C0383">
      <w:pPr>
        <w:spacing w:after="0" w:line="360" w:lineRule="auto"/>
        <w:jc w:val="both"/>
        <w:rPr>
          <w:rFonts w:ascii="Times New Roman" w:hAnsi="Times New Roman"/>
          <w:sz w:val="20"/>
          <w:szCs w:val="20"/>
        </w:rPr>
      </w:pPr>
      <w:r>
        <w:rPr>
          <w:rFonts w:ascii="Times New Roman" w:hAnsi="Times New Roman"/>
          <w:sz w:val="20"/>
          <w:szCs w:val="20"/>
        </w:rPr>
        <w:t xml:space="preserve">3. Бирман С. Труд актера –Москва : </w:t>
      </w:r>
    </w:p>
    <w:p w14:paraId="501DA883">
      <w:pPr>
        <w:spacing w:after="0" w:line="360" w:lineRule="auto"/>
        <w:jc w:val="both"/>
        <w:rPr>
          <w:rFonts w:ascii="Times New Roman" w:hAnsi="Times New Roman"/>
          <w:sz w:val="20"/>
          <w:szCs w:val="20"/>
        </w:rPr>
      </w:pPr>
      <w:r>
        <w:rPr>
          <w:rFonts w:ascii="Times New Roman" w:hAnsi="Times New Roman"/>
          <w:sz w:val="20"/>
          <w:szCs w:val="20"/>
        </w:rPr>
        <w:t>2. Борбугулов М. Адабият теориясы. – Бишкек: Кыргызстан-Сорос фонду, 1995.</w:t>
      </w:r>
    </w:p>
    <w:p w14:paraId="76F16261">
      <w:pPr>
        <w:spacing w:after="0" w:line="360" w:lineRule="auto"/>
        <w:jc w:val="both"/>
        <w:rPr>
          <w:rFonts w:ascii="Times New Roman" w:hAnsi="Times New Roman"/>
          <w:sz w:val="20"/>
          <w:szCs w:val="20"/>
        </w:rPr>
      </w:pPr>
      <w:r>
        <w:rPr>
          <w:rFonts w:ascii="Times New Roman" w:hAnsi="Times New Roman"/>
          <w:sz w:val="20"/>
          <w:szCs w:val="20"/>
        </w:rPr>
        <w:t>5. Дүйшеев К</w:t>
      </w:r>
      <w:r>
        <w:rPr>
          <w:rFonts w:ascii="Times New Roman" w:hAnsi="Times New Roman"/>
          <w:sz w:val="20"/>
          <w:szCs w:val="20"/>
          <w:lang w:val="ky-KG"/>
        </w:rPr>
        <w:t>ө</w:t>
      </w:r>
      <w:r>
        <w:rPr>
          <w:rFonts w:ascii="Times New Roman" w:hAnsi="Times New Roman"/>
          <w:sz w:val="20"/>
          <w:szCs w:val="20"/>
        </w:rPr>
        <w:t>ркөм окуунун методикасы Б., 2005.</w:t>
      </w:r>
    </w:p>
    <w:p w14:paraId="4D307F99">
      <w:pPr>
        <w:spacing w:after="0" w:line="360" w:lineRule="auto"/>
        <w:jc w:val="both"/>
        <w:rPr>
          <w:rFonts w:ascii="Times New Roman" w:hAnsi="Times New Roman"/>
          <w:sz w:val="20"/>
          <w:szCs w:val="20"/>
        </w:rPr>
      </w:pPr>
      <w:r>
        <w:rPr>
          <w:rFonts w:ascii="Times New Roman" w:hAnsi="Times New Roman"/>
          <w:sz w:val="20"/>
          <w:szCs w:val="20"/>
        </w:rPr>
        <w:t>3. Садыков А. Адабият теориясы. – Бишкек: Бийиктик, 2005.</w:t>
      </w:r>
    </w:p>
    <w:p w14:paraId="13C4AC1D">
      <w:pPr>
        <w:spacing w:after="0" w:line="360" w:lineRule="auto"/>
        <w:jc w:val="both"/>
        <w:rPr>
          <w:rFonts w:ascii="Times New Roman" w:hAnsi="Times New Roman"/>
          <w:b/>
          <w:color w:val="000000"/>
          <w:sz w:val="20"/>
          <w:szCs w:val="20"/>
        </w:rPr>
      </w:pPr>
      <w:r>
        <w:rPr>
          <w:rFonts w:ascii="Times New Roman" w:hAnsi="Times New Roman"/>
          <w:sz w:val="20"/>
          <w:szCs w:val="20"/>
        </w:rPr>
        <w:t xml:space="preserve">4. Введение в литературоведение: Учеб. пособие / Л.В.Чернец, В.Е Хализев, А.Я.Эсалнек и др.; Под.ред. Л.В.Чернец. – Москва: Высшая школа, 2004. </w:t>
      </w:r>
    </w:p>
    <w:p w14:paraId="3DF5BC63">
      <w:pPr>
        <w:tabs>
          <w:tab w:val="left" w:pos="0"/>
          <w:tab w:val="left" w:pos="851"/>
        </w:tabs>
        <w:spacing w:after="0" w:line="360" w:lineRule="auto"/>
        <w:rPr>
          <w:rFonts w:ascii="Times New Roman" w:hAnsi="Times New Roman"/>
          <w:b/>
          <w:sz w:val="20"/>
          <w:szCs w:val="20"/>
          <w:lang w:val="ky-KG"/>
        </w:rPr>
      </w:pPr>
      <w:r>
        <w:rPr>
          <w:rFonts w:ascii="Times New Roman" w:hAnsi="Times New Roman"/>
          <w:b/>
          <w:sz w:val="20"/>
          <w:szCs w:val="20"/>
          <w:lang w:val="ky-KG"/>
        </w:rPr>
        <w:t>б</w:t>
      </w:r>
      <w:r>
        <w:rPr>
          <w:rFonts w:ascii="Times New Roman" w:hAnsi="Times New Roman"/>
          <w:b/>
          <w:sz w:val="20"/>
          <w:szCs w:val="20"/>
        </w:rPr>
        <w:t>) Кошумча адабияттар</w:t>
      </w:r>
    </w:p>
    <w:p w14:paraId="768D7285">
      <w:pPr>
        <w:spacing w:after="0" w:line="360" w:lineRule="auto"/>
        <w:jc w:val="both"/>
        <w:rPr>
          <w:rFonts w:ascii="Times New Roman" w:hAnsi="Times New Roman"/>
          <w:sz w:val="20"/>
          <w:szCs w:val="20"/>
        </w:rPr>
      </w:pPr>
      <w:r>
        <w:rPr>
          <w:rFonts w:ascii="Times New Roman" w:hAnsi="Times New Roman"/>
          <w:sz w:val="20"/>
          <w:szCs w:val="20"/>
        </w:rPr>
        <w:t>5.Язовский Е. Выразительное чтение как срества эстетического воспитания. –М.,1955.</w:t>
      </w:r>
    </w:p>
    <w:p w14:paraId="517574B7">
      <w:pPr>
        <w:spacing w:after="0" w:line="360" w:lineRule="auto"/>
        <w:jc w:val="both"/>
        <w:rPr>
          <w:rFonts w:ascii="Times New Roman" w:hAnsi="Times New Roman"/>
          <w:sz w:val="20"/>
          <w:szCs w:val="20"/>
        </w:rPr>
      </w:pPr>
      <w:r>
        <w:rPr>
          <w:rFonts w:ascii="Times New Roman" w:hAnsi="Times New Roman"/>
          <w:sz w:val="20"/>
          <w:szCs w:val="20"/>
        </w:rPr>
        <w:t>6. Теория литературы: учеб. пособие для студ. филол. фак. высш. учеб. заведений: в 2 т. / под ред. Н. Д. Тамарченко. 2-е изд., испр. М., 2007.</w:t>
      </w:r>
    </w:p>
    <w:p w14:paraId="618914CC">
      <w:pPr>
        <w:spacing w:after="0" w:line="360" w:lineRule="auto"/>
        <w:jc w:val="both"/>
        <w:rPr>
          <w:rFonts w:ascii="Times New Roman" w:hAnsi="Times New Roman"/>
          <w:sz w:val="20"/>
          <w:szCs w:val="20"/>
        </w:rPr>
      </w:pPr>
      <w:r>
        <w:rPr>
          <w:rFonts w:ascii="Times New Roman" w:hAnsi="Times New Roman"/>
          <w:sz w:val="20"/>
          <w:szCs w:val="20"/>
        </w:rPr>
        <w:t>7. Шериев Ж., Муратов А. Адабият теориясы. – Бишкек: Айат, 2004.</w:t>
      </w:r>
    </w:p>
    <w:p w14:paraId="499ACFC0">
      <w:pPr>
        <w:spacing w:after="0" w:line="360" w:lineRule="auto"/>
        <w:rPr>
          <w:rFonts w:ascii="Times New Roman" w:hAnsi="Times New Roman"/>
          <w:sz w:val="20"/>
          <w:szCs w:val="20"/>
        </w:rPr>
      </w:pPr>
      <w:r>
        <w:rPr>
          <w:rFonts w:ascii="Times New Roman" w:hAnsi="Times New Roman"/>
          <w:sz w:val="20"/>
          <w:szCs w:val="20"/>
        </w:rPr>
        <w:t>8. Хализев В.Е. Теория литературы. Учеб. – М., 1999 (2-е изд. – 2002).</w:t>
      </w:r>
    </w:p>
    <w:p w14:paraId="66DC9092">
      <w:pPr>
        <w:spacing w:after="0" w:line="360" w:lineRule="auto"/>
        <w:rPr>
          <w:rFonts w:ascii="Times New Roman" w:hAnsi="Times New Roman"/>
          <w:b/>
          <w:sz w:val="20"/>
          <w:szCs w:val="20"/>
        </w:rPr>
      </w:pPr>
      <w:r>
        <w:rPr>
          <w:rFonts w:ascii="Times New Roman" w:hAnsi="Times New Roman"/>
          <w:b/>
          <w:sz w:val="20"/>
          <w:szCs w:val="20"/>
        </w:rPr>
        <w:t>в) Энциклопедиялар, сөздүктөр, маалыматтамалар:</w:t>
      </w:r>
    </w:p>
    <w:p w14:paraId="4A36B871">
      <w:pPr>
        <w:spacing w:after="0"/>
        <w:jc w:val="both"/>
        <w:rPr>
          <w:rFonts w:ascii="Times New Roman" w:hAnsi="Times New Roman"/>
          <w:sz w:val="20"/>
          <w:szCs w:val="20"/>
        </w:rPr>
      </w:pPr>
      <w:r>
        <w:rPr>
          <w:rFonts w:ascii="Times New Roman" w:hAnsi="Times New Roman"/>
          <w:sz w:val="20"/>
          <w:szCs w:val="20"/>
        </w:rPr>
        <w:t>9. Борев Ю.Б. Эстетика. Теория литературы: Энциклопедический словарь терминов. М., 2003.</w:t>
      </w:r>
    </w:p>
    <w:p w14:paraId="1F5790FF">
      <w:pPr>
        <w:spacing w:after="0"/>
        <w:jc w:val="both"/>
        <w:rPr>
          <w:rFonts w:ascii="Times New Roman" w:hAnsi="Times New Roman"/>
          <w:sz w:val="20"/>
          <w:szCs w:val="20"/>
        </w:rPr>
      </w:pPr>
      <w:r>
        <w:rPr>
          <w:rFonts w:ascii="Times New Roman" w:hAnsi="Times New Roman"/>
          <w:sz w:val="20"/>
          <w:szCs w:val="20"/>
        </w:rPr>
        <w:t>10. Западное литературоведение ХХ века. Энциклопедия. М., 2004.</w:t>
      </w:r>
    </w:p>
    <w:p w14:paraId="24F6FAAB">
      <w:pPr>
        <w:spacing w:after="0"/>
        <w:jc w:val="both"/>
        <w:rPr>
          <w:rFonts w:ascii="Times New Roman" w:hAnsi="Times New Roman"/>
          <w:sz w:val="20"/>
          <w:szCs w:val="20"/>
        </w:rPr>
      </w:pPr>
      <w:r>
        <w:rPr>
          <w:rFonts w:ascii="Times New Roman" w:hAnsi="Times New Roman"/>
          <w:sz w:val="20"/>
          <w:szCs w:val="20"/>
        </w:rPr>
        <w:t>11. Квятковкий А.П. Поэтический словарь. М., 1966.</w:t>
      </w:r>
    </w:p>
    <w:p w14:paraId="7CE77703">
      <w:pPr>
        <w:spacing w:after="0"/>
        <w:jc w:val="both"/>
        <w:rPr>
          <w:rFonts w:ascii="Times New Roman" w:hAnsi="Times New Roman"/>
          <w:sz w:val="20"/>
          <w:szCs w:val="20"/>
        </w:rPr>
      </w:pPr>
      <w:r>
        <w:rPr>
          <w:rFonts w:ascii="Times New Roman" w:hAnsi="Times New Roman"/>
          <w:sz w:val="20"/>
          <w:szCs w:val="20"/>
        </w:rPr>
        <w:t xml:space="preserve">12. Корман Б.О. Литературоведческие термины по проблеме автора. Ижевск. 1982. </w:t>
      </w:r>
    </w:p>
    <w:p w14:paraId="69C11303">
      <w:pPr>
        <w:spacing w:after="0"/>
        <w:jc w:val="both"/>
        <w:rPr>
          <w:rFonts w:ascii="Times New Roman" w:hAnsi="Times New Roman"/>
          <w:sz w:val="20"/>
          <w:szCs w:val="20"/>
        </w:rPr>
      </w:pPr>
      <w:r>
        <w:rPr>
          <w:rFonts w:ascii="Times New Roman" w:hAnsi="Times New Roman"/>
          <w:sz w:val="20"/>
          <w:szCs w:val="20"/>
        </w:rPr>
        <w:t>13. Кормилов С.И.  Современный словарь-справочник по литературе. М., 1999.</w:t>
      </w:r>
    </w:p>
    <w:p w14:paraId="09386C82">
      <w:pPr>
        <w:spacing w:after="0"/>
        <w:jc w:val="both"/>
        <w:rPr>
          <w:rFonts w:ascii="Times New Roman" w:hAnsi="Times New Roman"/>
          <w:sz w:val="20"/>
          <w:szCs w:val="20"/>
        </w:rPr>
      </w:pPr>
      <w:r>
        <w:rPr>
          <w:rFonts w:ascii="Times New Roman" w:hAnsi="Times New Roman"/>
          <w:sz w:val="20"/>
          <w:szCs w:val="20"/>
        </w:rPr>
        <w:t>14. Краткая литературная энциклопедия в 9-ти тт. / Под ред. А.А. Суркова. М., 1962 – 1978.</w:t>
      </w:r>
    </w:p>
    <w:p w14:paraId="16529754">
      <w:pPr>
        <w:spacing w:after="0"/>
        <w:jc w:val="both"/>
        <w:rPr>
          <w:rFonts w:ascii="Times New Roman" w:hAnsi="Times New Roman"/>
          <w:sz w:val="20"/>
          <w:szCs w:val="20"/>
        </w:rPr>
      </w:pPr>
      <w:r>
        <w:rPr>
          <w:rFonts w:ascii="Times New Roman" w:hAnsi="Times New Roman"/>
          <w:sz w:val="20"/>
          <w:szCs w:val="20"/>
        </w:rPr>
        <w:t>15. Культурология. ХХ век. Энциклопедия. Т. 1-2. СПб., 1998.</w:t>
      </w:r>
    </w:p>
    <w:p w14:paraId="578BD0BC">
      <w:pPr>
        <w:spacing w:after="0"/>
        <w:jc w:val="both"/>
        <w:rPr>
          <w:rFonts w:ascii="Times New Roman" w:hAnsi="Times New Roman"/>
          <w:sz w:val="20"/>
          <w:szCs w:val="20"/>
        </w:rPr>
      </w:pPr>
      <w:r>
        <w:rPr>
          <w:rFonts w:ascii="Times New Roman" w:hAnsi="Times New Roman"/>
          <w:sz w:val="20"/>
          <w:szCs w:val="20"/>
        </w:rPr>
        <w:t xml:space="preserve">16. Литературная энциклопедия терминов и понятий / Под. ред. А.Н. Николюкина. М., 2003 </w:t>
      </w:r>
    </w:p>
    <w:p w14:paraId="5CDDD15C">
      <w:pPr>
        <w:spacing w:after="0"/>
        <w:jc w:val="both"/>
        <w:rPr>
          <w:rFonts w:ascii="Times New Roman" w:hAnsi="Times New Roman"/>
          <w:sz w:val="20"/>
          <w:szCs w:val="20"/>
        </w:rPr>
      </w:pPr>
      <w:r>
        <w:rPr>
          <w:rFonts w:ascii="Times New Roman" w:hAnsi="Times New Roman"/>
          <w:sz w:val="20"/>
          <w:szCs w:val="20"/>
        </w:rPr>
        <w:t>17. Литературный энциклопедический словарь / Под общей ред. В.М. Кожевникова, П.А. Николаева. М., 1987.</w:t>
      </w:r>
    </w:p>
    <w:p w14:paraId="0649C474">
      <w:pPr>
        <w:spacing w:after="0"/>
        <w:jc w:val="both"/>
        <w:rPr>
          <w:rFonts w:ascii="Times New Roman" w:hAnsi="Times New Roman"/>
          <w:sz w:val="20"/>
          <w:szCs w:val="20"/>
        </w:rPr>
      </w:pPr>
      <w:r>
        <w:rPr>
          <w:rFonts w:ascii="Times New Roman" w:hAnsi="Times New Roman"/>
          <w:sz w:val="20"/>
          <w:szCs w:val="20"/>
        </w:rPr>
        <w:t>18. Литературоведческие термины (Материалы к словарю) / Ред.-сост. Г.В. Краснов. Коломна, 1997.</w:t>
      </w:r>
    </w:p>
    <w:p w14:paraId="6548EA0D">
      <w:pPr>
        <w:spacing w:after="0"/>
        <w:jc w:val="both"/>
        <w:rPr>
          <w:rFonts w:ascii="Times New Roman" w:hAnsi="Times New Roman"/>
          <w:sz w:val="20"/>
          <w:szCs w:val="20"/>
        </w:rPr>
      </w:pPr>
      <w:r>
        <w:rPr>
          <w:rFonts w:ascii="Times New Roman" w:hAnsi="Times New Roman"/>
          <w:sz w:val="20"/>
          <w:szCs w:val="20"/>
        </w:rPr>
        <w:t>19. Пави П. Словарь театра/Пер. с фр. М., 1991.</w:t>
      </w:r>
    </w:p>
    <w:p w14:paraId="373E2BCE">
      <w:pPr>
        <w:spacing w:after="0"/>
        <w:jc w:val="both"/>
        <w:rPr>
          <w:rFonts w:ascii="Times New Roman" w:hAnsi="Times New Roman"/>
          <w:sz w:val="20"/>
          <w:szCs w:val="20"/>
        </w:rPr>
      </w:pPr>
      <w:r>
        <w:rPr>
          <w:rFonts w:ascii="Times New Roman" w:hAnsi="Times New Roman"/>
          <w:sz w:val="20"/>
          <w:szCs w:val="20"/>
        </w:rPr>
        <w:t>20. Поэтика: Словарь актуальных терминов и понятий / Гл. науч. Ред. Н.Д. Тамарченко. М., 2008.</w:t>
      </w:r>
    </w:p>
    <w:p w14:paraId="0C38E351">
      <w:pPr>
        <w:spacing w:after="0" w:line="240" w:lineRule="auto"/>
        <w:rPr>
          <w:rFonts w:ascii="Times New Roman" w:hAnsi="Times New Roman"/>
          <w:b/>
          <w:bCs/>
          <w:caps/>
          <w:sz w:val="20"/>
          <w:szCs w:val="20"/>
        </w:rPr>
      </w:pPr>
    </w:p>
    <w:p w14:paraId="5CA7E88F">
      <w:pPr>
        <w:spacing w:after="0" w:line="240" w:lineRule="auto"/>
        <w:rPr>
          <w:rFonts w:ascii="Times New Roman" w:hAnsi="Times New Roman"/>
          <w:b/>
          <w:bCs/>
          <w:caps/>
          <w:sz w:val="20"/>
          <w:szCs w:val="20"/>
        </w:rPr>
      </w:pPr>
      <w:r>
        <w:rPr>
          <w:rFonts w:ascii="Times New Roman" w:hAnsi="Times New Roman"/>
          <w:b/>
          <w:bCs/>
          <w:caps/>
          <w:sz w:val="20"/>
          <w:szCs w:val="20"/>
        </w:rPr>
        <w:t>11. Окуу дисциплинасынын материалдык-техникалык камсыздоосу</w:t>
      </w:r>
    </w:p>
    <w:p w14:paraId="001E5348">
      <w:pPr>
        <w:spacing w:after="0" w:line="240" w:lineRule="auto"/>
        <w:jc w:val="center"/>
        <w:rPr>
          <w:rFonts w:ascii="Times New Roman" w:hAnsi="Times New Roman"/>
          <w:caps/>
          <w:sz w:val="20"/>
          <w:szCs w:val="20"/>
        </w:rPr>
      </w:pPr>
    </w:p>
    <w:p w14:paraId="54BF814C">
      <w:pPr>
        <w:spacing w:after="0"/>
        <w:rPr>
          <w:rFonts w:ascii="Times New Roman" w:hAnsi="Times New Roman"/>
          <w:sz w:val="20"/>
          <w:szCs w:val="20"/>
        </w:rPr>
      </w:pPr>
      <w:r>
        <w:rPr>
          <w:rFonts w:ascii="Times New Roman" w:hAnsi="Times New Roman"/>
          <w:sz w:val="20"/>
          <w:szCs w:val="20"/>
          <w:lang w:val="ky-KG"/>
        </w:rPr>
        <w:t>Окуу аудиториясы, компьютердик класс, такта, маркер, бор ж.б.каражаттар.</w:t>
      </w:r>
    </w:p>
    <w:p w14:paraId="32905DC4">
      <w:pPr>
        <w:spacing w:after="0" w:line="240" w:lineRule="auto"/>
        <w:jc w:val="center"/>
        <w:rPr>
          <w:rFonts w:ascii="Times New Roman" w:hAnsi="Times New Roman"/>
          <w:b/>
          <w:bCs/>
          <w:caps/>
          <w:sz w:val="20"/>
          <w:szCs w:val="20"/>
        </w:rPr>
      </w:pPr>
      <w:r>
        <w:rPr>
          <w:rFonts w:ascii="Times New Roman" w:hAnsi="Times New Roman"/>
          <w:b/>
          <w:bCs/>
          <w:caps/>
          <w:sz w:val="20"/>
          <w:szCs w:val="20"/>
        </w:rPr>
        <w:t>11. Окуу дисциплинасынын материалдык-техникалык камсыздоосу</w:t>
      </w:r>
    </w:p>
    <w:p w14:paraId="361DBF4B">
      <w:pPr>
        <w:spacing w:after="0" w:line="240" w:lineRule="auto"/>
        <w:jc w:val="center"/>
        <w:rPr>
          <w:rFonts w:ascii="Times New Roman" w:hAnsi="Times New Roman"/>
          <w:caps/>
          <w:sz w:val="20"/>
          <w:szCs w:val="20"/>
        </w:rPr>
      </w:pPr>
    </w:p>
    <w:p w14:paraId="3DD25D06">
      <w:pPr>
        <w:pStyle w:val="8"/>
        <w:numPr>
          <w:ilvl w:val="0"/>
          <w:numId w:val="7"/>
        </w:numPr>
        <w:spacing w:after="0" w:line="240" w:lineRule="auto"/>
        <w:ind w:left="0" w:firstLine="0"/>
        <w:jc w:val="both"/>
        <w:rPr>
          <w:rFonts w:ascii="Times New Roman" w:hAnsi="Times New Roman"/>
          <w:color w:val="000000"/>
          <w:sz w:val="20"/>
          <w:szCs w:val="20"/>
          <w:lang w:val="ky-KG"/>
        </w:rPr>
      </w:pPr>
      <w:r>
        <w:rPr>
          <w:rFonts w:ascii="Times New Roman" w:hAnsi="Times New Roman"/>
          <w:color w:val="000000"/>
          <w:sz w:val="20"/>
          <w:szCs w:val="20"/>
          <w:lang w:val="ky-KG"/>
        </w:rPr>
        <w:t xml:space="preserve">Практикалык сабактар боюнча усулдук көрсөтмөлөр. </w:t>
      </w:r>
      <w:r>
        <w:rPr>
          <w:rFonts w:ascii="Times New Roman" w:hAnsi="Times New Roman"/>
          <w:color w:val="FF0000"/>
          <w:sz w:val="20"/>
          <w:szCs w:val="20"/>
          <w:lang w:val="ky-KG"/>
        </w:rPr>
        <w:t>(басма түрдө – чыкканы жөнүндө маалыматтар, тиражынын нускасы, НМУнун китепканасында бардыгы, электрондук – кандай алып жүрүүчүдө экени, барлыгы жана сакталуу орду көрсөтүлөт)</w:t>
      </w:r>
    </w:p>
    <w:p w14:paraId="26CB66DE">
      <w:pPr>
        <w:pStyle w:val="8"/>
        <w:numPr>
          <w:ilvl w:val="0"/>
          <w:numId w:val="7"/>
        </w:numPr>
        <w:spacing w:after="0" w:line="240" w:lineRule="auto"/>
        <w:ind w:left="0" w:firstLine="0"/>
        <w:jc w:val="both"/>
        <w:rPr>
          <w:rFonts w:ascii="Times New Roman" w:hAnsi="Times New Roman"/>
          <w:sz w:val="20"/>
          <w:szCs w:val="20"/>
          <w:lang w:val="ky-KG"/>
        </w:rPr>
      </w:pPr>
      <w:r>
        <w:rPr>
          <w:rFonts w:ascii="Times New Roman" w:hAnsi="Times New Roman"/>
          <w:sz w:val="20"/>
          <w:szCs w:val="20"/>
          <w:lang w:val="ky-KG"/>
        </w:rPr>
        <w:t>СӨИ уюштуруу боюнча усулдук көрсөтмөлөр жана атпшырмалар.</w:t>
      </w:r>
      <w:r>
        <w:rPr>
          <w:rFonts w:ascii="Times New Roman" w:hAnsi="Times New Roman"/>
          <w:color w:val="FF0000"/>
          <w:sz w:val="20"/>
          <w:szCs w:val="20"/>
          <w:lang w:val="ky-KG"/>
        </w:rPr>
        <w:t>(басма түрдө – чыкканы жөнүндө маалыматтар, тиражынын нускасы, НМУнун китепканасында барлыгы, электрондук – кандай алып жүрүүчүдө экени, барлыгы жана сакталуу орду көрсөтүлөт)</w:t>
      </w:r>
    </w:p>
    <w:p w14:paraId="47FF46CC">
      <w:pPr>
        <w:pStyle w:val="8"/>
        <w:numPr>
          <w:ilvl w:val="0"/>
          <w:numId w:val="7"/>
        </w:numPr>
        <w:spacing w:after="0" w:line="240" w:lineRule="auto"/>
        <w:ind w:left="0" w:firstLine="0"/>
        <w:jc w:val="both"/>
        <w:rPr>
          <w:rFonts w:ascii="Times New Roman" w:hAnsi="Times New Roman"/>
          <w:color w:val="000000"/>
          <w:sz w:val="20"/>
          <w:szCs w:val="20"/>
          <w:lang w:val="ky-KG"/>
        </w:rPr>
      </w:pPr>
      <w:r>
        <w:rPr>
          <w:rFonts w:ascii="Times New Roman" w:hAnsi="Times New Roman"/>
          <w:sz w:val="20"/>
          <w:szCs w:val="20"/>
          <w:lang w:val="ky-KG"/>
        </w:rPr>
        <w:t>Баалоочу каражаттардын себили (кыргыз тили жана адабияты кафедрасынын 2018-жылдын “___” ________________ №___ протоколу менен дисциплинанын жумушчу программасына тиркеме түрүндө бекитилген).</w:t>
      </w:r>
    </w:p>
    <w:p w14:paraId="781711B2">
      <w:pPr>
        <w:spacing w:after="0" w:line="240" w:lineRule="auto"/>
        <w:jc w:val="both"/>
        <w:rPr>
          <w:rFonts w:ascii="Times New Roman" w:hAnsi="Times New Roman"/>
          <w:color w:val="000000"/>
          <w:sz w:val="20"/>
          <w:szCs w:val="20"/>
          <w:lang w:val="ky-KG"/>
        </w:rPr>
      </w:pPr>
    </w:p>
    <w:p w14:paraId="7BD3C5CE">
      <w:pPr>
        <w:spacing w:after="0" w:line="240" w:lineRule="auto"/>
        <w:ind w:firstLine="709"/>
        <w:rPr>
          <w:rFonts w:ascii="Times New Roman" w:hAnsi="Times New Roman"/>
          <w:b/>
          <w:sz w:val="20"/>
          <w:szCs w:val="20"/>
        </w:rPr>
      </w:pPr>
      <w:r>
        <w:rPr>
          <w:rFonts w:ascii="Times New Roman" w:hAnsi="Times New Roman"/>
          <w:b/>
          <w:sz w:val="20"/>
          <w:szCs w:val="20"/>
        </w:rPr>
        <w:t>1</w:t>
      </w:r>
      <w:r>
        <w:rPr>
          <w:rFonts w:ascii="Times New Roman" w:hAnsi="Times New Roman"/>
          <w:b/>
          <w:sz w:val="20"/>
          <w:szCs w:val="20"/>
          <w:lang w:val="ky-KG"/>
        </w:rPr>
        <w:t>3</w:t>
      </w:r>
      <w:r>
        <w:rPr>
          <w:rFonts w:ascii="Times New Roman" w:hAnsi="Times New Roman"/>
          <w:b/>
          <w:sz w:val="20"/>
          <w:szCs w:val="20"/>
        </w:rPr>
        <w:t xml:space="preserve">. </w:t>
      </w:r>
      <w:r>
        <w:rPr>
          <w:rFonts w:ascii="Times New Roman" w:hAnsi="Times New Roman"/>
          <w:b/>
          <w:sz w:val="20"/>
          <w:szCs w:val="20"/>
          <w:lang w:val="ky-KG"/>
        </w:rPr>
        <w:t xml:space="preserve">Кыскартуулар </w:t>
      </w:r>
    </w:p>
    <w:p w14:paraId="46D482DC">
      <w:pPr>
        <w:spacing w:after="0" w:line="240" w:lineRule="auto"/>
        <w:ind w:firstLine="641"/>
        <w:rPr>
          <w:rFonts w:ascii="Times New Roman" w:hAnsi="Times New Roman"/>
          <w:sz w:val="20"/>
          <w:szCs w:val="20"/>
        </w:rPr>
      </w:pPr>
    </w:p>
    <w:tbl>
      <w:tblPr>
        <w:tblStyle w:val="3"/>
        <w:tblW w:w="0" w:type="auto"/>
        <w:tblInd w:w="0" w:type="dxa"/>
        <w:tblLayout w:type="autofit"/>
        <w:tblCellMar>
          <w:top w:w="0" w:type="dxa"/>
          <w:left w:w="108" w:type="dxa"/>
          <w:bottom w:w="0" w:type="dxa"/>
          <w:right w:w="108" w:type="dxa"/>
        </w:tblCellMar>
      </w:tblPr>
      <w:tblGrid>
        <w:gridCol w:w="1307"/>
        <w:gridCol w:w="8048"/>
      </w:tblGrid>
      <w:tr w14:paraId="5EBE0194">
        <w:tblPrEx>
          <w:tblCellMar>
            <w:top w:w="0" w:type="dxa"/>
            <w:left w:w="108" w:type="dxa"/>
            <w:bottom w:w="0" w:type="dxa"/>
            <w:right w:w="108" w:type="dxa"/>
          </w:tblCellMar>
        </w:tblPrEx>
        <w:tc>
          <w:tcPr>
            <w:tcW w:w="1307" w:type="dxa"/>
          </w:tcPr>
          <w:p w14:paraId="4CEDB081">
            <w:pPr>
              <w:rPr>
                <w:rFonts w:ascii="Times New Roman" w:hAnsi="Times New Roman"/>
                <w:b/>
                <w:sz w:val="20"/>
                <w:szCs w:val="20"/>
                <w:lang w:eastAsia="ar-SA"/>
              </w:rPr>
            </w:pPr>
            <w:r>
              <w:rPr>
                <w:rFonts w:ascii="Times New Roman" w:hAnsi="Times New Roman"/>
                <w:b/>
                <w:sz w:val="20"/>
                <w:szCs w:val="20"/>
                <w:lang w:eastAsia="ar-SA"/>
              </w:rPr>
              <w:t>МББС</w:t>
            </w:r>
          </w:p>
        </w:tc>
        <w:tc>
          <w:tcPr>
            <w:tcW w:w="8048" w:type="dxa"/>
          </w:tcPr>
          <w:p w14:paraId="251A4179">
            <w:pPr>
              <w:rPr>
                <w:rFonts w:ascii="Times New Roman" w:hAnsi="Times New Roman"/>
                <w:sz w:val="20"/>
                <w:szCs w:val="20"/>
                <w:lang w:val="ky-KG" w:eastAsia="ar-SA"/>
              </w:rPr>
            </w:pPr>
            <w:r>
              <w:rPr>
                <w:rFonts w:ascii="Times New Roman" w:hAnsi="Times New Roman"/>
                <w:sz w:val="20"/>
                <w:szCs w:val="20"/>
                <w:lang w:val="ky-KG" w:eastAsia="ar-SA"/>
              </w:rPr>
              <w:t>Мамлекеттик билим берүү стандарты</w:t>
            </w:r>
          </w:p>
        </w:tc>
      </w:tr>
      <w:tr w14:paraId="4283DBED">
        <w:tblPrEx>
          <w:tblCellMar>
            <w:top w:w="0" w:type="dxa"/>
            <w:left w:w="108" w:type="dxa"/>
            <w:bottom w:w="0" w:type="dxa"/>
            <w:right w:w="108" w:type="dxa"/>
          </w:tblCellMar>
        </w:tblPrEx>
        <w:tc>
          <w:tcPr>
            <w:tcW w:w="1307" w:type="dxa"/>
          </w:tcPr>
          <w:p w14:paraId="33A18300">
            <w:pPr>
              <w:rPr>
                <w:rFonts w:ascii="Times New Roman" w:hAnsi="Times New Roman"/>
                <w:b/>
                <w:sz w:val="20"/>
                <w:szCs w:val="20"/>
                <w:lang w:val="ky-KG" w:eastAsia="ar-SA"/>
              </w:rPr>
            </w:pPr>
            <w:r>
              <w:rPr>
                <w:rFonts w:ascii="Times New Roman" w:hAnsi="Times New Roman"/>
                <w:b/>
                <w:sz w:val="20"/>
                <w:szCs w:val="20"/>
                <w:lang w:eastAsia="ar-SA"/>
              </w:rPr>
              <w:t>ЖКББ</w:t>
            </w:r>
          </w:p>
        </w:tc>
        <w:tc>
          <w:tcPr>
            <w:tcW w:w="8048" w:type="dxa"/>
          </w:tcPr>
          <w:p w14:paraId="47DF25F1">
            <w:pPr>
              <w:rPr>
                <w:rFonts w:ascii="Times New Roman" w:hAnsi="Times New Roman"/>
                <w:sz w:val="20"/>
                <w:szCs w:val="20"/>
                <w:lang w:val="ky-KG" w:eastAsia="ar-SA"/>
              </w:rPr>
            </w:pPr>
            <w:r>
              <w:rPr>
                <w:rFonts w:ascii="Times New Roman" w:hAnsi="Times New Roman"/>
                <w:sz w:val="20"/>
                <w:szCs w:val="20"/>
                <w:lang w:val="ky-KG" w:eastAsia="ar-SA"/>
              </w:rPr>
              <w:t>Жогорку кесиптик билим берүү</w:t>
            </w:r>
          </w:p>
        </w:tc>
      </w:tr>
      <w:tr w14:paraId="419240F3">
        <w:tblPrEx>
          <w:tblCellMar>
            <w:top w:w="0" w:type="dxa"/>
            <w:left w:w="108" w:type="dxa"/>
            <w:bottom w:w="0" w:type="dxa"/>
            <w:right w:w="108" w:type="dxa"/>
          </w:tblCellMar>
        </w:tblPrEx>
        <w:tc>
          <w:tcPr>
            <w:tcW w:w="1307" w:type="dxa"/>
          </w:tcPr>
          <w:p w14:paraId="3BB9E34D">
            <w:pPr>
              <w:rPr>
                <w:rFonts w:ascii="Times New Roman" w:hAnsi="Times New Roman"/>
                <w:b/>
                <w:bCs/>
                <w:iCs/>
                <w:color w:val="000000"/>
                <w:sz w:val="20"/>
                <w:szCs w:val="20"/>
                <w:lang w:val="ky-KG"/>
              </w:rPr>
            </w:pPr>
            <w:r>
              <w:rPr>
                <w:rFonts w:ascii="Times New Roman" w:hAnsi="Times New Roman"/>
                <w:b/>
                <w:bCs/>
                <w:iCs/>
                <w:color w:val="000000"/>
                <w:sz w:val="20"/>
                <w:szCs w:val="20"/>
                <w:lang w:val="ky-KG"/>
              </w:rPr>
              <w:t>ЖИК</w:t>
            </w:r>
          </w:p>
        </w:tc>
        <w:tc>
          <w:tcPr>
            <w:tcW w:w="8048" w:type="dxa"/>
          </w:tcPr>
          <w:p w14:paraId="23300F3C">
            <w:pPr>
              <w:rPr>
                <w:rFonts w:ascii="Times New Roman" w:hAnsi="Times New Roman"/>
                <w:bCs/>
                <w:iCs/>
                <w:color w:val="000000"/>
                <w:sz w:val="20"/>
                <w:szCs w:val="20"/>
                <w:lang w:val="ky-KG"/>
              </w:rPr>
            </w:pPr>
            <w:r>
              <w:rPr>
                <w:rFonts w:ascii="Times New Roman" w:hAnsi="Times New Roman"/>
                <w:bCs/>
                <w:iCs/>
                <w:color w:val="000000"/>
                <w:sz w:val="20"/>
                <w:szCs w:val="20"/>
                <w:lang w:val="ky-KG"/>
              </w:rPr>
              <w:t>Жалпы илимий компетенция</w:t>
            </w:r>
          </w:p>
        </w:tc>
      </w:tr>
      <w:tr w14:paraId="054115BF">
        <w:tblPrEx>
          <w:tblCellMar>
            <w:top w:w="0" w:type="dxa"/>
            <w:left w:w="108" w:type="dxa"/>
            <w:bottom w:w="0" w:type="dxa"/>
            <w:right w:w="108" w:type="dxa"/>
          </w:tblCellMar>
        </w:tblPrEx>
        <w:tc>
          <w:tcPr>
            <w:tcW w:w="1307" w:type="dxa"/>
          </w:tcPr>
          <w:p w14:paraId="52798735">
            <w:pPr>
              <w:rPr>
                <w:rFonts w:ascii="Times New Roman" w:hAnsi="Times New Roman"/>
                <w:bCs/>
                <w:iCs/>
                <w:color w:val="000000"/>
                <w:sz w:val="20"/>
                <w:szCs w:val="20"/>
                <w:lang w:val="ky-KG"/>
              </w:rPr>
            </w:pPr>
            <w:r>
              <w:rPr>
                <w:rFonts w:ascii="Times New Roman" w:hAnsi="Times New Roman"/>
                <w:b/>
                <w:bCs/>
                <w:iCs/>
                <w:color w:val="000000"/>
                <w:sz w:val="20"/>
                <w:szCs w:val="20"/>
                <w:lang w:val="ky-KG"/>
              </w:rPr>
              <w:t>ИК</w:t>
            </w:r>
          </w:p>
        </w:tc>
        <w:tc>
          <w:tcPr>
            <w:tcW w:w="8048" w:type="dxa"/>
          </w:tcPr>
          <w:p w14:paraId="4A37B071">
            <w:pPr>
              <w:rPr>
                <w:rFonts w:ascii="Times New Roman" w:hAnsi="Times New Roman"/>
                <w:bCs/>
                <w:iCs/>
                <w:color w:val="000000"/>
                <w:sz w:val="20"/>
                <w:szCs w:val="20"/>
                <w:lang w:val="ky-KG"/>
              </w:rPr>
            </w:pPr>
            <w:r>
              <w:rPr>
                <w:rFonts w:ascii="Times New Roman" w:hAnsi="Times New Roman"/>
                <w:bCs/>
                <w:iCs/>
                <w:color w:val="000000"/>
                <w:sz w:val="20"/>
                <w:szCs w:val="20"/>
              </w:rPr>
              <w:t>Инструменталдык (шаймандык)</w:t>
            </w:r>
            <w:r>
              <w:rPr>
                <w:rFonts w:ascii="Times New Roman" w:hAnsi="Times New Roman"/>
                <w:bCs/>
                <w:iCs/>
                <w:color w:val="000000"/>
                <w:sz w:val="20"/>
                <w:szCs w:val="20"/>
                <w:lang w:val="ky-KG"/>
              </w:rPr>
              <w:t xml:space="preserve"> компетенция</w:t>
            </w:r>
          </w:p>
        </w:tc>
      </w:tr>
      <w:tr w14:paraId="14240B71">
        <w:tblPrEx>
          <w:tblCellMar>
            <w:top w:w="0" w:type="dxa"/>
            <w:left w:w="108" w:type="dxa"/>
            <w:bottom w:w="0" w:type="dxa"/>
            <w:right w:w="108" w:type="dxa"/>
          </w:tblCellMar>
        </w:tblPrEx>
        <w:tc>
          <w:tcPr>
            <w:tcW w:w="1307" w:type="dxa"/>
          </w:tcPr>
          <w:p w14:paraId="3A431E38">
            <w:pPr>
              <w:rPr>
                <w:rFonts w:ascii="Times New Roman" w:hAnsi="Times New Roman"/>
                <w:b/>
                <w:sz w:val="20"/>
                <w:szCs w:val="20"/>
                <w:lang w:val="ky-KG"/>
              </w:rPr>
            </w:pPr>
            <w:r>
              <w:rPr>
                <w:rFonts w:ascii="Times New Roman" w:hAnsi="Times New Roman"/>
                <w:b/>
                <w:sz w:val="20"/>
                <w:szCs w:val="20"/>
              </w:rPr>
              <w:t>СӨжМК</w:t>
            </w:r>
          </w:p>
        </w:tc>
        <w:tc>
          <w:tcPr>
            <w:tcW w:w="8048" w:type="dxa"/>
          </w:tcPr>
          <w:p w14:paraId="06F2DF26">
            <w:pPr>
              <w:rPr>
                <w:rFonts w:ascii="Times New Roman" w:hAnsi="Times New Roman"/>
                <w:sz w:val="20"/>
                <w:szCs w:val="20"/>
                <w:lang w:val="ky-KG"/>
              </w:rPr>
            </w:pPr>
            <w:r>
              <w:rPr>
                <w:rFonts w:ascii="Times New Roman" w:hAnsi="Times New Roman"/>
                <w:b/>
                <w:sz w:val="20"/>
                <w:szCs w:val="20"/>
                <w:lang w:val="ky-KG"/>
              </w:rPr>
              <w:t xml:space="preserve"> </w:t>
            </w:r>
            <w:r>
              <w:rPr>
                <w:rFonts w:ascii="Times New Roman" w:hAnsi="Times New Roman"/>
                <w:sz w:val="20"/>
                <w:szCs w:val="20"/>
                <w:lang w:val="ky-KG"/>
              </w:rPr>
              <w:t>Социальдык-өздүк жана жалпы маданий компетенция</w:t>
            </w:r>
          </w:p>
        </w:tc>
      </w:tr>
      <w:tr w14:paraId="5C129965">
        <w:tblPrEx>
          <w:tblCellMar>
            <w:top w:w="0" w:type="dxa"/>
            <w:left w:w="108" w:type="dxa"/>
            <w:bottom w:w="0" w:type="dxa"/>
            <w:right w:w="108" w:type="dxa"/>
          </w:tblCellMar>
        </w:tblPrEx>
        <w:tc>
          <w:tcPr>
            <w:tcW w:w="1307" w:type="dxa"/>
          </w:tcPr>
          <w:p w14:paraId="1D6F0CD7">
            <w:pPr>
              <w:rPr>
                <w:rFonts w:ascii="Times New Roman" w:hAnsi="Times New Roman"/>
                <w:b/>
                <w:bCs/>
                <w:iCs/>
                <w:color w:val="000000"/>
                <w:sz w:val="20"/>
                <w:szCs w:val="20"/>
                <w:lang w:val="ky-KG"/>
              </w:rPr>
            </w:pPr>
            <w:r>
              <w:rPr>
                <w:rFonts w:ascii="Times New Roman" w:hAnsi="Times New Roman"/>
                <w:b/>
                <w:bCs/>
                <w:iCs/>
                <w:color w:val="000000"/>
                <w:sz w:val="20"/>
                <w:szCs w:val="20"/>
                <w:lang w:val="ky-KG"/>
              </w:rPr>
              <w:t>КК</w:t>
            </w:r>
          </w:p>
          <w:p w14:paraId="57C82B9D">
            <w:pPr>
              <w:rPr>
                <w:rFonts w:ascii="Times New Roman" w:hAnsi="Times New Roman"/>
                <w:bCs/>
                <w:iCs/>
                <w:color w:val="000000"/>
                <w:sz w:val="20"/>
                <w:szCs w:val="20"/>
                <w:lang w:val="ky-KG"/>
              </w:rPr>
            </w:pPr>
            <w:r>
              <w:rPr>
                <w:rFonts w:ascii="Times New Roman" w:hAnsi="Times New Roman"/>
                <w:b/>
                <w:bCs/>
                <w:iCs/>
                <w:color w:val="000000"/>
                <w:sz w:val="20"/>
                <w:szCs w:val="20"/>
                <w:lang w:val="ky-KG"/>
              </w:rPr>
              <w:t xml:space="preserve">КЖ </w:t>
            </w:r>
          </w:p>
        </w:tc>
        <w:tc>
          <w:tcPr>
            <w:tcW w:w="8048" w:type="dxa"/>
          </w:tcPr>
          <w:p w14:paraId="02AE0186">
            <w:pPr>
              <w:rPr>
                <w:rFonts w:ascii="Times New Roman" w:hAnsi="Times New Roman"/>
                <w:b/>
                <w:bCs/>
                <w:iCs/>
                <w:color w:val="000000"/>
                <w:sz w:val="20"/>
                <w:szCs w:val="20"/>
                <w:lang w:val="ky-KG"/>
              </w:rPr>
            </w:pPr>
            <w:r>
              <w:rPr>
                <w:rFonts w:ascii="Times New Roman" w:hAnsi="Times New Roman"/>
                <w:color w:val="000000"/>
                <w:sz w:val="20"/>
                <w:szCs w:val="20"/>
              </w:rPr>
              <w:t>Кесиптик (профессионалдык )</w:t>
            </w:r>
            <w:r>
              <w:rPr>
                <w:rFonts w:ascii="Times New Roman" w:hAnsi="Times New Roman"/>
                <w:color w:val="000000"/>
                <w:sz w:val="20"/>
                <w:szCs w:val="20"/>
                <w:lang w:val="ky-KG"/>
              </w:rPr>
              <w:t xml:space="preserve"> компетенция</w:t>
            </w:r>
            <w:r>
              <w:rPr>
                <w:rFonts w:ascii="Times New Roman" w:hAnsi="Times New Roman"/>
                <w:b/>
                <w:bCs/>
                <w:iCs/>
                <w:color w:val="000000"/>
                <w:sz w:val="20"/>
                <w:szCs w:val="20"/>
                <w:lang w:val="ky-KG"/>
              </w:rPr>
              <w:t xml:space="preserve"> </w:t>
            </w:r>
          </w:p>
          <w:p w14:paraId="499C5C2B">
            <w:pPr>
              <w:rPr>
                <w:rFonts w:ascii="Times New Roman" w:hAnsi="Times New Roman"/>
                <w:color w:val="000000"/>
                <w:sz w:val="20"/>
                <w:szCs w:val="20"/>
              </w:rPr>
            </w:pPr>
            <w:r>
              <w:rPr>
                <w:rFonts w:ascii="Times New Roman" w:hAnsi="Times New Roman"/>
                <w:bCs/>
                <w:iCs/>
                <w:color w:val="000000"/>
                <w:sz w:val="20"/>
                <w:szCs w:val="20"/>
                <w:lang w:val="ky-KG"/>
              </w:rPr>
              <w:t>Күтүлүүчү натыйжа</w:t>
            </w:r>
          </w:p>
        </w:tc>
      </w:tr>
      <w:tr w14:paraId="5057EB68">
        <w:tblPrEx>
          <w:tblCellMar>
            <w:top w:w="0" w:type="dxa"/>
            <w:left w:w="108" w:type="dxa"/>
            <w:bottom w:w="0" w:type="dxa"/>
            <w:right w:w="108" w:type="dxa"/>
          </w:tblCellMar>
        </w:tblPrEx>
        <w:tc>
          <w:tcPr>
            <w:tcW w:w="1307" w:type="dxa"/>
          </w:tcPr>
          <w:p w14:paraId="50300766">
            <w:pPr>
              <w:rPr>
                <w:rFonts w:ascii="Times New Roman" w:hAnsi="Times New Roman"/>
                <w:sz w:val="20"/>
                <w:szCs w:val="20"/>
                <w:lang w:val="ky-KG"/>
              </w:rPr>
            </w:pPr>
            <w:r>
              <w:rPr>
                <w:rFonts w:ascii="Times New Roman" w:hAnsi="Times New Roman"/>
                <w:b/>
                <w:sz w:val="20"/>
                <w:szCs w:val="20"/>
                <w:lang w:val="ky-KG"/>
              </w:rPr>
              <w:t>СӨИ</w:t>
            </w:r>
          </w:p>
        </w:tc>
        <w:tc>
          <w:tcPr>
            <w:tcW w:w="8048" w:type="dxa"/>
          </w:tcPr>
          <w:p w14:paraId="76248665">
            <w:pPr>
              <w:rPr>
                <w:rFonts w:ascii="Times New Roman" w:hAnsi="Times New Roman"/>
                <w:sz w:val="20"/>
                <w:szCs w:val="20"/>
                <w:lang w:val="ky-KG"/>
              </w:rPr>
            </w:pPr>
            <w:r>
              <w:rPr>
                <w:rFonts w:ascii="Times New Roman" w:hAnsi="Times New Roman"/>
                <w:sz w:val="20"/>
                <w:szCs w:val="20"/>
                <w:lang w:val="ky-KG"/>
              </w:rPr>
              <w:t>Студенттин өз алдынча иши</w:t>
            </w:r>
          </w:p>
        </w:tc>
      </w:tr>
      <w:tr w14:paraId="72623F08">
        <w:tblPrEx>
          <w:tblCellMar>
            <w:top w:w="0" w:type="dxa"/>
            <w:left w:w="108" w:type="dxa"/>
            <w:bottom w:w="0" w:type="dxa"/>
            <w:right w:w="108" w:type="dxa"/>
          </w:tblCellMar>
        </w:tblPrEx>
        <w:tc>
          <w:tcPr>
            <w:tcW w:w="1307" w:type="dxa"/>
          </w:tcPr>
          <w:p w14:paraId="2AAB3633">
            <w:pPr>
              <w:rPr>
                <w:rFonts w:ascii="Times New Roman" w:hAnsi="Times New Roman"/>
                <w:sz w:val="20"/>
                <w:szCs w:val="20"/>
                <w:lang w:val="ky-KG"/>
              </w:rPr>
            </w:pPr>
            <w:r>
              <w:rPr>
                <w:rFonts w:ascii="Times New Roman" w:hAnsi="Times New Roman"/>
                <w:b/>
                <w:sz w:val="20"/>
                <w:szCs w:val="20"/>
                <w:lang w:val="ky-KG"/>
              </w:rPr>
              <w:t>НББП</w:t>
            </w:r>
          </w:p>
        </w:tc>
        <w:tc>
          <w:tcPr>
            <w:tcW w:w="8048" w:type="dxa"/>
          </w:tcPr>
          <w:p w14:paraId="720A8AA6">
            <w:pPr>
              <w:rPr>
                <w:rFonts w:ascii="Times New Roman" w:hAnsi="Times New Roman"/>
                <w:color w:val="000000"/>
                <w:sz w:val="20"/>
                <w:szCs w:val="20"/>
              </w:rPr>
            </w:pPr>
            <w:r>
              <w:rPr>
                <w:rFonts w:ascii="Times New Roman" w:hAnsi="Times New Roman"/>
                <w:color w:val="000000"/>
                <w:sz w:val="20"/>
                <w:szCs w:val="20"/>
              </w:rPr>
              <w:t>Негизги билим берүү программасы</w:t>
            </w:r>
          </w:p>
        </w:tc>
      </w:tr>
      <w:tr w14:paraId="1762D901">
        <w:tblPrEx>
          <w:tblCellMar>
            <w:top w:w="0" w:type="dxa"/>
            <w:left w:w="108" w:type="dxa"/>
            <w:bottom w:w="0" w:type="dxa"/>
            <w:right w:w="108" w:type="dxa"/>
          </w:tblCellMar>
        </w:tblPrEx>
        <w:tc>
          <w:tcPr>
            <w:tcW w:w="1307" w:type="dxa"/>
          </w:tcPr>
          <w:p w14:paraId="59D505FE">
            <w:pPr>
              <w:rPr>
                <w:rFonts w:ascii="Times New Roman" w:hAnsi="Times New Roman"/>
                <w:color w:val="000000"/>
                <w:sz w:val="20"/>
                <w:szCs w:val="20"/>
                <w:lang w:val="ky-KG"/>
              </w:rPr>
            </w:pPr>
            <w:r>
              <w:rPr>
                <w:rFonts w:ascii="Times New Roman" w:hAnsi="Times New Roman"/>
                <w:b/>
                <w:color w:val="000000"/>
                <w:sz w:val="20"/>
                <w:szCs w:val="20"/>
                <w:lang w:val="ky-KG"/>
              </w:rPr>
              <w:t>НМУ</w:t>
            </w:r>
          </w:p>
        </w:tc>
        <w:tc>
          <w:tcPr>
            <w:tcW w:w="8048" w:type="dxa"/>
          </w:tcPr>
          <w:p w14:paraId="76504320">
            <w:pPr>
              <w:rPr>
                <w:rFonts w:ascii="Times New Roman" w:hAnsi="Times New Roman"/>
                <w:sz w:val="20"/>
                <w:szCs w:val="20"/>
                <w:lang w:val="ky-KG"/>
              </w:rPr>
            </w:pPr>
            <w:r>
              <w:rPr>
                <w:rFonts w:ascii="Times New Roman" w:hAnsi="Times New Roman"/>
                <w:color w:val="000000"/>
                <w:sz w:val="20"/>
                <w:szCs w:val="20"/>
                <w:lang w:val="ky-KG"/>
              </w:rPr>
              <w:t>С.Нааматов атындагы Нарын мамлекеттик университети</w:t>
            </w:r>
          </w:p>
        </w:tc>
      </w:tr>
    </w:tbl>
    <w:p w14:paraId="611945AA">
      <w:pPr>
        <w:spacing w:after="0"/>
        <w:rPr>
          <w:rFonts w:ascii="Times New Roman" w:hAnsi="Times New Roman"/>
          <w:b/>
          <w:sz w:val="20"/>
          <w:szCs w:val="20"/>
          <w:lang w:val="ky-KG"/>
        </w:rPr>
      </w:pPr>
      <w:r>
        <w:rPr>
          <w:rFonts w:ascii="Times New Roman" w:hAnsi="Times New Roman"/>
          <w:b/>
          <w:sz w:val="20"/>
          <w:szCs w:val="20"/>
          <w:lang w:val="ky-KG"/>
        </w:rPr>
        <w:t>1-модулдун суроолору</w:t>
      </w:r>
    </w:p>
    <w:p w14:paraId="094F070D">
      <w:pPr>
        <w:spacing w:after="0"/>
        <w:jc w:val="both"/>
        <w:rPr>
          <w:rFonts w:ascii="Times New Roman" w:hAnsi="Times New Roman"/>
          <w:color w:val="000000"/>
          <w:sz w:val="20"/>
          <w:szCs w:val="20"/>
        </w:rPr>
      </w:pPr>
      <w:r>
        <w:rPr>
          <w:rFonts w:ascii="Times New Roman" w:hAnsi="Times New Roman"/>
          <w:color w:val="000000"/>
          <w:sz w:val="20"/>
          <w:szCs w:val="20"/>
        </w:rPr>
        <w:t>1. Кепти к</w:t>
      </w:r>
      <w:r>
        <w:rPr>
          <w:rFonts w:hint="default" w:ascii="Times New Roman" w:hAnsi="Times New Roman"/>
          <w:color w:val="000000"/>
          <w:sz w:val="20"/>
          <w:szCs w:val="20"/>
          <w:lang w:val="ky-KG"/>
        </w:rPr>
        <w:t>ө</w:t>
      </w:r>
      <w:r>
        <w:rPr>
          <w:rFonts w:ascii="Times New Roman" w:hAnsi="Times New Roman"/>
          <w:color w:val="000000"/>
          <w:sz w:val="20"/>
          <w:szCs w:val="20"/>
        </w:rPr>
        <w:t>рк</w:t>
      </w:r>
      <w:r>
        <w:rPr>
          <w:rFonts w:ascii="Times New Roman" w:hAnsi="Times New Roman"/>
          <w:color w:val="000000"/>
          <w:sz w:val="20"/>
          <w:szCs w:val="20"/>
          <w:lang w:val="ky-KG"/>
        </w:rPr>
        <w:t>ө</w:t>
      </w:r>
      <w:r>
        <w:rPr>
          <w:rFonts w:ascii="Times New Roman" w:hAnsi="Times New Roman"/>
          <w:color w:val="000000"/>
          <w:sz w:val="20"/>
          <w:szCs w:val="20"/>
        </w:rPr>
        <w:t>м окуунун теориясы жана методикасы</w:t>
      </w:r>
      <w:r>
        <w:rPr>
          <w:rFonts w:ascii="Times New Roman" w:hAnsi="Times New Roman"/>
          <w:sz w:val="20"/>
          <w:szCs w:val="20"/>
        </w:rPr>
        <w:t xml:space="preserve"> .</w:t>
      </w:r>
    </w:p>
    <w:p w14:paraId="5C3ABEE8">
      <w:pPr>
        <w:spacing w:after="0"/>
        <w:jc w:val="both"/>
        <w:rPr>
          <w:rFonts w:ascii="Times New Roman" w:hAnsi="Times New Roman"/>
          <w:color w:val="000000"/>
          <w:sz w:val="20"/>
          <w:szCs w:val="20"/>
        </w:rPr>
      </w:pPr>
      <w:r>
        <w:rPr>
          <w:rFonts w:ascii="Times New Roman" w:hAnsi="Times New Roman"/>
          <w:color w:val="000000"/>
          <w:sz w:val="20"/>
          <w:szCs w:val="20"/>
        </w:rPr>
        <w:t xml:space="preserve">2. </w:t>
      </w:r>
      <w:r>
        <w:rPr>
          <w:rFonts w:ascii="Times New Roman" w:hAnsi="Times New Roman"/>
          <w:sz w:val="20"/>
          <w:szCs w:val="20"/>
        </w:rPr>
        <w:t>Көркөм окууда колдонулуучу кептин каражаттары</w:t>
      </w:r>
    </w:p>
    <w:p w14:paraId="00EB054B">
      <w:pPr>
        <w:spacing w:after="0"/>
        <w:jc w:val="both"/>
        <w:rPr>
          <w:rFonts w:ascii="Times New Roman" w:hAnsi="Times New Roman"/>
          <w:color w:val="000000"/>
          <w:sz w:val="20"/>
          <w:szCs w:val="20"/>
        </w:rPr>
      </w:pPr>
      <w:r>
        <w:rPr>
          <w:rFonts w:ascii="Times New Roman" w:hAnsi="Times New Roman"/>
          <w:color w:val="000000"/>
          <w:sz w:val="20"/>
          <w:szCs w:val="20"/>
        </w:rPr>
        <w:t xml:space="preserve">3. </w:t>
      </w:r>
      <w:r>
        <w:rPr>
          <w:rFonts w:ascii="Times New Roman" w:hAnsi="Times New Roman"/>
          <w:sz w:val="20"/>
          <w:szCs w:val="20"/>
        </w:rPr>
        <w:t>Дикция деген эмне?.</w:t>
      </w:r>
    </w:p>
    <w:p w14:paraId="136CDF1F">
      <w:pPr>
        <w:spacing w:after="0"/>
        <w:jc w:val="both"/>
        <w:rPr>
          <w:rFonts w:ascii="Times New Roman" w:hAnsi="Times New Roman"/>
          <w:color w:val="000000"/>
          <w:sz w:val="20"/>
          <w:szCs w:val="20"/>
        </w:rPr>
      </w:pPr>
      <w:r>
        <w:rPr>
          <w:rFonts w:ascii="Times New Roman" w:hAnsi="Times New Roman"/>
          <w:color w:val="000000"/>
          <w:sz w:val="20"/>
          <w:szCs w:val="20"/>
        </w:rPr>
        <w:t xml:space="preserve">4. </w:t>
      </w:r>
      <w:r>
        <w:rPr>
          <w:rFonts w:ascii="Times New Roman" w:hAnsi="Times New Roman"/>
          <w:sz w:val="20"/>
          <w:szCs w:val="20"/>
        </w:rPr>
        <w:t xml:space="preserve">Вербалдык эмес пикир алышууга маалымат берүүнүн кандай караждаттары кирет?. </w:t>
      </w:r>
    </w:p>
    <w:p w14:paraId="07C22746">
      <w:pPr>
        <w:spacing w:after="0"/>
        <w:jc w:val="both"/>
        <w:rPr>
          <w:rFonts w:ascii="Times New Roman" w:hAnsi="Times New Roman"/>
          <w:color w:val="000000"/>
          <w:sz w:val="20"/>
          <w:szCs w:val="20"/>
        </w:rPr>
      </w:pPr>
      <w:r>
        <w:rPr>
          <w:rFonts w:ascii="Times New Roman" w:hAnsi="Times New Roman"/>
          <w:color w:val="000000"/>
          <w:sz w:val="20"/>
          <w:szCs w:val="20"/>
        </w:rPr>
        <w:t xml:space="preserve">5. </w:t>
      </w:r>
      <w:r>
        <w:rPr>
          <w:rFonts w:ascii="Times New Roman" w:hAnsi="Times New Roman"/>
          <w:sz w:val="20"/>
          <w:szCs w:val="20"/>
        </w:rPr>
        <w:t>Сөздү айтууда эн биринчи угуунун кайсыл түрүнө көнүл бурабыз?</w:t>
      </w:r>
    </w:p>
    <w:p w14:paraId="74F21B53">
      <w:pPr>
        <w:spacing w:after="0"/>
        <w:jc w:val="both"/>
        <w:rPr>
          <w:rFonts w:ascii="Times New Roman" w:hAnsi="Times New Roman"/>
          <w:color w:val="000000"/>
          <w:sz w:val="20"/>
          <w:szCs w:val="20"/>
        </w:rPr>
      </w:pPr>
      <w:r>
        <w:rPr>
          <w:rFonts w:ascii="Times New Roman" w:hAnsi="Times New Roman"/>
          <w:color w:val="000000"/>
          <w:sz w:val="20"/>
          <w:szCs w:val="20"/>
        </w:rPr>
        <w:t xml:space="preserve">6. </w:t>
      </w:r>
      <w:r>
        <w:rPr>
          <w:rFonts w:ascii="Times New Roman" w:hAnsi="Times New Roman"/>
          <w:sz w:val="20"/>
          <w:szCs w:val="20"/>
        </w:rPr>
        <w:t>Сүйлөм аркылуу тексттердин маанилүү бөлүктөргө бөлүнүшү эмне деп аталат?</w:t>
      </w:r>
    </w:p>
    <w:p w14:paraId="330D0570">
      <w:pPr>
        <w:spacing w:after="0"/>
        <w:jc w:val="both"/>
        <w:rPr>
          <w:rFonts w:ascii="Times New Roman" w:hAnsi="Times New Roman"/>
          <w:color w:val="000000"/>
          <w:sz w:val="20"/>
          <w:szCs w:val="20"/>
        </w:rPr>
      </w:pPr>
      <w:r>
        <w:rPr>
          <w:rFonts w:ascii="Times New Roman" w:hAnsi="Times New Roman"/>
          <w:color w:val="000000"/>
          <w:sz w:val="20"/>
          <w:szCs w:val="20"/>
        </w:rPr>
        <w:t xml:space="preserve">7.  </w:t>
      </w:r>
      <w:r>
        <w:rPr>
          <w:rFonts w:ascii="Times New Roman" w:hAnsi="Times New Roman"/>
          <w:sz w:val="20"/>
          <w:szCs w:val="20"/>
        </w:rPr>
        <w:t>Монотон деген эмне?</w:t>
      </w:r>
    </w:p>
    <w:p w14:paraId="4B20DA40">
      <w:pPr>
        <w:spacing w:after="0"/>
        <w:jc w:val="both"/>
        <w:rPr>
          <w:rFonts w:hint="default" w:ascii="Times New Roman" w:hAnsi="Times New Roman"/>
          <w:color w:val="000000"/>
          <w:sz w:val="20"/>
          <w:szCs w:val="20"/>
          <w:lang w:val="ky-KG"/>
        </w:rPr>
      </w:pPr>
      <w:r>
        <w:rPr>
          <w:rFonts w:ascii="Times New Roman" w:hAnsi="Times New Roman"/>
          <w:color w:val="000000"/>
          <w:sz w:val="20"/>
          <w:szCs w:val="20"/>
        </w:rPr>
        <w:t xml:space="preserve">8. </w:t>
      </w:r>
      <w:r>
        <w:rPr>
          <w:rFonts w:ascii="Times New Roman" w:hAnsi="Times New Roman"/>
          <w:color w:val="000000"/>
          <w:sz w:val="20"/>
          <w:szCs w:val="20"/>
          <w:lang w:val="ky-KG"/>
        </w:rPr>
        <w:t>Ичинен</w:t>
      </w:r>
      <w:r>
        <w:rPr>
          <w:rFonts w:hint="default" w:ascii="Times New Roman" w:hAnsi="Times New Roman"/>
          <w:color w:val="000000"/>
          <w:sz w:val="20"/>
          <w:szCs w:val="20"/>
          <w:lang w:val="ky-KG"/>
        </w:rPr>
        <w:t xml:space="preserve"> купуя окуу кандай максатта жүргүзүлөт?</w:t>
      </w:r>
    </w:p>
    <w:p w14:paraId="3B9CBB8D">
      <w:pPr>
        <w:spacing w:after="0"/>
        <w:jc w:val="both"/>
        <w:rPr>
          <w:rFonts w:ascii="Times New Roman" w:hAnsi="Times New Roman"/>
          <w:color w:val="000000"/>
          <w:sz w:val="20"/>
          <w:szCs w:val="20"/>
        </w:rPr>
      </w:pPr>
      <w:r>
        <w:rPr>
          <w:rFonts w:ascii="Times New Roman" w:hAnsi="Times New Roman"/>
          <w:color w:val="000000"/>
          <w:sz w:val="20"/>
          <w:szCs w:val="20"/>
        </w:rPr>
        <w:t xml:space="preserve">9. </w:t>
      </w:r>
      <w:r>
        <w:rPr>
          <w:rFonts w:ascii="Times New Roman" w:hAnsi="Times New Roman"/>
          <w:sz w:val="20"/>
          <w:szCs w:val="20"/>
        </w:rPr>
        <w:t>Фонациялык дем алуу деген эмне?</w:t>
      </w:r>
    </w:p>
    <w:p w14:paraId="2ACDDFA9">
      <w:pPr>
        <w:spacing w:after="0"/>
        <w:jc w:val="both"/>
        <w:rPr>
          <w:rFonts w:ascii="Times New Roman" w:hAnsi="Times New Roman"/>
          <w:color w:val="000000"/>
          <w:sz w:val="20"/>
          <w:szCs w:val="20"/>
        </w:rPr>
      </w:pPr>
      <w:r>
        <w:rPr>
          <w:rFonts w:ascii="Times New Roman" w:hAnsi="Times New Roman"/>
          <w:color w:val="000000"/>
          <w:sz w:val="20"/>
          <w:szCs w:val="20"/>
        </w:rPr>
        <w:t xml:space="preserve">10. </w:t>
      </w:r>
      <w:r>
        <w:rPr>
          <w:rFonts w:ascii="Times New Roman" w:hAnsi="Times New Roman"/>
          <w:sz w:val="20"/>
          <w:szCs w:val="20"/>
        </w:rPr>
        <w:t>Үн кубултуп окуу деген эмне?</w:t>
      </w:r>
    </w:p>
    <w:p w14:paraId="03C8D51D">
      <w:pPr>
        <w:spacing w:after="0"/>
        <w:jc w:val="both"/>
        <w:rPr>
          <w:rFonts w:ascii="Times New Roman" w:hAnsi="Times New Roman"/>
          <w:color w:val="000000"/>
          <w:sz w:val="20"/>
          <w:szCs w:val="20"/>
        </w:rPr>
      </w:pPr>
      <w:r>
        <w:rPr>
          <w:rFonts w:ascii="Times New Roman" w:hAnsi="Times New Roman"/>
          <w:color w:val="000000"/>
          <w:sz w:val="20"/>
          <w:szCs w:val="20"/>
        </w:rPr>
        <w:t xml:space="preserve">11. </w:t>
      </w:r>
      <w:r>
        <w:rPr>
          <w:rFonts w:ascii="Times New Roman" w:hAnsi="Times New Roman"/>
          <w:sz w:val="20"/>
          <w:szCs w:val="20"/>
        </w:rPr>
        <w:t>Речтеги тон деп эмнени айтабыз?</w:t>
      </w:r>
    </w:p>
    <w:p w14:paraId="71C9EC59">
      <w:pPr>
        <w:spacing w:after="0"/>
        <w:jc w:val="both"/>
        <w:rPr>
          <w:rFonts w:ascii="Times New Roman" w:hAnsi="Times New Roman"/>
          <w:color w:val="000000"/>
          <w:sz w:val="20"/>
          <w:szCs w:val="20"/>
        </w:rPr>
      </w:pPr>
      <w:r>
        <w:rPr>
          <w:rFonts w:ascii="Times New Roman" w:hAnsi="Times New Roman"/>
          <w:color w:val="000000"/>
          <w:sz w:val="20"/>
          <w:szCs w:val="20"/>
        </w:rPr>
        <w:t xml:space="preserve">12. </w:t>
      </w:r>
      <w:r>
        <w:rPr>
          <w:rFonts w:ascii="Times New Roman" w:hAnsi="Times New Roman"/>
          <w:sz w:val="20"/>
          <w:szCs w:val="20"/>
        </w:rPr>
        <w:t>Окумуштуулар фонациялык демдин канча тибин көрсөтүшкөн?.</w:t>
      </w:r>
    </w:p>
    <w:p w14:paraId="5AC4A7A5">
      <w:pPr>
        <w:spacing w:after="0"/>
        <w:jc w:val="both"/>
        <w:rPr>
          <w:rFonts w:hint="default" w:ascii="Times New Roman" w:hAnsi="Times New Roman"/>
          <w:color w:val="000000"/>
          <w:sz w:val="20"/>
          <w:szCs w:val="20"/>
          <w:lang w:val="ky-KG"/>
        </w:rPr>
      </w:pPr>
      <w:r>
        <w:rPr>
          <w:rFonts w:ascii="Times New Roman" w:hAnsi="Times New Roman"/>
          <w:color w:val="000000"/>
          <w:sz w:val="20"/>
          <w:szCs w:val="20"/>
        </w:rPr>
        <w:t>13.</w:t>
      </w:r>
      <w:r>
        <w:rPr>
          <w:rFonts w:hint="default" w:ascii="Times New Roman" w:hAnsi="Times New Roman"/>
          <w:color w:val="000000"/>
          <w:sz w:val="20"/>
          <w:szCs w:val="20"/>
          <w:lang w:val="ky-KG"/>
        </w:rPr>
        <w:t xml:space="preserve"> Окуунун кандай түрлөрү бар ?</w:t>
      </w:r>
    </w:p>
    <w:p w14:paraId="6ED624C1">
      <w:pPr>
        <w:spacing w:after="0"/>
        <w:jc w:val="both"/>
        <w:rPr>
          <w:rFonts w:ascii="Times New Roman" w:hAnsi="Times New Roman"/>
          <w:color w:val="000000"/>
          <w:sz w:val="20"/>
          <w:szCs w:val="20"/>
        </w:rPr>
      </w:pPr>
      <w:r>
        <w:rPr>
          <w:rFonts w:ascii="Times New Roman" w:hAnsi="Times New Roman"/>
          <w:color w:val="000000"/>
          <w:sz w:val="20"/>
          <w:szCs w:val="20"/>
        </w:rPr>
        <w:t xml:space="preserve">14. </w:t>
      </w:r>
      <w:r>
        <w:rPr>
          <w:rFonts w:ascii="Times New Roman" w:hAnsi="Times New Roman"/>
          <w:sz w:val="20"/>
          <w:szCs w:val="20"/>
        </w:rPr>
        <w:t>Тембр деген эмне?</w:t>
      </w:r>
    </w:p>
    <w:p w14:paraId="764AF43F">
      <w:pPr>
        <w:spacing w:after="0"/>
        <w:jc w:val="both"/>
        <w:rPr>
          <w:rFonts w:ascii="Times New Roman" w:hAnsi="Times New Roman"/>
          <w:color w:val="000000"/>
          <w:sz w:val="20"/>
          <w:szCs w:val="20"/>
        </w:rPr>
      </w:pPr>
      <w:r>
        <w:rPr>
          <w:rFonts w:ascii="Times New Roman" w:hAnsi="Times New Roman"/>
          <w:color w:val="000000"/>
          <w:sz w:val="20"/>
          <w:szCs w:val="20"/>
        </w:rPr>
        <w:t xml:space="preserve">15. </w:t>
      </w:r>
      <w:r>
        <w:rPr>
          <w:rFonts w:ascii="Times New Roman" w:hAnsi="Times New Roman"/>
          <w:sz w:val="20"/>
          <w:szCs w:val="20"/>
        </w:rPr>
        <w:t>Драмалык чыгармаларда сүрөттөлүп жаткан жерлердин көрүнүшү, каармандын психологиялык абалы жөнүндө автордун түшүндүрмөсү эмне деп аталат?</w:t>
      </w:r>
    </w:p>
    <w:p w14:paraId="45E09FC5">
      <w:pPr>
        <w:spacing w:after="0"/>
        <w:jc w:val="both"/>
        <w:rPr>
          <w:rFonts w:ascii="Times New Roman" w:hAnsi="Times New Roman"/>
          <w:color w:val="000000"/>
          <w:sz w:val="20"/>
          <w:szCs w:val="20"/>
        </w:rPr>
      </w:pPr>
      <w:r>
        <w:rPr>
          <w:rFonts w:ascii="Times New Roman" w:hAnsi="Times New Roman"/>
          <w:color w:val="000000"/>
          <w:sz w:val="20"/>
          <w:szCs w:val="20"/>
        </w:rPr>
        <w:t xml:space="preserve">16. </w:t>
      </w:r>
      <w:r>
        <w:rPr>
          <w:rFonts w:ascii="Times New Roman" w:hAnsi="Times New Roman"/>
          <w:sz w:val="20"/>
          <w:szCs w:val="20"/>
        </w:rPr>
        <w:t>Диалогдуулук герменевтиканын түшүнүгү катары. Түшүнүктүн М.Бахтиндин эмгектеринде иштелиши.</w:t>
      </w:r>
    </w:p>
    <w:p w14:paraId="7B26A948">
      <w:pPr>
        <w:spacing w:after="0"/>
        <w:jc w:val="both"/>
        <w:rPr>
          <w:rFonts w:hint="default" w:ascii="Times New Roman" w:hAnsi="Times New Roman"/>
          <w:color w:val="000000"/>
          <w:sz w:val="20"/>
          <w:szCs w:val="20"/>
          <w:lang w:val="ky-KG"/>
        </w:rPr>
      </w:pPr>
      <w:r>
        <w:rPr>
          <w:rFonts w:ascii="Times New Roman" w:hAnsi="Times New Roman"/>
          <w:color w:val="000000"/>
          <w:sz w:val="20"/>
          <w:szCs w:val="20"/>
        </w:rPr>
        <w:t xml:space="preserve">17. </w:t>
      </w:r>
      <w:r>
        <w:rPr>
          <w:rFonts w:ascii="Times New Roman" w:hAnsi="Times New Roman"/>
          <w:color w:val="000000"/>
          <w:sz w:val="20"/>
          <w:szCs w:val="20"/>
          <w:lang w:val="ky-KG"/>
        </w:rPr>
        <w:t>Шар</w:t>
      </w:r>
      <w:r>
        <w:rPr>
          <w:rFonts w:hint="default" w:ascii="Times New Roman" w:hAnsi="Times New Roman"/>
          <w:color w:val="000000"/>
          <w:sz w:val="20"/>
          <w:szCs w:val="20"/>
          <w:lang w:val="ky-KG"/>
        </w:rPr>
        <w:t xml:space="preserve"> окуу жана аны текшерип туруунун  ыкмалары</w:t>
      </w:r>
    </w:p>
    <w:p w14:paraId="34194B31">
      <w:pPr>
        <w:spacing w:after="0"/>
        <w:rPr>
          <w:rFonts w:ascii="Times New Roman" w:hAnsi="Times New Roman"/>
          <w:sz w:val="20"/>
          <w:szCs w:val="20"/>
        </w:rPr>
      </w:pPr>
      <w:r>
        <w:rPr>
          <w:rFonts w:ascii="Times New Roman" w:hAnsi="Times New Roman"/>
          <w:color w:val="000000"/>
          <w:sz w:val="20"/>
          <w:szCs w:val="20"/>
        </w:rPr>
        <w:t>18.Диалогдук кепте сүйлөшүп жаткандардын бири-бирине жооп катары айткан кеби</w:t>
      </w:r>
      <w:r>
        <w:rPr>
          <w:rFonts w:ascii="Times New Roman" w:hAnsi="Times New Roman"/>
          <w:sz w:val="20"/>
          <w:szCs w:val="20"/>
        </w:rPr>
        <w:t>.</w:t>
      </w:r>
    </w:p>
    <w:p w14:paraId="10347E82">
      <w:pPr>
        <w:spacing w:after="0"/>
        <w:jc w:val="both"/>
        <w:rPr>
          <w:rFonts w:ascii="Times New Roman" w:hAnsi="Times New Roman"/>
          <w:color w:val="000000"/>
          <w:sz w:val="20"/>
          <w:szCs w:val="20"/>
        </w:rPr>
      </w:pPr>
      <w:r>
        <w:rPr>
          <w:rFonts w:ascii="Times New Roman" w:hAnsi="Times New Roman"/>
          <w:color w:val="000000"/>
          <w:sz w:val="20"/>
          <w:szCs w:val="20"/>
        </w:rPr>
        <w:t xml:space="preserve">19. </w:t>
      </w:r>
      <w:r>
        <w:rPr>
          <w:rFonts w:ascii="Times New Roman" w:hAnsi="Times New Roman"/>
          <w:sz w:val="20"/>
          <w:szCs w:val="20"/>
        </w:rPr>
        <w:t xml:space="preserve">Чыгарманы тарыхый-функционалдык үйрөнүү. </w:t>
      </w:r>
    </w:p>
    <w:p w14:paraId="03B90CBF">
      <w:pPr>
        <w:spacing w:after="0"/>
        <w:jc w:val="both"/>
        <w:rPr>
          <w:rFonts w:hint="default" w:ascii="Times New Roman" w:hAnsi="Times New Roman"/>
          <w:color w:val="000000"/>
          <w:sz w:val="20"/>
          <w:szCs w:val="20"/>
          <w:lang w:val="ky-KG"/>
        </w:rPr>
      </w:pPr>
      <w:r>
        <w:rPr>
          <w:rFonts w:ascii="Times New Roman" w:hAnsi="Times New Roman"/>
          <w:color w:val="000000"/>
          <w:sz w:val="20"/>
          <w:szCs w:val="20"/>
        </w:rPr>
        <w:t xml:space="preserve">20. </w:t>
      </w:r>
      <w:r>
        <w:rPr>
          <w:rFonts w:ascii="Times New Roman" w:hAnsi="Times New Roman"/>
          <w:color w:val="000000"/>
          <w:sz w:val="20"/>
          <w:szCs w:val="20"/>
          <w:lang w:val="ky-KG"/>
        </w:rPr>
        <w:t>Туура</w:t>
      </w:r>
      <w:r>
        <w:rPr>
          <w:rFonts w:hint="default" w:ascii="Times New Roman" w:hAnsi="Times New Roman"/>
          <w:color w:val="000000"/>
          <w:sz w:val="20"/>
          <w:szCs w:val="20"/>
          <w:lang w:val="ky-KG"/>
        </w:rPr>
        <w:t xml:space="preserve"> окуу деген эмне?</w:t>
      </w:r>
    </w:p>
    <w:p w14:paraId="20C298FA">
      <w:pPr>
        <w:spacing w:after="0"/>
        <w:jc w:val="both"/>
        <w:rPr>
          <w:rFonts w:hint="default" w:ascii="Times New Roman" w:hAnsi="Times New Roman"/>
          <w:color w:val="000000"/>
          <w:sz w:val="20"/>
          <w:szCs w:val="20"/>
          <w:lang w:val="ky-KG"/>
        </w:rPr>
      </w:pPr>
      <w:r>
        <w:rPr>
          <w:rFonts w:ascii="Times New Roman" w:hAnsi="Times New Roman"/>
          <w:color w:val="000000"/>
          <w:sz w:val="20"/>
          <w:szCs w:val="20"/>
        </w:rPr>
        <w:t>2</w:t>
      </w:r>
      <w:r>
        <w:rPr>
          <w:rFonts w:hint="default" w:ascii="Times New Roman" w:hAnsi="Times New Roman"/>
          <w:color w:val="000000"/>
          <w:sz w:val="20"/>
          <w:szCs w:val="20"/>
          <w:lang w:val="ky-KG"/>
        </w:rPr>
        <w:t>1.</w:t>
      </w:r>
      <w:r>
        <w:rPr>
          <w:rFonts w:ascii="Times New Roman" w:hAnsi="Times New Roman"/>
          <w:color w:val="000000"/>
          <w:sz w:val="20"/>
          <w:szCs w:val="20"/>
        </w:rPr>
        <w:t>1</w:t>
      </w:r>
      <w:r>
        <w:rPr>
          <w:rFonts w:ascii="Times New Roman" w:hAnsi="Times New Roman"/>
          <w:color w:val="000000"/>
          <w:sz w:val="20"/>
          <w:szCs w:val="20"/>
          <w:lang w:val="ky-KG"/>
        </w:rPr>
        <w:t>Шар</w:t>
      </w:r>
      <w:r>
        <w:rPr>
          <w:rFonts w:hint="default" w:ascii="Times New Roman" w:hAnsi="Times New Roman"/>
          <w:color w:val="000000"/>
          <w:sz w:val="20"/>
          <w:szCs w:val="20"/>
          <w:lang w:val="ky-KG"/>
        </w:rPr>
        <w:t xml:space="preserve"> окуу </w:t>
      </w:r>
    </w:p>
    <w:p w14:paraId="537C3E3C">
      <w:pPr>
        <w:spacing w:after="0"/>
        <w:jc w:val="both"/>
        <w:rPr>
          <w:rFonts w:hint="default" w:ascii="Times New Roman" w:hAnsi="Times New Roman"/>
          <w:color w:val="000000"/>
          <w:sz w:val="20"/>
          <w:szCs w:val="20"/>
          <w:lang w:val="ky-KG"/>
        </w:rPr>
      </w:pPr>
      <w:r>
        <w:rPr>
          <w:rFonts w:ascii="Times New Roman" w:hAnsi="Times New Roman"/>
          <w:color w:val="000000"/>
          <w:sz w:val="20"/>
          <w:szCs w:val="20"/>
        </w:rPr>
        <w:t xml:space="preserve">22. </w:t>
      </w:r>
      <w:r>
        <w:rPr>
          <w:rFonts w:ascii="Times New Roman" w:hAnsi="Times New Roman"/>
          <w:color w:val="000000"/>
          <w:sz w:val="20"/>
          <w:szCs w:val="20"/>
          <w:lang w:val="ky-KG"/>
        </w:rPr>
        <w:t>Сезимдүү</w:t>
      </w:r>
      <w:r>
        <w:rPr>
          <w:rFonts w:hint="default" w:ascii="Times New Roman" w:hAnsi="Times New Roman"/>
          <w:color w:val="000000"/>
          <w:sz w:val="20"/>
          <w:szCs w:val="20"/>
          <w:lang w:val="ky-KG"/>
        </w:rPr>
        <w:t xml:space="preserve"> окуу</w:t>
      </w:r>
    </w:p>
    <w:p w14:paraId="58681C16">
      <w:pPr>
        <w:spacing w:after="0"/>
        <w:jc w:val="both"/>
        <w:rPr>
          <w:rFonts w:hint="default" w:ascii="Times New Roman" w:hAnsi="Times New Roman"/>
          <w:color w:val="000000"/>
          <w:sz w:val="20"/>
          <w:szCs w:val="20"/>
          <w:lang w:val="ky-KG"/>
        </w:rPr>
      </w:pPr>
      <w:r>
        <w:rPr>
          <w:rFonts w:ascii="Times New Roman" w:hAnsi="Times New Roman"/>
          <w:color w:val="000000"/>
          <w:sz w:val="20"/>
          <w:szCs w:val="20"/>
        </w:rPr>
        <w:t xml:space="preserve">23. </w:t>
      </w:r>
      <w:r>
        <w:rPr>
          <w:rFonts w:ascii="Times New Roman" w:hAnsi="Times New Roman"/>
          <w:color w:val="000000"/>
          <w:sz w:val="20"/>
          <w:szCs w:val="20"/>
          <w:lang w:val="ky-KG"/>
        </w:rPr>
        <w:t>Үн</w:t>
      </w:r>
      <w:r>
        <w:rPr>
          <w:rFonts w:hint="default" w:ascii="Times New Roman" w:hAnsi="Times New Roman"/>
          <w:color w:val="000000"/>
          <w:sz w:val="20"/>
          <w:szCs w:val="20"/>
          <w:lang w:val="ky-KG"/>
        </w:rPr>
        <w:t xml:space="preserve"> чыгарып окуунун жолдору</w:t>
      </w:r>
    </w:p>
    <w:p w14:paraId="19DBDFB7">
      <w:pPr>
        <w:spacing w:after="0"/>
        <w:jc w:val="both"/>
        <w:rPr>
          <w:rFonts w:hint="default" w:ascii="Times New Roman" w:hAnsi="Times New Roman"/>
          <w:color w:val="000000"/>
          <w:sz w:val="20"/>
          <w:szCs w:val="20"/>
          <w:lang w:val="ky-KG"/>
        </w:rPr>
      </w:pPr>
      <w:r>
        <w:rPr>
          <w:rFonts w:ascii="Times New Roman" w:hAnsi="Times New Roman"/>
          <w:color w:val="000000"/>
          <w:sz w:val="20"/>
          <w:szCs w:val="20"/>
        </w:rPr>
        <w:t xml:space="preserve">24. </w:t>
      </w:r>
      <w:r>
        <w:rPr>
          <w:rFonts w:ascii="Times New Roman" w:hAnsi="Times New Roman"/>
          <w:color w:val="000000"/>
          <w:sz w:val="20"/>
          <w:szCs w:val="20"/>
          <w:lang w:val="ky-KG"/>
        </w:rPr>
        <w:t>Ичинен</w:t>
      </w:r>
      <w:r>
        <w:rPr>
          <w:rFonts w:hint="default" w:ascii="Times New Roman" w:hAnsi="Times New Roman"/>
          <w:color w:val="000000"/>
          <w:sz w:val="20"/>
          <w:szCs w:val="20"/>
          <w:lang w:val="ky-KG"/>
        </w:rPr>
        <w:t xml:space="preserve"> купуя окуу</w:t>
      </w:r>
    </w:p>
    <w:p w14:paraId="0208BF7B">
      <w:pPr>
        <w:spacing w:after="0" w:line="240" w:lineRule="auto"/>
        <w:rPr>
          <w:rFonts w:hint="default" w:ascii="Times New Roman" w:hAnsi="Times New Roman"/>
          <w:sz w:val="20"/>
          <w:szCs w:val="20"/>
          <w:lang w:val="ky-KG"/>
        </w:rPr>
      </w:pPr>
      <w:r>
        <w:rPr>
          <w:rFonts w:ascii="Times New Roman" w:hAnsi="Times New Roman"/>
          <w:color w:val="000000"/>
          <w:sz w:val="20"/>
          <w:szCs w:val="20"/>
        </w:rPr>
        <w:t xml:space="preserve">25. </w:t>
      </w:r>
      <w:r>
        <w:rPr>
          <w:rFonts w:ascii="Times New Roman" w:hAnsi="Times New Roman"/>
          <w:color w:val="000000"/>
          <w:sz w:val="20"/>
          <w:szCs w:val="20"/>
          <w:lang w:val="ky-KG"/>
        </w:rPr>
        <w:t>Жарыя</w:t>
      </w:r>
      <w:r>
        <w:rPr>
          <w:rFonts w:hint="default" w:ascii="Times New Roman" w:hAnsi="Times New Roman"/>
          <w:color w:val="000000"/>
          <w:sz w:val="20"/>
          <w:szCs w:val="20"/>
          <w:lang w:val="ky-KG"/>
        </w:rPr>
        <w:t xml:space="preserve"> кылып үн чыгарып окуу</w:t>
      </w:r>
    </w:p>
    <w:p w14:paraId="722824DA">
      <w:pPr>
        <w:spacing w:after="0" w:line="240" w:lineRule="auto"/>
        <w:rPr>
          <w:rFonts w:ascii="Times New Roman" w:hAnsi="Times New Roman"/>
          <w:sz w:val="20"/>
          <w:szCs w:val="20"/>
          <w:lang w:val="ky-KG"/>
        </w:rPr>
      </w:pPr>
    </w:p>
    <w:p w14:paraId="78BFBB99">
      <w:pPr>
        <w:rPr>
          <w:rFonts w:ascii="Times New Roman" w:hAnsi="Times New Roman"/>
          <w:b/>
          <w:sz w:val="20"/>
          <w:szCs w:val="20"/>
          <w:lang w:val="ky-KG"/>
        </w:rPr>
      </w:pPr>
      <w:r>
        <w:rPr>
          <w:rFonts w:ascii="Times New Roman" w:hAnsi="Times New Roman"/>
          <w:b/>
          <w:sz w:val="20"/>
          <w:szCs w:val="20"/>
          <w:lang w:val="ky-KG"/>
        </w:rPr>
        <w:t>2-модулдун суроолору</w:t>
      </w:r>
    </w:p>
    <w:p w14:paraId="78D7C212">
      <w:pPr>
        <w:spacing w:after="0"/>
        <w:jc w:val="both"/>
        <w:rPr>
          <w:rFonts w:ascii="Times New Roman" w:hAnsi="Times New Roman"/>
          <w:sz w:val="20"/>
          <w:szCs w:val="20"/>
          <w:lang w:val="ky-KG"/>
        </w:rPr>
      </w:pPr>
      <w:r>
        <w:rPr>
          <w:rFonts w:ascii="Times New Roman" w:hAnsi="Times New Roman"/>
          <w:sz w:val="20"/>
          <w:szCs w:val="20"/>
          <w:lang w:val="ky-KG"/>
        </w:rPr>
        <w:t>26. Чыгармадагы адамдын образы: тип, мүнөз, инсан.</w:t>
      </w:r>
    </w:p>
    <w:p w14:paraId="6FA9CFA6">
      <w:pPr>
        <w:spacing w:after="0"/>
        <w:jc w:val="both"/>
        <w:rPr>
          <w:rFonts w:ascii="Times New Roman" w:hAnsi="Times New Roman"/>
          <w:sz w:val="20"/>
          <w:szCs w:val="20"/>
          <w:lang w:val="ky-KG"/>
        </w:rPr>
      </w:pPr>
      <w:r>
        <w:rPr>
          <w:rFonts w:ascii="Times New Roman" w:hAnsi="Times New Roman"/>
          <w:sz w:val="20"/>
          <w:szCs w:val="20"/>
          <w:lang w:val="ky-KG"/>
        </w:rPr>
        <w:t>27. Ритм деген эмне?.</w:t>
      </w:r>
    </w:p>
    <w:p w14:paraId="53C0225F">
      <w:pPr>
        <w:spacing w:after="0"/>
        <w:jc w:val="both"/>
        <w:rPr>
          <w:rFonts w:ascii="Times New Roman" w:hAnsi="Times New Roman"/>
          <w:sz w:val="20"/>
          <w:szCs w:val="20"/>
          <w:lang w:val="ky-KG"/>
        </w:rPr>
      </w:pPr>
      <w:r>
        <w:rPr>
          <w:rFonts w:ascii="Times New Roman" w:hAnsi="Times New Roman"/>
          <w:sz w:val="20"/>
          <w:szCs w:val="20"/>
          <w:lang w:val="ky-KG"/>
        </w:rPr>
        <w:t>28. Кептин кандай түрлөрү бар?.</w:t>
      </w:r>
    </w:p>
    <w:p w14:paraId="690CA11D">
      <w:pPr>
        <w:spacing w:after="0"/>
        <w:jc w:val="both"/>
        <w:rPr>
          <w:rFonts w:ascii="Times New Roman" w:hAnsi="Times New Roman"/>
          <w:sz w:val="20"/>
          <w:szCs w:val="20"/>
          <w:lang w:val="ky-KG"/>
        </w:rPr>
      </w:pPr>
      <w:r>
        <w:rPr>
          <w:rFonts w:ascii="Times New Roman" w:hAnsi="Times New Roman"/>
          <w:sz w:val="20"/>
          <w:szCs w:val="20"/>
          <w:lang w:val="ky-KG"/>
        </w:rPr>
        <w:t>29. К;өркөм чыгарманын композициясы.</w:t>
      </w:r>
    </w:p>
    <w:p w14:paraId="16A4A78D">
      <w:pPr>
        <w:spacing w:after="0"/>
        <w:jc w:val="both"/>
        <w:rPr>
          <w:rFonts w:ascii="Times New Roman" w:hAnsi="Times New Roman"/>
          <w:sz w:val="20"/>
          <w:szCs w:val="20"/>
          <w:lang w:val="ky-KG"/>
        </w:rPr>
      </w:pPr>
      <w:r>
        <w:rPr>
          <w:rFonts w:ascii="Times New Roman" w:hAnsi="Times New Roman"/>
          <w:sz w:val="20"/>
          <w:szCs w:val="20"/>
          <w:lang w:val="ky-KG"/>
        </w:rPr>
        <w:t>30. Көркөмдүк психологизм. Адабий чыгармадагы психологизмдин формалары жана каражаттары.</w:t>
      </w:r>
    </w:p>
    <w:p w14:paraId="4B128E01">
      <w:pPr>
        <w:spacing w:after="0"/>
        <w:jc w:val="both"/>
        <w:rPr>
          <w:rFonts w:ascii="Times New Roman" w:hAnsi="Times New Roman"/>
          <w:sz w:val="20"/>
          <w:szCs w:val="20"/>
          <w:lang w:val="ky-KG"/>
        </w:rPr>
      </w:pPr>
      <w:r>
        <w:rPr>
          <w:rFonts w:ascii="Times New Roman" w:hAnsi="Times New Roman"/>
          <w:sz w:val="20"/>
          <w:szCs w:val="20"/>
          <w:lang w:val="ky-KG"/>
        </w:rPr>
        <w:t>31. Көркөм окуунун түрлөрү.</w:t>
      </w:r>
    </w:p>
    <w:p w14:paraId="06D736A7">
      <w:pPr>
        <w:spacing w:after="0"/>
        <w:jc w:val="both"/>
        <w:rPr>
          <w:rFonts w:ascii="Times New Roman" w:hAnsi="Times New Roman"/>
          <w:sz w:val="20"/>
          <w:szCs w:val="20"/>
          <w:lang w:val="ky-KG"/>
        </w:rPr>
      </w:pPr>
      <w:r>
        <w:rPr>
          <w:rFonts w:ascii="Times New Roman" w:hAnsi="Times New Roman"/>
          <w:sz w:val="20"/>
          <w:szCs w:val="20"/>
          <w:lang w:val="ky-KG"/>
        </w:rPr>
        <w:t>32. Көркөм чыгармадагы зат (буюм). Деталь көркөм предметтүүлүктүн компоненти катары.</w:t>
      </w:r>
    </w:p>
    <w:p w14:paraId="050C9F1D">
      <w:pPr>
        <w:spacing w:after="0"/>
        <w:jc w:val="both"/>
        <w:rPr>
          <w:rFonts w:ascii="Times New Roman" w:hAnsi="Times New Roman"/>
          <w:sz w:val="20"/>
          <w:szCs w:val="20"/>
        </w:rPr>
      </w:pPr>
      <w:r>
        <w:rPr>
          <w:rFonts w:ascii="Times New Roman" w:hAnsi="Times New Roman"/>
          <w:sz w:val="20"/>
          <w:szCs w:val="20"/>
        </w:rPr>
        <w:t>33. Көркөм чыгармада табияттын катышуусунун формалары. Пейзаж.</w:t>
      </w:r>
    </w:p>
    <w:p w14:paraId="5294E1FA">
      <w:pPr>
        <w:spacing w:after="0"/>
        <w:jc w:val="both"/>
        <w:rPr>
          <w:rFonts w:ascii="Times New Roman" w:hAnsi="Times New Roman"/>
          <w:sz w:val="20"/>
          <w:szCs w:val="20"/>
        </w:rPr>
      </w:pPr>
      <w:r>
        <w:rPr>
          <w:rFonts w:ascii="Times New Roman" w:hAnsi="Times New Roman"/>
          <w:sz w:val="20"/>
          <w:szCs w:val="20"/>
        </w:rPr>
        <w:t xml:space="preserve">34. Көркөм окууда жест канчага бөлүнөт? </w:t>
      </w:r>
    </w:p>
    <w:p w14:paraId="5F60D215">
      <w:pPr>
        <w:spacing w:after="0"/>
        <w:jc w:val="both"/>
        <w:rPr>
          <w:rFonts w:ascii="Times New Roman" w:hAnsi="Times New Roman"/>
          <w:sz w:val="20"/>
          <w:szCs w:val="20"/>
        </w:rPr>
      </w:pPr>
      <w:r>
        <w:rPr>
          <w:rFonts w:ascii="Times New Roman" w:hAnsi="Times New Roman"/>
          <w:sz w:val="20"/>
          <w:szCs w:val="20"/>
        </w:rPr>
        <w:t>35. Көркөм чыгармадагы мейкиндиктик-мезгилдик уюштурулуш.</w:t>
      </w:r>
    </w:p>
    <w:p w14:paraId="5D740EF5">
      <w:pPr>
        <w:spacing w:after="0"/>
        <w:jc w:val="both"/>
        <w:rPr>
          <w:rFonts w:ascii="Times New Roman" w:hAnsi="Times New Roman"/>
          <w:sz w:val="20"/>
          <w:szCs w:val="20"/>
        </w:rPr>
      </w:pPr>
      <w:r>
        <w:rPr>
          <w:rFonts w:ascii="Times New Roman" w:hAnsi="Times New Roman"/>
          <w:sz w:val="20"/>
          <w:szCs w:val="20"/>
        </w:rPr>
        <w:t>36. Сюжет жана анын адабий чыгармадагы функциялары. Сюжет жана конфликт.</w:t>
      </w:r>
    </w:p>
    <w:p w14:paraId="7B294E3A">
      <w:pPr>
        <w:spacing w:after="0"/>
        <w:jc w:val="both"/>
        <w:rPr>
          <w:rFonts w:ascii="Times New Roman" w:hAnsi="Times New Roman"/>
          <w:sz w:val="20"/>
          <w:szCs w:val="20"/>
        </w:rPr>
      </w:pPr>
      <w:r>
        <w:rPr>
          <w:rFonts w:ascii="Times New Roman" w:hAnsi="Times New Roman"/>
          <w:sz w:val="20"/>
          <w:szCs w:val="20"/>
        </w:rPr>
        <w:t>37. Тил менен кептин айырмачылыктары жана жалпылыктары</w:t>
      </w:r>
    </w:p>
    <w:p w14:paraId="49BF1140">
      <w:pPr>
        <w:spacing w:after="0"/>
        <w:jc w:val="both"/>
        <w:rPr>
          <w:rFonts w:ascii="Times New Roman" w:hAnsi="Times New Roman"/>
          <w:sz w:val="20"/>
          <w:szCs w:val="20"/>
        </w:rPr>
      </w:pPr>
      <w:r>
        <w:rPr>
          <w:rFonts w:ascii="Times New Roman" w:hAnsi="Times New Roman"/>
          <w:sz w:val="20"/>
          <w:szCs w:val="20"/>
        </w:rPr>
        <w:t>38. Көркөм чыгарманын композициясы. Композициялык ыкмалар.</w:t>
      </w:r>
    </w:p>
    <w:p w14:paraId="2F97212C">
      <w:pPr>
        <w:spacing w:after="0"/>
        <w:jc w:val="both"/>
        <w:rPr>
          <w:rFonts w:ascii="Times New Roman" w:hAnsi="Times New Roman"/>
          <w:sz w:val="20"/>
          <w:szCs w:val="20"/>
        </w:rPr>
      </w:pPr>
      <w:r>
        <w:rPr>
          <w:rFonts w:ascii="Times New Roman" w:hAnsi="Times New Roman"/>
          <w:sz w:val="20"/>
          <w:szCs w:val="20"/>
        </w:rPr>
        <w:t>39. Кептин формалары.</w:t>
      </w:r>
    </w:p>
    <w:p w14:paraId="797BFBD0">
      <w:pPr>
        <w:spacing w:after="0"/>
        <w:jc w:val="both"/>
        <w:rPr>
          <w:rFonts w:ascii="Times New Roman" w:hAnsi="Times New Roman"/>
          <w:sz w:val="20"/>
          <w:szCs w:val="20"/>
        </w:rPr>
      </w:pPr>
      <w:r>
        <w:rPr>
          <w:rFonts w:ascii="Times New Roman" w:hAnsi="Times New Roman"/>
          <w:sz w:val="20"/>
          <w:szCs w:val="20"/>
        </w:rPr>
        <w:t>40. Мотив: терминдин мааниси. Мотивдердин классификациясы. Баяндоону (чыгарманы) лейтмотивдик куруу принциби.</w:t>
      </w:r>
    </w:p>
    <w:p w14:paraId="225DFA67">
      <w:pPr>
        <w:spacing w:after="0"/>
        <w:jc w:val="both"/>
        <w:rPr>
          <w:rFonts w:ascii="Times New Roman" w:hAnsi="Times New Roman"/>
          <w:sz w:val="20"/>
          <w:szCs w:val="20"/>
        </w:rPr>
      </w:pPr>
      <w:r>
        <w:rPr>
          <w:rFonts w:ascii="Times New Roman" w:hAnsi="Times New Roman"/>
          <w:sz w:val="20"/>
          <w:szCs w:val="20"/>
        </w:rPr>
        <w:t>41. Адабий чыгарманы үйрөнүү принциптери: сыпаттоо, талдоо, интерпретация. Имманенттүү жана контекстуалдуу үйрөнүү.</w:t>
      </w:r>
    </w:p>
    <w:p w14:paraId="47561F64">
      <w:pPr>
        <w:spacing w:after="0"/>
        <w:jc w:val="both"/>
        <w:rPr>
          <w:rFonts w:ascii="Times New Roman" w:hAnsi="Times New Roman"/>
          <w:sz w:val="20"/>
          <w:szCs w:val="20"/>
        </w:rPr>
      </w:pPr>
      <w:r>
        <w:rPr>
          <w:rFonts w:ascii="Times New Roman" w:hAnsi="Times New Roman"/>
          <w:sz w:val="20"/>
          <w:szCs w:val="20"/>
        </w:rPr>
        <w:t>42.Көркөм окуунун ыкмалары</w:t>
      </w:r>
    </w:p>
    <w:p w14:paraId="2181400D">
      <w:pPr>
        <w:spacing w:after="0"/>
        <w:jc w:val="both"/>
        <w:rPr>
          <w:rFonts w:ascii="Times New Roman" w:hAnsi="Times New Roman"/>
          <w:sz w:val="20"/>
          <w:szCs w:val="20"/>
        </w:rPr>
      </w:pPr>
      <w:r>
        <w:rPr>
          <w:rFonts w:ascii="Times New Roman" w:hAnsi="Times New Roman"/>
          <w:sz w:val="20"/>
          <w:szCs w:val="20"/>
        </w:rPr>
        <w:t>43. Адабияттын эпикалык теги. Эпостун жанрлары.</w:t>
      </w:r>
    </w:p>
    <w:p w14:paraId="38BFA48B">
      <w:pPr>
        <w:spacing w:after="0"/>
        <w:jc w:val="both"/>
        <w:rPr>
          <w:rFonts w:ascii="Times New Roman" w:hAnsi="Times New Roman"/>
          <w:sz w:val="20"/>
          <w:szCs w:val="20"/>
        </w:rPr>
      </w:pPr>
      <w:r>
        <w:rPr>
          <w:rFonts w:ascii="Times New Roman" w:hAnsi="Times New Roman"/>
          <w:sz w:val="20"/>
          <w:szCs w:val="20"/>
        </w:rPr>
        <w:t>44. Лирика адабияттын теги катары. Лириканын жанрлары.</w:t>
      </w:r>
    </w:p>
    <w:p w14:paraId="0853A3FC">
      <w:pPr>
        <w:spacing w:after="0"/>
        <w:jc w:val="both"/>
        <w:rPr>
          <w:rFonts w:hint="default" w:ascii="Times New Roman" w:hAnsi="Times New Roman"/>
          <w:sz w:val="20"/>
          <w:szCs w:val="20"/>
          <w:lang w:val="ky-KG"/>
        </w:rPr>
      </w:pPr>
      <w:r>
        <w:rPr>
          <w:rFonts w:ascii="Times New Roman" w:hAnsi="Times New Roman"/>
          <w:sz w:val="20"/>
          <w:szCs w:val="20"/>
        </w:rPr>
        <w:t>45</w:t>
      </w:r>
      <w:r>
        <w:rPr>
          <w:rFonts w:ascii="Times New Roman" w:hAnsi="Times New Roman"/>
          <w:sz w:val="20"/>
          <w:szCs w:val="20"/>
          <w:lang w:val="ky-KG"/>
        </w:rPr>
        <w:t>Биргелешип</w:t>
      </w:r>
      <w:r>
        <w:rPr>
          <w:rFonts w:hint="default" w:ascii="Times New Roman" w:hAnsi="Times New Roman"/>
          <w:sz w:val="20"/>
          <w:szCs w:val="20"/>
          <w:lang w:val="ky-KG"/>
        </w:rPr>
        <w:t xml:space="preserve"> окуу жана жалпылоо ыкмасы</w:t>
      </w:r>
    </w:p>
    <w:p w14:paraId="36A919AB">
      <w:pPr>
        <w:spacing w:after="0"/>
        <w:jc w:val="both"/>
        <w:rPr>
          <w:rFonts w:ascii="Times New Roman" w:hAnsi="Times New Roman"/>
          <w:sz w:val="20"/>
          <w:szCs w:val="20"/>
        </w:rPr>
      </w:pPr>
      <w:r>
        <w:rPr>
          <w:rFonts w:ascii="Times New Roman" w:hAnsi="Times New Roman"/>
          <w:sz w:val="20"/>
          <w:szCs w:val="20"/>
        </w:rPr>
        <w:t>46. Жанр формалык-мазмундук бүтүндүк катары. Канондук жана бейканондук жанрлар.</w:t>
      </w:r>
    </w:p>
    <w:p w14:paraId="59EE857C">
      <w:pPr>
        <w:spacing w:after="0"/>
        <w:jc w:val="both"/>
        <w:rPr>
          <w:rFonts w:ascii="Times New Roman" w:hAnsi="Times New Roman"/>
          <w:sz w:val="20"/>
          <w:szCs w:val="20"/>
        </w:rPr>
      </w:pPr>
      <w:r>
        <w:rPr>
          <w:rFonts w:ascii="Times New Roman" w:hAnsi="Times New Roman"/>
          <w:sz w:val="20"/>
          <w:szCs w:val="20"/>
        </w:rPr>
        <w:t>47. Адабияттык жараян. Адабияттык өнүгүүнүн стадиялуулугу.</w:t>
      </w:r>
    </w:p>
    <w:p w14:paraId="20526493">
      <w:pPr>
        <w:spacing w:after="0"/>
        <w:jc w:val="both"/>
        <w:rPr>
          <w:rFonts w:ascii="Times New Roman" w:hAnsi="Times New Roman"/>
          <w:sz w:val="20"/>
          <w:szCs w:val="20"/>
        </w:rPr>
      </w:pPr>
      <w:r>
        <w:rPr>
          <w:rFonts w:ascii="Times New Roman" w:hAnsi="Times New Roman"/>
          <w:sz w:val="20"/>
          <w:szCs w:val="20"/>
        </w:rPr>
        <w:t>48. Адабиятык жараян. Д. С. Лихачев орус адабиятынын тарыхындагы прогрессивдүү линиялар тууралуу.</w:t>
      </w:r>
    </w:p>
    <w:p w14:paraId="4D1ED80A">
      <w:pPr>
        <w:spacing w:after="0"/>
        <w:jc w:val="both"/>
        <w:rPr>
          <w:rFonts w:hint="default" w:ascii="Times New Roman" w:hAnsi="Times New Roman"/>
          <w:sz w:val="20"/>
          <w:szCs w:val="20"/>
          <w:lang w:val="ky-KG"/>
        </w:rPr>
      </w:pPr>
      <w:r>
        <w:rPr>
          <w:rFonts w:ascii="Times New Roman" w:hAnsi="Times New Roman"/>
          <w:sz w:val="20"/>
          <w:szCs w:val="20"/>
        </w:rPr>
        <w:t xml:space="preserve">49. </w:t>
      </w:r>
      <w:r>
        <w:rPr>
          <w:rFonts w:ascii="Times New Roman" w:hAnsi="Times New Roman"/>
          <w:sz w:val="20"/>
          <w:szCs w:val="20"/>
          <w:lang w:val="ky-KG"/>
        </w:rPr>
        <w:t>Үн</w:t>
      </w:r>
      <w:r>
        <w:rPr>
          <w:rFonts w:hint="default" w:ascii="Times New Roman" w:hAnsi="Times New Roman"/>
          <w:sz w:val="20"/>
          <w:szCs w:val="20"/>
          <w:lang w:val="ky-KG"/>
        </w:rPr>
        <w:t xml:space="preserve"> кубултуп окуу</w:t>
      </w:r>
    </w:p>
    <w:p w14:paraId="21F3643A">
      <w:pPr>
        <w:spacing w:after="0"/>
        <w:rPr>
          <w:rFonts w:hint="default" w:ascii="Times New Roman" w:hAnsi="Times New Roman"/>
          <w:sz w:val="20"/>
          <w:szCs w:val="20"/>
          <w:lang w:val="ky-KG"/>
        </w:rPr>
      </w:pPr>
      <w:r>
        <w:rPr>
          <w:rFonts w:ascii="Times New Roman" w:hAnsi="Times New Roman"/>
          <w:sz w:val="20"/>
          <w:szCs w:val="20"/>
        </w:rPr>
        <w:t>50</w:t>
      </w:r>
      <w:r>
        <w:rPr>
          <w:rFonts w:hint="default" w:ascii="Times New Roman" w:hAnsi="Times New Roman"/>
          <w:sz w:val="20"/>
          <w:szCs w:val="20"/>
          <w:lang w:val="ky-KG"/>
        </w:rPr>
        <w:t>.</w:t>
      </w:r>
      <w:r>
        <w:rPr>
          <w:rFonts w:ascii="Times New Roman" w:hAnsi="Times New Roman"/>
          <w:sz w:val="20"/>
          <w:szCs w:val="20"/>
          <w:lang w:val="ky-KG"/>
        </w:rPr>
        <w:t>Окуунун</w:t>
      </w:r>
      <w:r>
        <w:rPr>
          <w:rFonts w:hint="default" w:ascii="Times New Roman" w:hAnsi="Times New Roman"/>
          <w:sz w:val="20"/>
          <w:szCs w:val="20"/>
          <w:lang w:val="ky-KG"/>
        </w:rPr>
        <w:t xml:space="preserve"> түрлөрү жана алардын бири-бири менен бири-бири болгон байланыштары </w:t>
      </w:r>
    </w:p>
    <w:p w14:paraId="77B17754">
      <w:pPr>
        <w:spacing w:after="0"/>
        <w:rPr>
          <w:rFonts w:ascii="Times New Roman" w:hAnsi="Times New Roman"/>
          <w:sz w:val="20"/>
          <w:szCs w:val="20"/>
          <w:lang w:val="ky-KG"/>
        </w:rPr>
      </w:pPr>
      <w:r>
        <w:rPr>
          <w:rFonts w:ascii="Times New Roman" w:hAnsi="Times New Roman"/>
          <w:b/>
          <w:bCs/>
          <w:kern w:val="32"/>
          <w:sz w:val="20"/>
          <w:szCs w:val="20"/>
          <w:lang w:val="ky-KG"/>
        </w:rPr>
        <w:t>Дисциплинаны окуп-үйрөнүүнүн жыйынтыктары</w:t>
      </w:r>
    </w:p>
    <w:p w14:paraId="1DCC2AB1">
      <w:pPr>
        <w:spacing w:after="0"/>
        <w:jc w:val="center"/>
        <w:rPr>
          <w:rFonts w:ascii="Times New Roman" w:hAnsi="Times New Roman"/>
          <w:b/>
          <w:sz w:val="20"/>
          <w:szCs w:val="20"/>
          <w:lang w:val="ky-KG"/>
        </w:rPr>
      </w:pPr>
    </w:p>
    <w:p w14:paraId="127DDA93">
      <w:pPr>
        <w:spacing w:after="0"/>
        <w:jc w:val="center"/>
        <w:rPr>
          <w:rFonts w:ascii="Times New Roman" w:hAnsi="Times New Roman"/>
          <w:b/>
          <w:sz w:val="20"/>
          <w:szCs w:val="20"/>
          <w:lang w:val="ky-KG"/>
        </w:rPr>
      </w:pPr>
      <w:r>
        <w:rPr>
          <w:rFonts w:ascii="Times New Roman" w:hAnsi="Times New Roman"/>
          <w:b/>
          <w:sz w:val="20"/>
          <w:szCs w:val="20"/>
          <w:lang w:val="ky-KG"/>
        </w:rPr>
        <w:t>7-семестрдин 1-модулундагы  суроолор:</w:t>
      </w:r>
    </w:p>
    <w:p w14:paraId="7977F9D1">
      <w:pPr>
        <w:spacing w:after="0" w:line="240" w:lineRule="auto"/>
        <w:jc w:val="center"/>
        <w:rPr>
          <w:rFonts w:ascii="Times New Roman" w:hAnsi="Times New Roman"/>
          <w:sz w:val="20"/>
          <w:szCs w:val="20"/>
          <w:lang w:val="ky-KG"/>
        </w:rPr>
      </w:pPr>
      <w:r>
        <w:rPr>
          <w:rFonts w:ascii="Times New Roman" w:hAnsi="Times New Roman"/>
          <w:sz w:val="20"/>
          <w:szCs w:val="20"/>
          <w:lang w:val="ky-KG"/>
        </w:rPr>
        <w:t>С. Нааматов атындагы Нарын мамлекеттик университети</w:t>
      </w:r>
    </w:p>
    <w:p w14:paraId="7A9B6EAE">
      <w:pPr>
        <w:spacing w:after="0" w:line="240" w:lineRule="auto"/>
        <w:jc w:val="center"/>
        <w:rPr>
          <w:rFonts w:ascii="Times New Roman" w:hAnsi="Times New Roman"/>
          <w:sz w:val="20"/>
          <w:szCs w:val="20"/>
        </w:rPr>
      </w:pPr>
      <w:r>
        <w:rPr>
          <w:rFonts w:ascii="Times New Roman" w:hAnsi="Times New Roman"/>
          <w:sz w:val="20"/>
          <w:szCs w:val="20"/>
        </w:rPr>
        <w:t xml:space="preserve">Кыргыз тил жана </w:t>
      </w:r>
      <w:r>
        <w:rPr>
          <w:rFonts w:ascii="Times New Roman" w:hAnsi="Times New Roman"/>
          <w:sz w:val="20"/>
          <w:szCs w:val="20"/>
          <w:lang w:val="ky-KG"/>
        </w:rPr>
        <w:t xml:space="preserve">орус тилдер </w:t>
      </w:r>
      <w:r>
        <w:rPr>
          <w:rFonts w:ascii="Times New Roman" w:hAnsi="Times New Roman"/>
          <w:sz w:val="20"/>
          <w:szCs w:val="20"/>
        </w:rPr>
        <w:t xml:space="preserve"> кафедрасы</w:t>
      </w:r>
    </w:p>
    <w:p w14:paraId="2EE81E66">
      <w:pPr>
        <w:spacing w:after="0" w:line="240" w:lineRule="auto"/>
        <w:rPr>
          <w:rFonts w:ascii="Times New Roman" w:hAnsi="Times New Roman"/>
          <w:sz w:val="20"/>
          <w:szCs w:val="20"/>
        </w:rPr>
      </w:pPr>
      <w:r>
        <w:rPr>
          <w:rFonts w:ascii="Times New Roman" w:hAnsi="Times New Roman"/>
          <w:b/>
          <w:sz w:val="20"/>
          <w:szCs w:val="20"/>
          <w:lang w:val="ky-KG"/>
        </w:rPr>
        <w:t xml:space="preserve">            </w:t>
      </w:r>
      <w:r>
        <w:rPr>
          <w:rFonts w:ascii="Times New Roman" w:hAnsi="Times New Roman"/>
          <w:sz w:val="20"/>
          <w:szCs w:val="20"/>
        </w:rPr>
        <w:t>«</w:t>
      </w:r>
      <w:r>
        <w:rPr>
          <w:rFonts w:ascii="Times New Roman" w:hAnsi="Times New Roman"/>
          <w:sz w:val="20"/>
          <w:szCs w:val="20"/>
          <w:lang w:val="ky-KG"/>
        </w:rPr>
        <w:t xml:space="preserve">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 дисциплинасы</w:t>
      </w:r>
    </w:p>
    <w:p w14:paraId="07E38673">
      <w:pPr>
        <w:spacing w:after="0" w:line="240" w:lineRule="auto"/>
        <w:jc w:val="center"/>
        <w:rPr>
          <w:rFonts w:ascii="Times New Roman" w:hAnsi="Times New Roman"/>
          <w:sz w:val="20"/>
          <w:szCs w:val="20"/>
        </w:rPr>
      </w:pPr>
      <w:r>
        <w:rPr>
          <w:rFonts w:ascii="Times New Roman" w:hAnsi="Times New Roman"/>
          <w:sz w:val="20"/>
          <w:szCs w:val="20"/>
        </w:rPr>
        <w:t>1-билет</w:t>
      </w:r>
    </w:p>
    <w:p w14:paraId="37CC93AE">
      <w:pPr>
        <w:spacing w:after="0"/>
        <w:jc w:val="both"/>
        <w:rPr>
          <w:rFonts w:ascii="Times New Roman" w:hAnsi="Times New Roman"/>
          <w:color w:val="000000"/>
          <w:sz w:val="20"/>
          <w:szCs w:val="20"/>
        </w:rPr>
      </w:pPr>
      <w:r>
        <w:rPr>
          <w:rFonts w:ascii="Times New Roman" w:hAnsi="Times New Roman"/>
          <w:color w:val="000000"/>
          <w:sz w:val="20"/>
          <w:szCs w:val="20"/>
        </w:rPr>
        <w:t>1. Кепти көркөм окуунун теориясы жана методикасы</w:t>
      </w:r>
      <w:r>
        <w:rPr>
          <w:rFonts w:ascii="Times New Roman" w:hAnsi="Times New Roman"/>
          <w:sz w:val="20"/>
          <w:szCs w:val="20"/>
        </w:rPr>
        <w:t xml:space="preserve"> .</w:t>
      </w:r>
    </w:p>
    <w:p w14:paraId="13DE4104">
      <w:pPr>
        <w:spacing w:after="0"/>
        <w:jc w:val="both"/>
        <w:rPr>
          <w:rFonts w:ascii="Times New Roman" w:hAnsi="Times New Roman"/>
          <w:color w:val="000000"/>
          <w:sz w:val="20"/>
          <w:szCs w:val="20"/>
        </w:rPr>
      </w:pPr>
      <w:r>
        <w:rPr>
          <w:rFonts w:ascii="Times New Roman" w:hAnsi="Times New Roman"/>
          <w:color w:val="000000"/>
          <w:sz w:val="20"/>
          <w:szCs w:val="20"/>
        </w:rPr>
        <w:t xml:space="preserve">2. </w:t>
      </w:r>
      <w:r>
        <w:rPr>
          <w:rFonts w:ascii="Times New Roman" w:hAnsi="Times New Roman"/>
          <w:sz w:val="20"/>
          <w:szCs w:val="20"/>
        </w:rPr>
        <w:t>Көркөм окууда колдонулуучу кептин каражаттары</w:t>
      </w:r>
    </w:p>
    <w:p w14:paraId="6F206091">
      <w:pPr>
        <w:pStyle w:val="8"/>
        <w:spacing w:after="0" w:line="240" w:lineRule="auto"/>
        <w:rPr>
          <w:rFonts w:ascii="Times New Roman" w:hAnsi="Times New Roman"/>
          <w:sz w:val="20"/>
          <w:szCs w:val="20"/>
        </w:rPr>
      </w:pPr>
    </w:p>
    <w:p w14:paraId="2B1A40DC">
      <w:pPr>
        <w:spacing w:after="0" w:line="240" w:lineRule="auto"/>
        <w:ind w:firstLine="708"/>
        <w:rPr>
          <w:rFonts w:ascii="Times New Roman" w:hAnsi="Times New Roman"/>
          <w:sz w:val="20"/>
          <w:szCs w:val="20"/>
        </w:rPr>
      </w:pPr>
      <w:r>
        <w:rPr>
          <w:rFonts w:ascii="Times New Roman" w:hAnsi="Times New Roman"/>
          <w:sz w:val="20"/>
          <w:szCs w:val="20"/>
        </w:rPr>
        <w:t>Окутуучу                                            Мукашова А.С.</w:t>
      </w:r>
    </w:p>
    <w:p w14:paraId="675D21D4">
      <w:pPr>
        <w:spacing w:after="0" w:line="240" w:lineRule="auto"/>
        <w:ind w:firstLine="708"/>
        <w:rPr>
          <w:rFonts w:hint="default" w:ascii="Times New Roman" w:hAnsi="Times New Roman"/>
          <w:sz w:val="20"/>
          <w:szCs w:val="20"/>
          <w:lang w:val="ru-RU"/>
        </w:rPr>
      </w:pPr>
      <w:r>
        <w:rPr>
          <w:rFonts w:ascii="Times New Roman" w:hAnsi="Times New Roman"/>
          <w:sz w:val="20"/>
          <w:szCs w:val="20"/>
        </w:rPr>
        <w:t xml:space="preserve">Кафедра башчы                                </w:t>
      </w:r>
      <w:r>
        <w:rPr>
          <w:rFonts w:ascii="Times New Roman" w:hAnsi="Times New Roman"/>
          <w:sz w:val="20"/>
          <w:szCs w:val="20"/>
          <w:lang w:val="ru-RU"/>
        </w:rPr>
        <w:t>Арырбекова</w:t>
      </w:r>
      <w:r>
        <w:rPr>
          <w:rFonts w:hint="default" w:ascii="Times New Roman" w:hAnsi="Times New Roman"/>
          <w:sz w:val="20"/>
          <w:szCs w:val="20"/>
          <w:lang w:val="ru-RU"/>
        </w:rPr>
        <w:t xml:space="preserve"> Д.</w:t>
      </w:r>
    </w:p>
    <w:p w14:paraId="0F160951">
      <w:pPr>
        <w:pStyle w:val="8"/>
        <w:spacing w:after="0" w:line="240" w:lineRule="auto"/>
        <w:rPr>
          <w:rFonts w:ascii="Times New Roman" w:hAnsi="Times New Roman"/>
          <w:sz w:val="20"/>
          <w:szCs w:val="20"/>
        </w:rPr>
      </w:pPr>
    </w:p>
    <w:p w14:paraId="44A74C9E">
      <w:pPr>
        <w:spacing w:after="0" w:line="240" w:lineRule="auto"/>
        <w:rPr>
          <w:rFonts w:ascii="Times New Roman" w:hAnsi="Times New Roman"/>
          <w:sz w:val="20"/>
          <w:szCs w:val="20"/>
        </w:rPr>
      </w:pPr>
      <w:r>
        <w:rPr>
          <w:rFonts w:ascii="Times New Roman" w:hAnsi="Times New Roman"/>
          <w:sz w:val="20"/>
          <w:szCs w:val="20"/>
        </w:rPr>
        <w:t xml:space="preserve">   С. Нааматов атындагы Нарын мамлекеттик университети </w:t>
      </w:r>
    </w:p>
    <w:p w14:paraId="58B82D53">
      <w:pPr>
        <w:spacing w:after="0" w:line="240" w:lineRule="auto"/>
        <w:jc w:val="center"/>
        <w:rPr>
          <w:rFonts w:ascii="Times New Roman" w:hAnsi="Times New Roman"/>
          <w:sz w:val="20"/>
          <w:szCs w:val="20"/>
        </w:rPr>
      </w:pPr>
      <w:r>
        <w:rPr>
          <w:rFonts w:ascii="Times New Roman" w:hAnsi="Times New Roman"/>
          <w:sz w:val="20"/>
          <w:szCs w:val="20"/>
        </w:rPr>
        <w:t xml:space="preserve">Кыргыз тил жана </w:t>
      </w:r>
      <w:r>
        <w:rPr>
          <w:rFonts w:ascii="Times New Roman" w:hAnsi="Times New Roman"/>
          <w:sz w:val="20"/>
          <w:szCs w:val="20"/>
          <w:lang w:val="ky-KG"/>
        </w:rPr>
        <w:t xml:space="preserve">орус тилдер </w:t>
      </w:r>
      <w:r>
        <w:rPr>
          <w:rFonts w:ascii="Times New Roman" w:hAnsi="Times New Roman"/>
          <w:sz w:val="20"/>
          <w:szCs w:val="20"/>
        </w:rPr>
        <w:t xml:space="preserve"> кафедрасы</w:t>
      </w:r>
    </w:p>
    <w:p w14:paraId="1C8F5930">
      <w:pPr>
        <w:spacing w:after="0" w:line="240" w:lineRule="auto"/>
        <w:rPr>
          <w:rFonts w:ascii="Times New Roman" w:hAnsi="Times New Roman"/>
          <w:sz w:val="20"/>
          <w:szCs w:val="20"/>
        </w:rPr>
      </w:pPr>
      <w:r>
        <w:rPr>
          <w:rFonts w:ascii="Times New Roman" w:hAnsi="Times New Roman"/>
          <w:b/>
          <w:sz w:val="20"/>
          <w:szCs w:val="20"/>
          <w:lang w:val="ky-KG"/>
        </w:rPr>
        <w:t xml:space="preserve">        </w:t>
      </w:r>
      <w:r>
        <w:rPr>
          <w:rFonts w:ascii="Times New Roman" w:hAnsi="Times New Roman"/>
          <w:sz w:val="20"/>
          <w:szCs w:val="20"/>
        </w:rPr>
        <w:t>«</w:t>
      </w:r>
      <w:r>
        <w:rPr>
          <w:rFonts w:ascii="Times New Roman" w:hAnsi="Times New Roman"/>
          <w:sz w:val="20"/>
          <w:szCs w:val="20"/>
          <w:lang w:val="ky-KG"/>
        </w:rPr>
        <w:t xml:space="preserve">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 дисциплинасы</w:t>
      </w:r>
    </w:p>
    <w:p w14:paraId="234983C2">
      <w:pPr>
        <w:spacing w:after="0" w:line="240" w:lineRule="auto"/>
        <w:jc w:val="center"/>
        <w:rPr>
          <w:rFonts w:ascii="Times New Roman" w:hAnsi="Times New Roman"/>
          <w:sz w:val="20"/>
          <w:szCs w:val="20"/>
        </w:rPr>
      </w:pPr>
      <w:r>
        <w:rPr>
          <w:rFonts w:ascii="Times New Roman" w:hAnsi="Times New Roman"/>
          <w:sz w:val="20"/>
          <w:szCs w:val="20"/>
        </w:rPr>
        <w:t>2-билет</w:t>
      </w:r>
    </w:p>
    <w:p w14:paraId="472BC86D">
      <w:pPr>
        <w:spacing w:after="0"/>
        <w:jc w:val="both"/>
        <w:rPr>
          <w:rFonts w:ascii="Times New Roman" w:hAnsi="Times New Roman"/>
          <w:color w:val="000000"/>
          <w:sz w:val="20"/>
          <w:szCs w:val="20"/>
        </w:rPr>
      </w:pPr>
      <w:r>
        <w:rPr>
          <w:rFonts w:ascii="Times New Roman" w:hAnsi="Times New Roman"/>
          <w:color w:val="000000"/>
          <w:sz w:val="20"/>
          <w:szCs w:val="20"/>
        </w:rPr>
        <w:t xml:space="preserve"> 1. </w:t>
      </w:r>
      <w:r>
        <w:rPr>
          <w:rFonts w:ascii="Times New Roman" w:hAnsi="Times New Roman"/>
          <w:color w:val="000000"/>
          <w:sz w:val="20"/>
          <w:szCs w:val="20"/>
          <w:lang w:val="ky-KG"/>
        </w:rPr>
        <w:t>Ү</w:t>
      </w:r>
      <w:r>
        <w:rPr>
          <w:rFonts w:ascii="Times New Roman" w:hAnsi="Times New Roman"/>
          <w:sz w:val="20"/>
          <w:szCs w:val="20"/>
        </w:rPr>
        <w:t>н кубултуп окуу деген эмне?</w:t>
      </w:r>
    </w:p>
    <w:p w14:paraId="698D1685">
      <w:pPr>
        <w:spacing w:after="0"/>
        <w:jc w:val="both"/>
        <w:rPr>
          <w:rFonts w:ascii="Times New Roman" w:hAnsi="Times New Roman"/>
          <w:color w:val="000000"/>
          <w:sz w:val="20"/>
          <w:szCs w:val="20"/>
        </w:rPr>
      </w:pPr>
      <w:r>
        <w:rPr>
          <w:rFonts w:ascii="Times New Roman" w:hAnsi="Times New Roman"/>
          <w:color w:val="000000"/>
          <w:sz w:val="20"/>
          <w:szCs w:val="20"/>
        </w:rPr>
        <w:t xml:space="preserve"> 2. </w:t>
      </w:r>
      <w:r>
        <w:rPr>
          <w:rFonts w:ascii="Times New Roman" w:hAnsi="Times New Roman"/>
          <w:sz w:val="20"/>
          <w:szCs w:val="20"/>
        </w:rPr>
        <w:t>Речтеги тон деп эмнени айтабыз?</w:t>
      </w:r>
    </w:p>
    <w:p w14:paraId="3A169C39">
      <w:pPr>
        <w:pStyle w:val="8"/>
        <w:spacing w:after="0" w:line="240" w:lineRule="auto"/>
        <w:ind w:left="1070"/>
        <w:rPr>
          <w:rFonts w:ascii="Times New Roman" w:hAnsi="Times New Roman"/>
          <w:sz w:val="20"/>
          <w:szCs w:val="20"/>
        </w:rPr>
      </w:pPr>
    </w:p>
    <w:p w14:paraId="21631E9A">
      <w:pPr>
        <w:spacing w:after="0" w:line="240" w:lineRule="auto"/>
        <w:rPr>
          <w:rFonts w:ascii="Times New Roman" w:hAnsi="Times New Roman"/>
          <w:sz w:val="20"/>
          <w:szCs w:val="20"/>
        </w:rPr>
      </w:pPr>
      <w:r>
        <w:rPr>
          <w:rFonts w:ascii="Times New Roman" w:hAnsi="Times New Roman"/>
          <w:sz w:val="20"/>
          <w:szCs w:val="20"/>
        </w:rPr>
        <w:t>Окутуучу                                            Мукашова А.С.</w:t>
      </w:r>
    </w:p>
    <w:p w14:paraId="7DAA9627">
      <w:pPr>
        <w:spacing w:after="0" w:line="240" w:lineRule="auto"/>
        <w:rPr>
          <w:rFonts w:ascii="Times New Roman" w:hAnsi="Times New Roman"/>
          <w:sz w:val="20"/>
          <w:szCs w:val="20"/>
          <w:lang w:val="ky-KG"/>
        </w:rPr>
      </w:pPr>
      <w:r>
        <w:rPr>
          <w:rFonts w:ascii="Times New Roman" w:hAnsi="Times New Roman"/>
          <w:sz w:val="20"/>
          <w:szCs w:val="20"/>
        </w:rPr>
        <w:t xml:space="preserve">Кафедра башчы                             </w:t>
      </w:r>
      <w:r>
        <w:rPr>
          <w:rFonts w:hint="default" w:ascii="Times New Roman" w:hAnsi="Times New Roman"/>
          <w:sz w:val="20"/>
          <w:szCs w:val="20"/>
          <w:lang w:val="ru-RU"/>
        </w:rPr>
        <w:t xml:space="preserve">     Арыпбекова Д.ДЖ. </w:t>
      </w:r>
      <w:r>
        <w:rPr>
          <w:rFonts w:ascii="Times New Roman" w:hAnsi="Times New Roman"/>
          <w:sz w:val="20"/>
          <w:szCs w:val="20"/>
          <w:lang w:val="ky-KG"/>
        </w:rPr>
        <w:t>.</w:t>
      </w:r>
    </w:p>
    <w:p w14:paraId="7A07BEE7">
      <w:pPr>
        <w:pStyle w:val="8"/>
        <w:spacing w:after="0" w:line="240" w:lineRule="auto"/>
        <w:ind w:left="1070"/>
        <w:rPr>
          <w:rFonts w:ascii="Times New Roman" w:hAnsi="Times New Roman"/>
          <w:sz w:val="20"/>
          <w:szCs w:val="20"/>
        </w:rPr>
      </w:pPr>
    </w:p>
    <w:p w14:paraId="5C0933A1">
      <w:pPr>
        <w:spacing w:after="0" w:line="240" w:lineRule="auto"/>
        <w:rPr>
          <w:rFonts w:ascii="Times New Roman" w:hAnsi="Times New Roman"/>
          <w:sz w:val="20"/>
          <w:szCs w:val="20"/>
        </w:rPr>
      </w:pPr>
      <w:r>
        <w:rPr>
          <w:rFonts w:ascii="Times New Roman" w:hAnsi="Times New Roman"/>
          <w:sz w:val="20"/>
          <w:szCs w:val="20"/>
          <w:lang w:val="ky-KG"/>
        </w:rPr>
        <w:t xml:space="preserve">            </w:t>
      </w:r>
      <w:r>
        <w:rPr>
          <w:rFonts w:ascii="Times New Roman" w:hAnsi="Times New Roman"/>
          <w:sz w:val="20"/>
          <w:szCs w:val="20"/>
        </w:rPr>
        <w:t xml:space="preserve">С. Нааматов атындагы Нарын мамлекеттик университети </w:t>
      </w:r>
    </w:p>
    <w:p w14:paraId="32882556">
      <w:pPr>
        <w:spacing w:after="0" w:line="240" w:lineRule="auto"/>
        <w:jc w:val="center"/>
        <w:rPr>
          <w:rFonts w:ascii="Times New Roman" w:hAnsi="Times New Roman"/>
          <w:sz w:val="20"/>
          <w:szCs w:val="20"/>
        </w:rPr>
      </w:pPr>
      <w:r>
        <w:rPr>
          <w:rFonts w:ascii="Times New Roman" w:hAnsi="Times New Roman"/>
          <w:sz w:val="20"/>
          <w:szCs w:val="20"/>
        </w:rPr>
        <w:t>Кыргыз тил жан</w:t>
      </w:r>
      <w:r>
        <w:rPr>
          <w:rFonts w:ascii="Times New Roman" w:hAnsi="Times New Roman"/>
          <w:sz w:val="20"/>
          <w:szCs w:val="20"/>
          <w:lang w:val="ky-KG"/>
        </w:rPr>
        <w:t xml:space="preserve">а орус тилдер </w:t>
      </w:r>
      <w:r>
        <w:rPr>
          <w:rFonts w:ascii="Times New Roman" w:hAnsi="Times New Roman"/>
          <w:sz w:val="20"/>
          <w:szCs w:val="20"/>
        </w:rPr>
        <w:t xml:space="preserve"> кафедрасы</w:t>
      </w:r>
    </w:p>
    <w:p w14:paraId="47765C5C">
      <w:pPr>
        <w:jc w:val="center"/>
        <w:rPr>
          <w:rFonts w:ascii="Times New Roman" w:hAnsi="Times New Roman"/>
          <w:b/>
          <w:sz w:val="20"/>
          <w:szCs w:val="20"/>
          <w:lang w:val="ky-KG"/>
        </w:rPr>
      </w:pPr>
    </w:p>
    <w:p w14:paraId="0D853EB0">
      <w:pPr>
        <w:spacing w:after="0" w:line="240" w:lineRule="auto"/>
        <w:jc w:val="center"/>
        <w:rPr>
          <w:rFonts w:ascii="Times New Roman" w:hAnsi="Times New Roman"/>
          <w:sz w:val="20"/>
          <w:szCs w:val="20"/>
          <w:lang w:val="ky-KG"/>
        </w:rPr>
      </w:pPr>
      <w:r>
        <w:rPr>
          <w:rFonts w:ascii="Times New Roman" w:hAnsi="Times New Roman"/>
          <w:sz w:val="20"/>
          <w:szCs w:val="20"/>
          <w:lang w:val="ky-KG"/>
        </w:rPr>
        <w:t xml:space="preserve"> « 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w:t>
      </w:r>
      <w:r>
        <w:rPr>
          <w:rFonts w:ascii="Times New Roman" w:hAnsi="Times New Roman"/>
          <w:sz w:val="20"/>
          <w:szCs w:val="20"/>
          <w:lang w:val="ky-KG"/>
        </w:rPr>
        <w:t xml:space="preserve"> » дисциплинасы</w:t>
      </w:r>
    </w:p>
    <w:p w14:paraId="14D19C37">
      <w:pPr>
        <w:spacing w:after="0" w:line="240" w:lineRule="auto"/>
        <w:jc w:val="center"/>
        <w:rPr>
          <w:rFonts w:ascii="Times New Roman" w:hAnsi="Times New Roman"/>
          <w:sz w:val="20"/>
          <w:szCs w:val="20"/>
        </w:rPr>
      </w:pPr>
      <w:r>
        <w:rPr>
          <w:rFonts w:ascii="Times New Roman" w:hAnsi="Times New Roman"/>
          <w:sz w:val="20"/>
          <w:szCs w:val="20"/>
        </w:rPr>
        <w:t>3-билет</w:t>
      </w:r>
    </w:p>
    <w:p w14:paraId="6DD1023B">
      <w:pPr>
        <w:spacing w:after="0"/>
        <w:jc w:val="both"/>
        <w:rPr>
          <w:rFonts w:ascii="Times New Roman" w:hAnsi="Times New Roman"/>
          <w:color w:val="000000"/>
          <w:sz w:val="20"/>
          <w:szCs w:val="20"/>
        </w:rPr>
      </w:pPr>
      <w:r>
        <w:rPr>
          <w:rFonts w:ascii="Times New Roman" w:hAnsi="Times New Roman"/>
          <w:sz w:val="20"/>
          <w:szCs w:val="20"/>
          <w:lang w:val="ky-KG"/>
        </w:rPr>
        <w:t xml:space="preserve"> 1.</w:t>
      </w:r>
      <w:r>
        <w:rPr>
          <w:rFonts w:ascii="Times New Roman" w:hAnsi="Times New Roman"/>
          <w:sz w:val="20"/>
          <w:szCs w:val="20"/>
        </w:rPr>
        <w:t>Дикция деген эмне?.</w:t>
      </w:r>
    </w:p>
    <w:p w14:paraId="355C0045">
      <w:pPr>
        <w:spacing w:after="0"/>
        <w:jc w:val="both"/>
        <w:rPr>
          <w:rFonts w:ascii="Times New Roman" w:hAnsi="Times New Roman"/>
          <w:color w:val="000000"/>
          <w:sz w:val="20"/>
          <w:szCs w:val="20"/>
        </w:rPr>
      </w:pPr>
      <w:r>
        <w:rPr>
          <w:rFonts w:ascii="Times New Roman" w:hAnsi="Times New Roman"/>
          <w:color w:val="000000"/>
          <w:sz w:val="20"/>
          <w:szCs w:val="20"/>
        </w:rPr>
        <w:t xml:space="preserve"> 2.</w:t>
      </w:r>
      <w:r>
        <w:rPr>
          <w:rFonts w:ascii="Times New Roman" w:hAnsi="Times New Roman"/>
          <w:sz w:val="20"/>
          <w:szCs w:val="20"/>
        </w:rPr>
        <w:t xml:space="preserve">Вербалдык эмес пикир алышууга маалымат берүүнүн кандай караждаттары кирет?. </w:t>
      </w:r>
    </w:p>
    <w:p w14:paraId="47C7B64A">
      <w:pPr>
        <w:pStyle w:val="8"/>
        <w:spacing w:after="0" w:line="240" w:lineRule="auto"/>
        <w:rPr>
          <w:rFonts w:ascii="Times New Roman" w:hAnsi="Times New Roman"/>
          <w:sz w:val="20"/>
          <w:szCs w:val="20"/>
        </w:rPr>
      </w:pPr>
    </w:p>
    <w:p w14:paraId="20BB84D1">
      <w:pPr>
        <w:spacing w:after="0" w:line="240" w:lineRule="auto"/>
        <w:rPr>
          <w:rFonts w:ascii="Times New Roman" w:hAnsi="Times New Roman"/>
          <w:sz w:val="20"/>
          <w:szCs w:val="20"/>
        </w:rPr>
      </w:pPr>
      <w:r>
        <w:rPr>
          <w:rFonts w:ascii="Times New Roman" w:hAnsi="Times New Roman"/>
          <w:sz w:val="20"/>
          <w:szCs w:val="20"/>
        </w:rPr>
        <w:t>Окутуучу                                            Мукашова А.С.</w:t>
      </w:r>
    </w:p>
    <w:p w14:paraId="34A97ABE">
      <w:pPr>
        <w:spacing w:after="0" w:line="240" w:lineRule="auto"/>
        <w:rPr>
          <w:rFonts w:ascii="Times New Roman" w:hAnsi="Times New Roman"/>
          <w:sz w:val="20"/>
          <w:szCs w:val="20"/>
        </w:rPr>
      </w:pPr>
      <w:r>
        <w:rPr>
          <w:rFonts w:ascii="Times New Roman" w:hAnsi="Times New Roman"/>
          <w:sz w:val="20"/>
          <w:szCs w:val="20"/>
        </w:rPr>
        <w:t xml:space="preserve">Кафедра башчы                                </w:t>
      </w:r>
      <w:r>
        <w:rPr>
          <w:rFonts w:hint="default" w:ascii="Times New Roman" w:hAnsi="Times New Roman"/>
          <w:sz w:val="20"/>
          <w:szCs w:val="20"/>
          <w:lang w:val="ru-RU"/>
        </w:rPr>
        <w:t xml:space="preserve"> Арыпбекова Д.</w:t>
      </w:r>
      <w:r>
        <w:rPr>
          <w:rFonts w:ascii="Times New Roman" w:hAnsi="Times New Roman"/>
          <w:sz w:val="20"/>
          <w:szCs w:val="20"/>
        </w:rPr>
        <w:t>.</w:t>
      </w:r>
    </w:p>
    <w:p w14:paraId="647F1124">
      <w:pPr>
        <w:pStyle w:val="8"/>
        <w:spacing w:after="0" w:line="240" w:lineRule="auto"/>
        <w:rPr>
          <w:rFonts w:ascii="Times New Roman" w:hAnsi="Times New Roman"/>
          <w:sz w:val="20"/>
          <w:szCs w:val="20"/>
        </w:rPr>
      </w:pPr>
    </w:p>
    <w:p w14:paraId="5D9C1F3C">
      <w:pPr>
        <w:spacing w:after="0" w:line="240" w:lineRule="auto"/>
        <w:jc w:val="center"/>
        <w:rPr>
          <w:rFonts w:ascii="Times New Roman" w:hAnsi="Times New Roman"/>
          <w:sz w:val="20"/>
          <w:szCs w:val="20"/>
        </w:rPr>
      </w:pPr>
    </w:p>
    <w:p w14:paraId="0F266057">
      <w:pPr>
        <w:spacing w:after="0" w:line="240" w:lineRule="auto"/>
        <w:jc w:val="center"/>
        <w:rPr>
          <w:rFonts w:ascii="Times New Roman" w:hAnsi="Times New Roman"/>
          <w:sz w:val="20"/>
          <w:szCs w:val="20"/>
        </w:rPr>
      </w:pPr>
      <w:r>
        <w:rPr>
          <w:rFonts w:ascii="Times New Roman" w:hAnsi="Times New Roman"/>
          <w:sz w:val="20"/>
          <w:szCs w:val="20"/>
        </w:rPr>
        <w:t xml:space="preserve">С. Нааматов атындагы Нарын мамлекеттик университети </w:t>
      </w:r>
    </w:p>
    <w:p w14:paraId="0BA305AA">
      <w:pPr>
        <w:spacing w:after="0" w:line="240" w:lineRule="auto"/>
        <w:jc w:val="center"/>
        <w:rPr>
          <w:rFonts w:ascii="Times New Roman" w:hAnsi="Times New Roman"/>
          <w:sz w:val="20"/>
          <w:szCs w:val="20"/>
        </w:rPr>
      </w:pPr>
      <w:r>
        <w:rPr>
          <w:rFonts w:ascii="Times New Roman" w:hAnsi="Times New Roman"/>
          <w:sz w:val="20"/>
          <w:szCs w:val="20"/>
        </w:rPr>
        <w:t>Кыргыз ти</w:t>
      </w:r>
      <w:r>
        <w:rPr>
          <w:rFonts w:ascii="Times New Roman" w:hAnsi="Times New Roman"/>
          <w:sz w:val="20"/>
          <w:szCs w:val="20"/>
          <w:lang w:val="ky-KG"/>
        </w:rPr>
        <w:t>л</w:t>
      </w:r>
      <w:r>
        <w:rPr>
          <w:rFonts w:hint="default" w:ascii="Times New Roman" w:hAnsi="Times New Roman"/>
          <w:sz w:val="20"/>
          <w:szCs w:val="20"/>
          <w:lang w:val="ky-KG"/>
        </w:rPr>
        <w:t xml:space="preserve"> </w:t>
      </w:r>
      <w:r>
        <w:rPr>
          <w:rFonts w:ascii="Times New Roman" w:hAnsi="Times New Roman"/>
          <w:sz w:val="20"/>
          <w:szCs w:val="20"/>
        </w:rPr>
        <w:t xml:space="preserve"> жана </w:t>
      </w:r>
      <w:r>
        <w:rPr>
          <w:rFonts w:ascii="Times New Roman" w:hAnsi="Times New Roman"/>
          <w:sz w:val="20"/>
          <w:szCs w:val="20"/>
          <w:lang w:val="ky-KG"/>
        </w:rPr>
        <w:t xml:space="preserve">орус тилдер </w:t>
      </w:r>
      <w:r>
        <w:rPr>
          <w:rFonts w:ascii="Times New Roman" w:hAnsi="Times New Roman"/>
          <w:sz w:val="20"/>
          <w:szCs w:val="20"/>
        </w:rPr>
        <w:t xml:space="preserve"> кафедрасы</w:t>
      </w:r>
    </w:p>
    <w:p w14:paraId="3C29B450">
      <w:pPr>
        <w:spacing w:after="0" w:line="240" w:lineRule="auto"/>
        <w:rPr>
          <w:rFonts w:ascii="Times New Roman" w:hAnsi="Times New Roman"/>
          <w:sz w:val="20"/>
          <w:szCs w:val="20"/>
          <w:lang w:val="ky-KG"/>
        </w:rPr>
      </w:pPr>
      <w:r>
        <w:rPr>
          <w:rFonts w:ascii="Times New Roman" w:hAnsi="Times New Roman"/>
          <w:b/>
          <w:sz w:val="20"/>
          <w:szCs w:val="20"/>
          <w:lang w:val="ky-KG"/>
        </w:rPr>
        <w:t>“</w:t>
      </w:r>
      <w:r>
        <w:rPr>
          <w:rFonts w:ascii="Times New Roman" w:hAnsi="Times New Roman"/>
          <w:sz w:val="20"/>
          <w:szCs w:val="20"/>
          <w:lang w:val="ky-KG"/>
        </w:rPr>
        <w:t xml:space="preserve">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w:t>
      </w:r>
      <w:r>
        <w:rPr>
          <w:rFonts w:ascii="Times New Roman" w:hAnsi="Times New Roman"/>
          <w:sz w:val="20"/>
          <w:szCs w:val="20"/>
          <w:lang w:val="ky-KG"/>
        </w:rPr>
        <w:t>” дисциплинасы</w:t>
      </w:r>
    </w:p>
    <w:p w14:paraId="5FF5C185">
      <w:pPr>
        <w:spacing w:after="0" w:line="240" w:lineRule="auto"/>
        <w:jc w:val="center"/>
        <w:rPr>
          <w:rFonts w:ascii="Times New Roman" w:hAnsi="Times New Roman"/>
          <w:sz w:val="20"/>
          <w:szCs w:val="20"/>
          <w:lang w:val="ky-KG"/>
        </w:rPr>
      </w:pPr>
      <w:r>
        <w:rPr>
          <w:rFonts w:ascii="Times New Roman" w:hAnsi="Times New Roman"/>
          <w:sz w:val="20"/>
          <w:szCs w:val="20"/>
          <w:lang w:val="ky-KG"/>
        </w:rPr>
        <w:t>4-билет</w:t>
      </w:r>
    </w:p>
    <w:p w14:paraId="76F91EA1">
      <w:pPr>
        <w:spacing w:after="0"/>
        <w:jc w:val="both"/>
        <w:rPr>
          <w:rFonts w:ascii="Times New Roman" w:hAnsi="Times New Roman"/>
          <w:sz w:val="20"/>
          <w:szCs w:val="20"/>
          <w:lang w:val="ky-KG"/>
        </w:rPr>
      </w:pPr>
      <w:r>
        <w:rPr>
          <w:rFonts w:ascii="Times New Roman" w:hAnsi="Times New Roman"/>
          <w:sz w:val="20"/>
          <w:szCs w:val="20"/>
          <w:lang w:val="ky-KG"/>
        </w:rPr>
        <w:t>1.Көркөм окуунун ыкмалары</w:t>
      </w:r>
    </w:p>
    <w:p w14:paraId="06C4CE36">
      <w:pPr>
        <w:spacing w:after="0"/>
        <w:jc w:val="both"/>
        <w:rPr>
          <w:rFonts w:hint="default" w:ascii="Times New Roman" w:hAnsi="Times New Roman"/>
          <w:sz w:val="20"/>
          <w:szCs w:val="20"/>
          <w:lang w:val="ky-KG"/>
        </w:rPr>
      </w:pPr>
      <w:r>
        <w:rPr>
          <w:rFonts w:ascii="Times New Roman" w:hAnsi="Times New Roman"/>
          <w:sz w:val="20"/>
          <w:szCs w:val="20"/>
          <w:lang w:val="ky-KG"/>
        </w:rPr>
        <w:t>2. Ичинен</w:t>
      </w:r>
      <w:r>
        <w:rPr>
          <w:rFonts w:hint="default" w:ascii="Times New Roman" w:hAnsi="Times New Roman"/>
          <w:sz w:val="20"/>
          <w:szCs w:val="20"/>
          <w:lang w:val="ky-KG"/>
        </w:rPr>
        <w:t xml:space="preserve"> купуя окуу</w:t>
      </w:r>
    </w:p>
    <w:p w14:paraId="2BF39B16">
      <w:pPr>
        <w:spacing w:after="0" w:line="240" w:lineRule="auto"/>
        <w:rPr>
          <w:rFonts w:ascii="Times New Roman" w:hAnsi="Times New Roman"/>
          <w:sz w:val="20"/>
          <w:szCs w:val="20"/>
        </w:rPr>
      </w:pPr>
    </w:p>
    <w:p w14:paraId="0F4646D5">
      <w:pPr>
        <w:spacing w:after="0" w:line="240" w:lineRule="auto"/>
        <w:rPr>
          <w:rFonts w:ascii="Times New Roman" w:hAnsi="Times New Roman"/>
          <w:sz w:val="20"/>
          <w:szCs w:val="20"/>
        </w:rPr>
      </w:pPr>
      <w:r>
        <w:rPr>
          <w:rFonts w:ascii="Times New Roman" w:hAnsi="Times New Roman"/>
          <w:sz w:val="20"/>
          <w:szCs w:val="20"/>
        </w:rPr>
        <w:t>Окутуучу                                            Мукашова А.С.</w:t>
      </w:r>
    </w:p>
    <w:p w14:paraId="01D81BE5">
      <w:pPr>
        <w:spacing w:after="0" w:line="240" w:lineRule="auto"/>
        <w:rPr>
          <w:rFonts w:hint="default" w:ascii="Times New Roman" w:hAnsi="Times New Roman"/>
          <w:sz w:val="20"/>
          <w:szCs w:val="20"/>
          <w:lang w:val="ru-RU"/>
        </w:rPr>
      </w:pPr>
      <w:r>
        <w:rPr>
          <w:rFonts w:ascii="Times New Roman" w:hAnsi="Times New Roman"/>
          <w:sz w:val="20"/>
          <w:szCs w:val="20"/>
        </w:rPr>
        <w:t xml:space="preserve">Кафедра башчы                                </w:t>
      </w:r>
      <w:r>
        <w:rPr>
          <w:rFonts w:hint="default" w:ascii="Times New Roman" w:hAnsi="Times New Roman"/>
          <w:sz w:val="20"/>
          <w:szCs w:val="20"/>
          <w:lang w:val="ru-RU"/>
        </w:rPr>
        <w:t xml:space="preserve"> Арыпбекова Д. </w:t>
      </w:r>
    </w:p>
    <w:p w14:paraId="08A75984">
      <w:pPr>
        <w:spacing w:after="0" w:line="240" w:lineRule="auto"/>
        <w:rPr>
          <w:rFonts w:ascii="Times New Roman" w:hAnsi="Times New Roman"/>
          <w:sz w:val="20"/>
          <w:szCs w:val="20"/>
        </w:rPr>
      </w:pPr>
    </w:p>
    <w:p w14:paraId="4E9DFBB7">
      <w:pPr>
        <w:tabs>
          <w:tab w:val="left" w:pos="1096"/>
          <w:tab w:val="center" w:pos="4677"/>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 xml:space="preserve">С. Нааматов атындагы Нарын мамлекеттик университети </w:t>
      </w:r>
    </w:p>
    <w:p w14:paraId="21F65EC2">
      <w:pPr>
        <w:spacing w:after="0" w:line="240" w:lineRule="auto"/>
        <w:jc w:val="center"/>
        <w:rPr>
          <w:rFonts w:ascii="Times New Roman" w:hAnsi="Times New Roman"/>
          <w:sz w:val="20"/>
          <w:szCs w:val="20"/>
        </w:rPr>
      </w:pPr>
      <w:r>
        <w:rPr>
          <w:rFonts w:ascii="Times New Roman" w:hAnsi="Times New Roman"/>
          <w:sz w:val="20"/>
          <w:szCs w:val="20"/>
        </w:rPr>
        <w:t xml:space="preserve">Кыргыз тил жана </w:t>
      </w:r>
      <w:r>
        <w:rPr>
          <w:rFonts w:ascii="Times New Roman" w:hAnsi="Times New Roman"/>
          <w:sz w:val="20"/>
          <w:szCs w:val="20"/>
          <w:lang w:val="ky-KG"/>
        </w:rPr>
        <w:t xml:space="preserve">орус тилдер </w:t>
      </w:r>
      <w:r>
        <w:rPr>
          <w:rFonts w:ascii="Times New Roman" w:hAnsi="Times New Roman"/>
          <w:sz w:val="20"/>
          <w:szCs w:val="20"/>
        </w:rPr>
        <w:t xml:space="preserve"> кафедрасы</w:t>
      </w:r>
    </w:p>
    <w:p w14:paraId="69C567D4">
      <w:pPr>
        <w:spacing w:after="0" w:line="240" w:lineRule="auto"/>
        <w:rPr>
          <w:rFonts w:ascii="Times New Roman" w:hAnsi="Times New Roman"/>
          <w:sz w:val="20"/>
          <w:szCs w:val="20"/>
        </w:rPr>
      </w:pPr>
      <w:r>
        <w:rPr>
          <w:rFonts w:ascii="Times New Roman" w:hAnsi="Times New Roman"/>
          <w:b/>
          <w:sz w:val="20"/>
          <w:szCs w:val="20"/>
          <w:lang w:val="ky-KG"/>
        </w:rPr>
        <w:t xml:space="preserve">             </w:t>
      </w:r>
      <w:r>
        <w:rPr>
          <w:rFonts w:ascii="Times New Roman" w:hAnsi="Times New Roman"/>
          <w:sz w:val="20"/>
          <w:szCs w:val="20"/>
        </w:rPr>
        <w:t>«</w:t>
      </w:r>
      <w:r>
        <w:rPr>
          <w:rFonts w:ascii="Times New Roman" w:hAnsi="Times New Roman"/>
          <w:sz w:val="20"/>
          <w:szCs w:val="20"/>
          <w:lang w:val="ky-KG"/>
        </w:rPr>
        <w:t xml:space="preserve">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 дисциплинасы</w:t>
      </w:r>
    </w:p>
    <w:p w14:paraId="7B8B83A2">
      <w:pPr>
        <w:spacing w:after="0" w:line="240" w:lineRule="auto"/>
        <w:jc w:val="center"/>
        <w:rPr>
          <w:rFonts w:ascii="Times New Roman" w:hAnsi="Times New Roman"/>
          <w:sz w:val="20"/>
          <w:szCs w:val="20"/>
        </w:rPr>
      </w:pPr>
      <w:r>
        <w:rPr>
          <w:rFonts w:ascii="Times New Roman" w:hAnsi="Times New Roman"/>
          <w:sz w:val="20"/>
          <w:szCs w:val="20"/>
        </w:rPr>
        <w:t>5-билет</w:t>
      </w:r>
    </w:p>
    <w:p w14:paraId="4982EE76">
      <w:pPr>
        <w:spacing w:after="0"/>
        <w:jc w:val="both"/>
        <w:rPr>
          <w:rFonts w:ascii="Times New Roman" w:hAnsi="Times New Roman"/>
          <w:sz w:val="20"/>
          <w:szCs w:val="20"/>
        </w:rPr>
      </w:pPr>
      <w:r>
        <w:rPr>
          <w:rFonts w:ascii="Times New Roman" w:hAnsi="Times New Roman"/>
          <w:sz w:val="20"/>
          <w:szCs w:val="20"/>
          <w:lang w:val="ky-KG"/>
        </w:rPr>
        <w:t>1.</w:t>
      </w:r>
      <w:r>
        <w:rPr>
          <w:rFonts w:ascii="Times New Roman" w:hAnsi="Times New Roman"/>
          <w:sz w:val="20"/>
          <w:szCs w:val="20"/>
        </w:rPr>
        <w:t>Тил менен кептин айырмачылыктары жана жалпылыктары</w:t>
      </w:r>
    </w:p>
    <w:p w14:paraId="5AF2A68D">
      <w:pPr>
        <w:spacing w:after="0"/>
        <w:jc w:val="both"/>
        <w:rPr>
          <w:rFonts w:ascii="Times New Roman" w:hAnsi="Times New Roman"/>
          <w:sz w:val="20"/>
          <w:szCs w:val="20"/>
        </w:rPr>
      </w:pPr>
      <w:r>
        <w:rPr>
          <w:rFonts w:ascii="Times New Roman" w:hAnsi="Times New Roman"/>
          <w:sz w:val="20"/>
          <w:szCs w:val="20"/>
        </w:rPr>
        <w:t>2. Көркөм чыгарманын композициясы. Композициялык ыкмалар.</w:t>
      </w:r>
    </w:p>
    <w:p w14:paraId="4CF4ACC4">
      <w:pPr>
        <w:spacing w:after="0" w:line="240" w:lineRule="auto"/>
        <w:rPr>
          <w:rFonts w:ascii="Times New Roman" w:hAnsi="Times New Roman"/>
          <w:sz w:val="20"/>
          <w:szCs w:val="20"/>
        </w:rPr>
      </w:pPr>
    </w:p>
    <w:p w14:paraId="01ACF087">
      <w:pPr>
        <w:spacing w:after="0" w:line="240" w:lineRule="auto"/>
        <w:rPr>
          <w:rFonts w:ascii="Times New Roman" w:hAnsi="Times New Roman"/>
          <w:sz w:val="20"/>
          <w:szCs w:val="20"/>
        </w:rPr>
      </w:pPr>
      <w:r>
        <w:rPr>
          <w:rFonts w:ascii="Times New Roman" w:hAnsi="Times New Roman"/>
          <w:sz w:val="20"/>
          <w:szCs w:val="20"/>
        </w:rPr>
        <w:t>Окутуучу                                           Мукашова А.С.</w:t>
      </w:r>
    </w:p>
    <w:p w14:paraId="7E096B68">
      <w:pPr>
        <w:spacing w:after="0" w:line="240" w:lineRule="auto"/>
        <w:rPr>
          <w:rFonts w:hint="default" w:ascii="Times New Roman" w:hAnsi="Times New Roman"/>
          <w:sz w:val="20"/>
          <w:szCs w:val="20"/>
          <w:lang w:val="ru-RU"/>
        </w:rPr>
      </w:pPr>
      <w:r>
        <w:rPr>
          <w:rFonts w:ascii="Times New Roman" w:hAnsi="Times New Roman"/>
          <w:sz w:val="20"/>
          <w:szCs w:val="20"/>
        </w:rPr>
        <w:t xml:space="preserve"> Кафедра башчы                                </w:t>
      </w:r>
      <w:r>
        <w:rPr>
          <w:rFonts w:ascii="Times New Roman" w:hAnsi="Times New Roman"/>
          <w:sz w:val="20"/>
          <w:szCs w:val="20"/>
          <w:lang w:val="ru-RU"/>
        </w:rPr>
        <w:t>Арыпбекова</w:t>
      </w:r>
      <w:r>
        <w:rPr>
          <w:rFonts w:hint="default" w:ascii="Times New Roman" w:hAnsi="Times New Roman"/>
          <w:sz w:val="20"/>
          <w:szCs w:val="20"/>
          <w:lang w:val="ru-RU"/>
        </w:rPr>
        <w:t xml:space="preserve"> Д. </w:t>
      </w:r>
    </w:p>
    <w:p w14:paraId="6ADFA230">
      <w:pPr>
        <w:pStyle w:val="8"/>
        <w:rPr>
          <w:rFonts w:ascii="Times New Roman" w:hAnsi="Times New Roman"/>
          <w:sz w:val="20"/>
          <w:szCs w:val="20"/>
        </w:rPr>
      </w:pPr>
    </w:p>
    <w:p w14:paraId="39B99A5E">
      <w:pPr>
        <w:tabs>
          <w:tab w:val="left" w:pos="1075"/>
          <w:tab w:val="center" w:pos="4677"/>
        </w:tabs>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 xml:space="preserve">С. Нааматов атындагы Нарын мамлекеттик университети </w:t>
      </w:r>
    </w:p>
    <w:p w14:paraId="24C4767A">
      <w:pPr>
        <w:spacing w:after="0" w:line="240" w:lineRule="auto"/>
        <w:jc w:val="center"/>
        <w:rPr>
          <w:rFonts w:ascii="Times New Roman" w:hAnsi="Times New Roman"/>
          <w:sz w:val="20"/>
          <w:szCs w:val="20"/>
        </w:rPr>
      </w:pPr>
      <w:r>
        <w:rPr>
          <w:rFonts w:ascii="Times New Roman" w:hAnsi="Times New Roman"/>
          <w:sz w:val="20"/>
          <w:szCs w:val="20"/>
        </w:rPr>
        <w:t xml:space="preserve">Кыргыз тил жана </w:t>
      </w:r>
      <w:r>
        <w:rPr>
          <w:rFonts w:ascii="Times New Roman" w:hAnsi="Times New Roman"/>
          <w:sz w:val="20"/>
          <w:szCs w:val="20"/>
          <w:lang w:val="ky-KG"/>
        </w:rPr>
        <w:t xml:space="preserve">орус тилдер </w:t>
      </w:r>
      <w:r>
        <w:rPr>
          <w:rFonts w:ascii="Times New Roman" w:hAnsi="Times New Roman"/>
          <w:sz w:val="20"/>
          <w:szCs w:val="20"/>
        </w:rPr>
        <w:t xml:space="preserve"> кафедрасы</w:t>
      </w:r>
    </w:p>
    <w:p w14:paraId="23CB671F">
      <w:pPr>
        <w:spacing w:after="0" w:line="240" w:lineRule="auto"/>
        <w:rPr>
          <w:rFonts w:ascii="Times New Roman" w:hAnsi="Times New Roman"/>
          <w:sz w:val="20"/>
          <w:szCs w:val="20"/>
        </w:rPr>
      </w:pPr>
      <w:r>
        <w:rPr>
          <w:rFonts w:ascii="Times New Roman" w:hAnsi="Times New Roman"/>
          <w:b/>
          <w:sz w:val="20"/>
          <w:szCs w:val="20"/>
          <w:lang w:val="ky-KG"/>
        </w:rPr>
        <w:t xml:space="preserve">            </w:t>
      </w:r>
      <w:r>
        <w:rPr>
          <w:rFonts w:ascii="Times New Roman" w:hAnsi="Times New Roman"/>
          <w:sz w:val="20"/>
          <w:szCs w:val="20"/>
        </w:rPr>
        <w:t>«</w:t>
      </w:r>
      <w:r>
        <w:rPr>
          <w:rFonts w:ascii="Times New Roman" w:hAnsi="Times New Roman"/>
          <w:sz w:val="20"/>
          <w:szCs w:val="20"/>
          <w:lang w:val="ky-KG"/>
        </w:rPr>
        <w:t xml:space="preserve">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 дисциплинасы</w:t>
      </w:r>
    </w:p>
    <w:p w14:paraId="1FFE4F94">
      <w:pPr>
        <w:spacing w:after="0" w:line="240" w:lineRule="auto"/>
        <w:jc w:val="center"/>
        <w:rPr>
          <w:rFonts w:ascii="Times New Roman" w:hAnsi="Times New Roman"/>
          <w:sz w:val="20"/>
          <w:szCs w:val="20"/>
        </w:rPr>
      </w:pPr>
      <w:r>
        <w:rPr>
          <w:rFonts w:ascii="Times New Roman" w:hAnsi="Times New Roman"/>
          <w:sz w:val="20"/>
          <w:szCs w:val="20"/>
        </w:rPr>
        <w:t>6-билет</w:t>
      </w:r>
    </w:p>
    <w:p w14:paraId="1B40F098">
      <w:pPr>
        <w:spacing w:after="0"/>
        <w:jc w:val="both"/>
        <w:rPr>
          <w:rFonts w:ascii="Times New Roman" w:hAnsi="Times New Roman"/>
          <w:sz w:val="20"/>
          <w:szCs w:val="20"/>
          <w:lang w:val="ky-KG"/>
        </w:rPr>
      </w:pPr>
      <w:r>
        <w:rPr>
          <w:rFonts w:ascii="Times New Roman" w:hAnsi="Times New Roman"/>
          <w:sz w:val="20"/>
          <w:szCs w:val="20"/>
          <w:lang w:val="ky-KG"/>
        </w:rPr>
        <w:t>1.Көркөм окуунун түрлөрү.</w:t>
      </w:r>
    </w:p>
    <w:p w14:paraId="15130645">
      <w:pPr>
        <w:spacing w:after="0"/>
        <w:jc w:val="both"/>
        <w:rPr>
          <w:rFonts w:ascii="Times New Roman" w:hAnsi="Times New Roman"/>
          <w:sz w:val="20"/>
          <w:szCs w:val="20"/>
          <w:lang w:val="ky-KG"/>
        </w:rPr>
      </w:pPr>
      <w:r>
        <w:rPr>
          <w:rFonts w:ascii="Times New Roman" w:hAnsi="Times New Roman"/>
          <w:sz w:val="20"/>
          <w:szCs w:val="20"/>
          <w:lang w:val="ky-KG"/>
        </w:rPr>
        <w:t>2. Көркөм чыгармадагы зат (буюм). Деталь көркөм предметтүүлүктүн компоненти катары.</w:t>
      </w:r>
    </w:p>
    <w:p w14:paraId="12D621D4">
      <w:pPr>
        <w:pStyle w:val="8"/>
        <w:ind w:left="1440"/>
        <w:rPr>
          <w:rFonts w:ascii="Times New Roman" w:hAnsi="Times New Roman"/>
          <w:b/>
          <w:sz w:val="20"/>
          <w:szCs w:val="20"/>
          <w:lang w:val="ky-KG"/>
        </w:rPr>
      </w:pPr>
    </w:p>
    <w:p w14:paraId="302FA929">
      <w:pPr>
        <w:spacing w:after="0" w:line="240" w:lineRule="auto"/>
        <w:rPr>
          <w:rFonts w:ascii="Times New Roman" w:hAnsi="Times New Roman"/>
          <w:sz w:val="20"/>
          <w:szCs w:val="20"/>
        </w:rPr>
      </w:pPr>
      <w:r>
        <w:rPr>
          <w:rFonts w:ascii="Times New Roman" w:hAnsi="Times New Roman"/>
          <w:sz w:val="20"/>
          <w:szCs w:val="20"/>
        </w:rPr>
        <w:t>Окутуучу                                           Мукашова А.С.</w:t>
      </w:r>
    </w:p>
    <w:p w14:paraId="4146E125">
      <w:pPr>
        <w:spacing w:after="0" w:line="240" w:lineRule="auto"/>
        <w:rPr>
          <w:rFonts w:hint="default" w:ascii="Times New Roman" w:hAnsi="Times New Roman"/>
          <w:sz w:val="20"/>
          <w:szCs w:val="20"/>
          <w:lang w:val="ru-RU"/>
        </w:rPr>
      </w:pPr>
      <w:r>
        <w:rPr>
          <w:rFonts w:ascii="Times New Roman" w:hAnsi="Times New Roman"/>
          <w:sz w:val="20"/>
          <w:szCs w:val="20"/>
        </w:rPr>
        <w:t xml:space="preserve">Кафедра башчы                                </w:t>
      </w:r>
      <w:r>
        <w:rPr>
          <w:rFonts w:ascii="Times New Roman" w:hAnsi="Times New Roman"/>
          <w:sz w:val="20"/>
          <w:szCs w:val="20"/>
          <w:lang w:val="ru-RU"/>
        </w:rPr>
        <w:t>Арыпбекова</w:t>
      </w:r>
      <w:r>
        <w:rPr>
          <w:rFonts w:hint="default" w:ascii="Times New Roman" w:hAnsi="Times New Roman"/>
          <w:sz w:val="20"/>
          <w:szCs w:val="20"/>
          <w:lang w:val="ru-RU"/>
        </w:rPr>
        <w:t xml:space="preserve"> Д.</w:t>
      </w:r>
    </w:p>
    <w:p w14:paraId="587C747A">
      <w:pPr>
        <w:spacing w:after="0" w:line="240" w:lineRule="auto"/>
        <w:rPr>
          <w:rFonts w:ascii="Times New Roman" w:hAnsi="Times New Roman"/>
          <w:sz w:val="20"/>
          <w:szCs w:val="20"/>
          <w:lang w:val="ky-KG"/>
        </w:rPr>
      </w:pPr>
    </w:p>
    <w:p w14:paraId="021DD3DE">
      <w:pPr>
        <w:spacing w:after="0" w:line="240" w:lineRule="auto"/>
        <w:rPr>
          <w:rFonts w:ascii="Times New Roman" w:hAnsi="Times New Roman"/>
          <w:sz w:val="20"/>
          <w:szCs w:val="20"/>
        </w:rPr>
      </w:pPr>
      <w:r>
        <w:rPr>
          <w:rFonts w:ascii="Times New Roman" w:hAnsi="Times New Roman"/>
          <w:sz w:val="20"/>
          <w:szCs w:val="20"/>
          <w:lang w:val="ky-KG"/>
        </w:rPr>
        <w:t xml:space="preserve">                 </w:t>
      </w:r>
      <w:r>
        <w:rPr>
          <w:rFonts w:ascii="Times New Roman" w:hAnsi="Times New Roman"/>
          <w:sz w:val="20"/>
          <w:szCs w:val="20"/>
        </w:rPr>
        <w:t xml:space="preserve">С. Нааматов атындагы Нарын мамлекеттик университети </w:t>
      </w:r>
    </w:p>
    <w:p w14:paraId="54F5FB10">
      <w:pPr>
        <w:spacing w:after="0" w:line="240" w:lineRule="auto"/>
        <w:jc w:val="center"/>
        <w:rPr>
          <w:rFonts w:ascii="Times New Roman" w:hAnsi="Times New Roman"/>
          <w:sz w:val="20"/>
          <w:szCs w:val="20"/>
        </w:rPr>
      </w:pPr>
      <w:r>
        <w:rPr>
          <w:rFonts w:ascii="Times New Roman" w:hAnsi="Times New Roman"/>
          <w:sz w:val="20"/>
          <w:szCs w:val="20"/>
        </w:rPr>
        <w:t xml:space="preserve">Кыргыз тили жана </w:t>
      </w:r>
      <w:r>
        <w:rPr>
          <w:rFonts w:ascii="Times New Roman" w:hAnsi="Times New Roman"/>
          <w:sz w:val="20"/>
          <w:szCs w:val="20"/>
          <w:lang w:val="ky-KG"/>
        </w:rPr>
        <w:t xml:space="preserve">орус тили </w:t>
      </w:r>
      <w:r>
        <w:rPr>
          <w:rFonts w:ascii="Times New Roman" w:hAnsi="Times New Roman"/>
          <w:sz w:val="20"/>
          <w:szCs w:val="20"/>
        </w:rPr>
        <w:t xml:space="preserve"> кафедрасы</w:t>
      </w:r>
    </w:p>
    <w:p w14:paraId="416BD5B8">
      <w:pPr>
        <w:jc w:val="center"/>
        <w:rPr>
          <w:rFonts w:ascii="Times New Roman" w:hAnsi="Times New Roman"/>
          <w:b/>
          <w:sz w:val="20"/>
          <w:szCs w:val="20"/>
          <w:lang w:val="ky-KG"/>
        </w:rPr>
      </w:pPr>
      <w:r>
        <w:rPr>
          <w:rFonts w:ascii="Times New Roman" w:hAnsi="Times New Roman"/>
          <w:sz w:val="20"/>
          <w:szCs w:val="20"/>
          <w:lang w:val="ky-KG"/>
        </w:rPr>
        <w:t xml:space="preserve"> </w:t>
      </w:r>
      <w:r>
        <w:rPr>
          <w:rFonts w:ascii="Times New Roman" w:hAnsi="Times New Roman"/>
          <w:sz w:val="20"/>
          <w:szCs w:val="20"/>
        </w:rPr>
        <w:t>«</w:t>
      </w:r>
      <w:r>
        <w:rPr>
          <w:rFonts w:ascii="Times New Roman" w:hAnsi="Times New Roman"/>
          <w:sz w:val="20"/>
          <w:szCs w:val="20"/>
          <w:lang w:val="ky-KG"/>
        </w:rPr>
        <w:t xml:space="preserve">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 дисциплинасы</w:t>
      </w:r>
    </w:p>
    <w:p w14:paraId="49F3BA50">
      <w:pPr>
        <w:spacing w:after="0" w:line="240" w:lineRule="auto"/>
        <w:jc w:val="center"/>
        <w:rPr>
          <w:rFonts w:ascii="Times New Roman" w:hAnsi="Times New Roman"/>
          <w:sz w:val="20"/>
          <w:szCs w:val="20"/>
        </w:rPr>
      </w:pPr>
      <w:r>
        <w:rPr>
          <w:rFonts w:ascii="Times New Roman" w:hAnsi="Times New Roman"/>
          <w:sz w:val="20"/>
          <w:szCs w:val="20"/>
        </w:rPr>
        <w:t>7-билет</w:t>
      </w:r>
    </w:p>
    <w:p w14:paraId="31944EF1">
      <w:pPr>
        <w:spacing w:after="0"/>
        <w:jc w:val="both"/>
        <w:rPr>
          <w:rFonts w:ascii="Times New Roman" w:hAnsi="Times New Roman"/>
          <w:sz w:val="20"/>
          <w:szCs w:val="20"/>
        </w:rPr>
      </w:pPr>
      <w:r>
        <w:rPr>
          <w:rFonts w:ascii="Times New Roman" w:hAnsi="Times New Roman"/>
          <w:sz w:val="20"/>
          <w:szCs w:val="20"/>
          <w:lang w:val="ky-KG"/>
        </w:rPr>
        <w:t>1.</w:t>
      </w:r>
      <w:r>
        <w:rPr>
          <w:rFonts w:ascii="Times New Roman" w:hAnsi="Times New Roman"/>
          <w:sz w:val="20"/>
          <w:szCs w:val="20"/>
        </w:rPr>
        <w:t>Көркөм чыгармада табияттын катышуусунун формалары. Пейзаж.</w:t>
      </w:r>
    </w:p>
    <w:p w14:paraId="658BD956">
      <w:pPr>
        <w:spacing w:after="0"/>
        <w:jc w:val="both"/>
        <w:rPr>
          <w:rFonts w:ascii="Times New Roman" w:hAnsi="Times New Roman"/>
          <w:sz w:val="20"/>
          <w:szCs w:val="20"/>
        </w:rPr>
      </w:pPr>
      <w:r>
        <w:rPr>
          <w:rFonts w:ascii="Times New Roman" w:hAnsi="Times New Roman"/>
          <w:sz w:val="20"/>
          <w:szCs w:val="20"/>
        </w:rPr>
        <w:t xml:space="preserve">2. Көркөм окууда жест канчага бөлүнөт? </w:t>
      </w:r>
    </w:p>
    <w:p w14:paraId="308F8AB0">
      <w:pPr>
        <w:spacing w:after="0" w:line="240" w:lineRule="auto"/>
        <w:rPr>
          <w:rFonts w:ascii="Times New Roman" w:hAnsi="Times New Roman"/>
          <w:sz w:val="20"/>
          <w:szCs w:val="20"/>
        </w:rPr>
      </w:pPr>
    </w:p>
    <w:p w14:paraId="3610B336">
      <w:pPr>
        <w:spacing w:after="0" w:line="240" w:lineRule="auto"/>
        <w:rPr>
          <w:rFonts w:ascii="Times New Roman" w:hAnsi="Times New Roman"/>
          <w:sz w:val="20"/>
          <w:szCs w:val="20"/>
        </w:rPr>
      </w:pPr>
      <w:r>
        <w:rPr>
          <w:rFonts w:ascii="Times New Roman" w:hAnsi="Times New Roman"/>
          <w:sz w:val="20"/>
          <w:szCs w:val="20"/>
        </w:rPr>
        <w:t>Окутуучу                                           Мукашова А.С.</w:t>
      </w:r>
    </w:p>
    <w:p w14:paraId="08C1FF65">
      <w:pPr>
        <w:spacing w:after="0" w:line="240" w:lineRule="auto"/>
        <w:rPr>
          <w:rFonts w:ascii="Times New Roman" w:hAnsi="Times New Roman"/>
          <w:sz w:val="20"/>
          <w:szCs w:val="20"/>
        </w:rPr>
      </w:pPr>
      <w:r>
        <w:rPr>
          <w:rFonts w:ascii="Times New Roman" w:hAnsi="Times New Roman"/>
          <w:sz w:val="20"/>
          <w:szCs w:val="20"/>
        </w:rPr>
        <w:t xml:space="preserve"> Кафедра башчы                               </w:t>
      </w:r>
      <w:r>
        <w:rPr>
          <w:rFonts w:ascii="Times New Roman" w:hAnsi="Times New Roman"/>
          <w:sz w:val="20"/>
          <w:szCs w:val="20"/>
          <w:lang w:val="ru-RU"/>
        </w:rPr>
        <w:t>Арыпбекова</w:t>
      </w:r>
      <w:r>
        <w:rPr>
          <w:rFonts w:hint="default" w:ascii="Times New Roman" w:hAnsi="Times New Roman"/>
          <w:sz w:val="20"/>
          <w:szCs w:val="20"/>
          <w:lang w:val="ru-RU"/>
        </w:rPr>
        <w:t xml:space="preserve"> Д.</w:t>
      </w:r>
      <w:r>
        <w:rPr>
          <w:rFonts w:ascii="Times New Roman" w:hAnsi="Times New Roman"/>
          <w:sz w:val="20"/>
          <w:szCs w:val="20"/>
        </w:rPr>
        <w:t>.</w:t>
      </w:r>
    </w:p>
    <w:p w14:paraId="76F874AA">
      <w:pPr>
        <w:pStyle w:val="8"/>
        <w:ind w:left="1440"/>
        <w:rPr>
          <w:rFonts w:ascii="Times New Roman" w:hAnsi="Times New Roman"/>
          <w:sz w:val="20"/>
          <w:szCs w:val="20"/>
        </w:rPr>
      </w:pPr>
    </w:p>
    <w:p w14:paraId="1137C2BD">
      <w:pPr>
        <w:spacing w:after="0" w:line="240" w:lineRule="auto"/>
        <w:jc w:val="center"/>
        <w:rPr>
          <w:rFonts w:ascii="Times New Roman" w:hAnsi="Times New Roman"/>
          <w:sz w:val="20"/>
          <w:szCs w:val="20"/>
        </w:rPr>
      </w:pPr>
      <w:r>
        <w:rPr>
          <w:rFonts w:ascii="Times New Roman" w:hAnsi="Times New Roman"/>
          <w:sz w:val="20"/>
          <w:szCs w:val="20"/>
        </w:rPr>
        <w:t xml:space="preserve">С. Нааматов атындагы Нарын мамлекеттик университети </w:t>
      </w:r>
    </w:p>
    <w:p w14:paraId="621F3844">
      <w:pPr>
        <w:spacing w:after="0" w:line="240" w:lineRule="auto"/>
        <w:jc w:val="center"/>
        <w:rPr>
          <w:rFonts w:ascii="Times New Roman" w:hAnsi="Times New Roman"/>
          <w:sz w:val="20"/>
          <w:szCs w:val="20"/>
        </w:rPr>
      </w:pPr>
      <w:r>
        <w:rPr>
          <w:rFonts w:ascii="Times New Roman" w:hAnsi="Times New Roman"/>
          <w:sz w:val="20"/>
          <w:szCs w:val="20"/>
        </w:rPr>
        <w:t xml:space="preserve">Кыргыз тил жана </w:t>
      </w:r>
      <w:r>
        <w:rPr>
          <w:rFonts w:ascii="Times New Roman" w:hAnsi="Times New Roman"/>
          <w:sz w:val="20"/>
          <w:szCs w:val="20"/>
          <w:lang w:val="ky-KG"/>
        </w:rPr>
        <w:t xml:space="preserve">орус тилдер </w:t>
      </w:r>
      <w:r>
        <w:rPr>
          <w:rFonts w:ascii="Times New Roman" w:hAnsi="Times New Roman"/>
          <w:sz w:val="20"/>
          <w:szCs w:val="20"/>
        </w:rPr>
        <w:t xml:space="preserve"> кафедрасы</w:t>
      </w:r>
    </w:p>
    <w:p w14:paraId="1CBD2F84">
      <w:pPr>
        <w:rPr>
          <w:rFonts w:ascii="Times New Roman" w:hAnsi="Times New Roman"/>
          <w:b/>
          <w:sz w:val="20"/>
          <w:szCs w:val="20"/>
          <w:lang w:val="ky-KG"/>
        </w:rPr>
      </w:pPr>
      <w:r>
        <w:rPr>
          <w:rFonts w:ascii="Times New Roman" w:hAnsi="Times New Roman"/>
          <w:sz w:val="20"/>
          <w:szCs w:val="20"/>
          <w:lang w:val="ky-KG"/>
        </w:rPr>
        <w:t xml:space="preserve"> </w:t>
      </w:r>
      <w:r>
        <w:rPr>
          <w:rFonts w:ascii="Times New Roman" w:hAnsi="Times New Roman"/>
          <w:b/>
          <w:sz w:val="20"/>
          <w:szCs w:val="20"/>
          <w:lang w:val="ky-KG"/>
        </w:rPr>
        <w:t xml:space="preserve">            </w:t>
      </w:r>
      <w:r>
        <w:rPr>
          <w:rFonts w:ascii="Times New Roman" w:hAnsi="Times New Roman"/>
          <w:sz w:val="20"/>
          <w:szCs w:val="20"/>
        </w:rPr>
        <w:t>«</w:t>
      </w:r>
      <w:r>
        <w:rPr>
          <w:rFonts w:ascii="Times New Roman" w:hAnsi="Times New Roman"/>
          <w:sz w:val="20"/>
          <w:szCs w:val="20"/>
          <w:lang w:val="ky-KG"/>
        </w:rPr>
        <w:t xml:space="preserve">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 дисциплинасы</w:t>
      </w:r>
    </w:p>
    <w:p w14:paraId="50AA28A6">
      <w:pPr>
        <w:spacing w:after="0" w:line="240" w:lineRule="auto"/>
        <w:jc w:val="center"/>
        <w:rPr>
          <w:rFonts w:ascii="Times New Roman" w:hAnsi="Times New Roman"/>
          <w:sz w:val="20"/>
          <w:szCs w:val="20"/>
        </w:rPr>
      </w:pPr>
      <w:r>
        <w:rPr>
          <w:rFonts w:ascii="Times New Roman" w:hAnsi="Times New Roman"/>
          <w:sz w:val="20"/>
          <w:szCs w:val="20"/>
        </w:rPr>
        <w:t>8-билет</w:t>
      </w:r>
    </w:p>
    <w:p w14:paraId="0AD21724">
      <w:pPr>
        <w:spacing w:after="0"/>
        <w:jc w:val="both"/>
        <w:rPr>
          <w:rFonts w:ascii="Times New Roman" w:hAnsi="Times New Roman"/>
          <w:sz w:val="20"/>
          <w:szCs w:val="20"/>
        </w:rPr>
      </w:pPr>
      <w:r>
        <w:rPr>
          <w:rFonts w:ascii="Times New Roman" w:hAnsi="Times New Roman"/>
          <w:sz w:val="20"/>
          <w:szCs w:val="20"/>
          <w:lang w:val="ky-KG"/>
        </w:rPr>
        <w:t>1.Чыгармачыл жазуунун стратегиялары</w:t>
      </w:r>
      <w:r>
        <w:rPr>
          <w:rFonts w:ascii="Times New Roman" w:hAnsi="Times New Roman"/>
          <w:sz w:val="20"/>
          <w:szCs w:val="20"/>
        </w:rPr>
        <w:t>.</w:t>
      </w:r>
    </w:p>
    <w:p w14:paraId="2B34C31F">
      <w:pPr>
        <w:spacing w:after="0"/>
        <w:jc w:val="both"/>
        <w:rPr>
          <w:rFonts w:ascii="Times New Roman" w:hAnsi="Times New Roman"/>
          <w:sz w:val="20"/>
          <w:szCs w:val="20"/>
          <w:lang w:val="ky-KG"/>
        </w:rPr>
      </w:pPr>
      <w:r>
        <w:rPr>
          <w:rFonts w:ascii="Times New Roman" w:hAnsi="Times New Roman"/>
          <w:sz w:val="20"/>
          <w:szCs w:val="20"/>
        </w:rPr>
        <w:t>2.</w:t>
      </w:r>
      <w:r>
        <w:rPr>
          <w:rFonts w:ascii="Times New Roman" w:hAnsi="Times New Roman"/>
          <w:sz w:val="20"/>
          <w:szCs w:val="20"/>
          <w:lang w:val="ky-KG"/>
        </w:rPr>
        <w:t xml:space="preserve"> Кептин ой жүгүртүү текстинин түзүлүшү</w:t>
      </w:r>
    </w:p>
    <w:p w14:paraId="6F4C72DF">
      <w:pPr>
        <w:spacing w:after="0" w:line="240" w:lineRule="auto"/>
        <w:rPr>
          <w:rFonts w:ascii="Times New Roman" w:hAnsi="Times New Roman"/>
          <w:sz w:val="20"/>
          <w:szCs w:val="20"/>
        </w:rPr>
      </w:pPr>
    </w:p>
    <w:p w14:paraId="6F1552CD">
      <w:pPr>
        <w:spacing w:after="0" w:line="240" w:lineRule="auto"/>
        <w:rPr>
          <w:rFonts w:ascii="Times New Roman" w:hAnsi="Times New Roman"/>
          <w:sz w:val="20"/>
          <w:szCs w:val="20"/>
        </w:rPr>
      </w:pPr>
      <w:r>
        <w:rPr>
          <w:rFonts w:ascii="Times New Roman" w:hAnsi="Times New Roman"/>
          <w:sz w:val="20"/>
          <w:szCs w:val="20"/>
        </w:rPr>
        <w:t>Окутуучу                                            Мукашова А.С.</w:t>
      </w:r>
    </w:p>
    <w:p w14:paraId="7889506E">
      <w:pPr>
        <w:spacing w:after="0" w:line="240" w:lineRule="auto"/>
        <w:rPr>
          <w:rFonts w:hint="default" w:ascii="Times New Roman" w:hAnsi="Times New Roman"/>
          <w:sz w:val="20"/>
          <w:szCs w:val="20"/>
          <w:lang w:val="ru-RU"/>
        </w:rPr>
      </w:pPr>
      <w:r>
        <w:rPr>
          <w:rFonts w:ascii="Times New Roman" w:hAnsi="Times New Roman"/>
          <w:sz w:val="20"/>
          <w:szCs w:val="20"/>
        </w:rPr>
        <w:t xml:space="preserve">Кафедра башчы                                </w:t>
      </w:r>
      <w:r>
        <w:rPr>
          <w:rFonts w:ascii="Times New Roman" w:hAnsi="Times New Roman"/>
          <w:sz w:val="20"/>
          <w:szCs w:val="20"/>
          <w:lang w:val="ru-RU"/>
        </w:rPr>
        <w:t>Арыпбекова</w:t>
      </w:r>
      <w:r>
        <w:rPr>
          <w:rFonts w:hint="default" w:ascii="Times New Roman" w:hAnsi="Times New Roman"/>
          <w:sz w:val="20"/>
          <w:szCs w:val="20"/>
          <w:lang w:val="ru-RU"/>
        </w:rPr>
        <w:t xml:space="preserve"> Д.</w:t>
      </w:r>
    </w:p>
    <w:p w14:paraId="5B796FB6">
      <w:pPr>
        <w:spacing w:after="0" w:line="240" w:lineRule="auto"/>
        <w:rPr>
          <w:rFonts w:ascii="Times New Roman" w:hAnsi="Times New Roman"/>
          <w:sz w:val="20"/>
          <w:szCs w:val="20"/>
        </w:rPr>
      </w:pPr>
    </w:p>
    <w:p w14:paraId="373BB1E6">
      <w:pPr>
        <w:spacing w:after="0" w:line="240" w:lineRule="auto"/>
        <w:rPr>
          <w:rFonts w:ascii="Times New Roman" w:hAnsi="Times New Roman"/>
          <w:sz w:val="20"/>
          <w:szCs w:val="20"/>
        </w:rPr>
      </w:pPr>
    </w:p>
    <w:p w14:paraId="2DBDE2B1">
      <w:pPr>
        <w:spacing w:after="0" w:line="240" w:lineRule="auto"/>
        <w:jc w:val="center"/>
        <w:rPr>
          <w:rFonts w:ascii="Times New Roman" w:hAnsi="Times New Roman"/>
          <w:sz w:val="20"/>
          <w:szCs w:val="20"/>
        </w:rPr>
      </w:pPr>
      <w:r>
        <w:rPr>
          <w:rFonts w:ascii="Times New Roman" w:hAnsi="Times New Roman"/>
          <w:sz w:val="20"/>
          <w:szCs w:val="20"/>
        </w:rPr>
        <w:t xml:space="preserve">С. Нааматов атындагы Нарын мамлекеттик университети </w:t>
      </w:r>
    </w:p>
    <w:p w14:paraId="2E21A2D6">
      <w:pPr>
        <w:spacing w:after="0" w:line="240" w:lineRule="auto"/>
        <w:jc w:val="center"/>
        <w:rPr>
          <w:rFonts w:ascii="Times New Roman" w:hAnsi="Times New Roman"/>
          <w:sz w:val="20"/>
          <w:szCs w:val="20"/>
        </w:rPr>
      </w:pPr>
      <w:r>
        <w:rPr>
          <w:rFonts w:ascii="Times New Roman" w:hAnsi="Times New Roman"/>
          <w:sz w:val="20"/>
          <w:szCs w:val="20"/>
        </w:rPr>
        <w:t xml:space="preserve">Кыргыз тил жана </w:t>
      </w:r>
      <w:r>
        <w:rPr>
          <w:rFonts w:ascii="Times New Roman" w:hAnsi="Times New Roman"/>
          <w:sz w:val="20"/>
          <w:szCs w:val="20"/>
          <w:lang w:val="ky-KG"/>
        </w:rPr>
        <w:t xml:space="preserve">орус тилдер </w:t>
      </w:r>
      <w:r>
        <w:rPr>
          <w:rFonts w:ascii="Times New Roman" w:hAnsi="Times New Roman"/>
          <w:sz w:val="20"/>
          <w:szCs w:val="20"/>
        </w:rPr>
        <w:t xml:space="preserve"> кафедрасы</w:t>
      </w:r>
    </w:p>
    <w:p w14:paraId="365B00B3">
      <w:pPr>
        <w:rPr>
          <w:rFonts w:ascii="Times New Roman" w:hAnsi="Times New Roman"/>
          <w:b/>
          <w:sz w:val="20"/>
          <w:szCs w:val="20"/>
          <w:lang w:val="ky-KG"/>
        </w:rPr>
      </w:pPr>
      <w:r>
        <w:rPr>
          <w:rFonts w:ascii="Times New Roman" w:hAnsi="Times New Roman"/>
          <w:sz w:val="20"/>
          <w:szCs w:val="20"/>
          <w:lang w:val="ky-KG"/>
        </w:rPr>
        <w:t xml:space="preserve"> </w:t>
      </w:r>
      <w:r>
        <w:rPr>
          <w:rFonts w:ascii="Times New Roman" w:hAnsi="Times New Roman"/>
          <w:b/>
          <w:sz w:val="20"/>
          <w:szCs w:val="20"/>
          <w:lang w:val="ky-KG"/>
        </w:rPr>
        <w:t xml:space="preserve">            </w:t>
      </w:r>
      <w:r>
        <w:rPr>
          <w:rFonts w:ascii="Times New Roman" w:hAnsi="Times New Roman"/>
          <w:sz w:val="20"/>
          <w:szCs w:val="20"/>
        </w:rPr>
        <w:t>«</w:t>
      </w:r>
      <w:r>
        <w:rPr>
          <w:rFonts w:ascii="Times New Roman" w:hAnsi="Times New Roman"/>
          <w:sz w:val="20"/>
          <w:szCs w:val="20"/>
          <w:lang w:val="ky-KG"/>
        </w:rPr>
        <w:t xml:space="preserve">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 дисциплинасы</w:t>
      </w:r>
    </w:p>
    <w:p w14:paraId="0DEC9419">
      <w:pPr>
        <w:spacing w:after="0" w:line="240" w:lineRule="auto"/>
        <w:jc w:val="center"/>
        <w:rPr>
          <w:rFonts w:ascii="Times New Roman" w:hAnsi="Times New Roman"/>
          <w:sz w:val="20"/>
          <w:szCs w:val="20"/>
        </w:rPr>
      </w:pPr>
      <w:r>
        <w:rPr>
          <w:rFonts w:ascii="Times New Roman" w:hAnsi="Times New Roman"/>
          <w:sz w:val="20"/>
          <w:szCs w:val="20"/>
        </w:rPr>
        <w:t>9-билет</w:t>
      </w:r>
    </w:p>
    <w:p w14:paraId="0F3D2161">
      <w:pPr>
        <w:spacing w:after="0"/>
        <w:jc w:val="both"/>
        <w:rPr>
          <w:rFonts w:hint="default" w:ascii="Times New Roman" w:hAnsi="Times New Roman"/>
          <w:sz w:val="20"/>
          <w:szCs w:val="20"/>
          <w:lang w:val="ky-KG"/>
        </w:rPr>
      </w:pPr>
      <w:r>
        <w:rPr>
          <w:rFonts w:ascii="Times New Roman" w:hAnsi="Times New Roman"/>
          <w:sz w:val="20"/>
          <w:szCs w:val="20"/>
          <w:lang w:val="ky-KG"/>
        </w:rPr>
        <w:t>1.Сезимдүү</w:t>
      </w:r>
      <w:r>
        <w:rPr>
          <w:rFonts w:hint="default" w:ascii="Times New Roman" w:hAnsi="Times New Roman"/>
          <w:sz w:val="20"/>
          <w:szCs w:val="20"/>
          <w:lang w:val="ky-KG"/>
        </w:rPr>
        <w:t xml:space="preserve"> окууга үйрөтүүнүн мааниси эмнеде?</w:t>
      </w:r>
    </w:p>
    <w:p w14:paraId="6BB7F67C">
      <w:pPr>
        <w:spacing w:after="0"/>
        <w:jc w:val="both"/>
        <w:rPr>
          <w:rFonts w:ascii="Times New Roman" w:hAnsi="Times New Roman"/>
          <w:sz w:val="20"/>
          <w:szCs w:val="20"/>
          <w:lang w:val="ky-KG"/>
        </w:rPr>
      </w:pPr>
      <w:r>
        <w:rPr>
          <w:rFonts w:ascii="Times New Roman" w:hAnsi="Times New Roman"/>
          <w:sz w:val="20"/>
          <w:szCs w:val="20"/>
          <w:lang w:val="ky-KG"/>
        </w:rPr>
        <w:t>2. Ритм деген эмне?</w:t>
      </w:r>
    </w:p>
    <w:p w14:paraId="1E4E84CC">
      <w:pPr>
        <w:spacing w:after="0" w:line="240" w:lineRule="auto"/>
        <w:rPr>
          <w:rFonts w:ascii="Times New Roman" w:hAnsi="Times New Roman"/>
          <w:sz w:val="20"/>
          <w:szCs w:val="20"/>
        </w:rPr>
      </w:pPr>
    </w:p>
    <w:p w14:paraId="487C9222">
      <w:pPr>
        <w:spacing w:after="0" w:line="240" w:lineRule="auto"/>
        <w:rPr>
          <w:rFonts w:ascii="Times New Roman" w:hAnsi="Times New Roman"/>
          <w:sz w:val="20"/>
          <w:szCs w:val="20"/>
        </w:rPr>
      </w:pPr>
      <w:r>
        <w:rPr>
          <w:rFonts w:ascii="Times New Roman" w:hAnsi="Times New Roman"/>
          <w:sz w:val="20"/>
          <w:szCs w:val="20"/>
        </w:rPr>
        <w:t>Окутуучу                                            Мукашова А.С.</w:t>
      </w:r>
    </w:p>
    <w:p w14:paraId="73F5F8D0">
      <w:pPr>
        <w:spacing w:after="0" w:line="240" w:lineRule="auto"/>
        <w:rPr>
          <w:rFonts w:hint="default" w:ascii="Times New Roman" w:hAnsi="Times New Roman"/>
          <w:sz w:val="20"/>
          <w:szCs w:val="20"/>
          <w:lang w:val="ru-RU"/>
        </w:rPr>
      </w:pPr>
      <w:r>
        <w:rPr>
          <w:rFonts w:ascii="Times New Roman" w:hAnsi="Times New Roman"/>
          <w:sz w:val="20"/>
          <w:szCs w:val="20"/>
        </w:rPr>
        <w:t xml:space="preserve">Кафедра башчы                                </w:t>
      </w:r>
      <w:r>
        <w:rPr>
          <w:rFonts w:ascii="Times New Roman" w:hAnsi="Times New Roman"/>
          <w:sz w:val="20"/>
          <w:szCs w:val="20"/>
          <w:lang w:val="ru-RU"/>
        </w:rPr>
        <w:t>Арыпбекова</w:t>
      </w:r>
      <w:r>
        <w:rPr>
          <w:rFonts w:hint="default" w:ascii="Times New Roman" w:hAnsi="Times New Roman"/>
          <w:sz w:val="20"/>
          <w:szCs w:val="20"/>
          <w:lang w:val="ru-RU"/>
        </w:rPr>
        <w:t xml:space="preserve"> Д.</w:t>
      </w:r>
    </w:p>
    <w:p w14:paraId="407D0B77">
      <w:pPr>
        <w:spacing w:after="0" w:line="240" w:lineRule="auto"/>
        <w:jc w:val="center"/>
        <w:rPr>
          <w:rFonts w:ascii="Times New Roman" w:hAnsi="Times New Roman"/>
          <w:sz w:val="20"/>
          <w:szCs w:val="20"/>
        </w:rPr>
      </w:pPr>
    </w:p>
    <w:p w14:paraId="07BF1CB6">
      <w:pPr>
        <w:spacing w:after="0" w:line="240" w:lineRule="auto"/>
        <w:jc w:val="center"/>
        <w:rPr>
          <w:rFonts w:ascii="Times New Roman" w:hAnsi="Times New Roman"/>
          <w:sz w:val="20"/>
          <w:szCs w:val="20"/>
        </w:rPr>
      </w:pPr>
      <w:r>
        <w:rPr>
          <w:rFonts w:ascii="Times New Roman" w:hAnsi="Times New Roman"/>
          <w:sz w:val="20"/>
          <w:szCs w:val="20"/>
        </w:rPr>
        <w:t xml:space="preserve">С. Нааматов атындагы Нарын мамлекеттик университети </w:t>
      </w:r>
    </w:p>
    <w:p w14:paraId="13708ED3">
      <w:pPr>
        <w:spacing w:after="0" w:line="240" w:lineRule="auto"/>
        <w:jc w:val="center"/>
        <w:rPr>
          <w:rFonts w:ascii="Times New Roman" w:hAnsi="Times New Roman"/>
          <w:sz w:val="20"/>
          <w:szCs w:val="20"/>
        </w:rPr>
      </w:pPr>
      <w:r>
        <w:rPr>
          <w:rFonts w:ascii="Times New Roman" w:hAnsi="Times New Roman"/>
          <w:sz w:val="20"/>
          <w:szCs w:val="20"/>
        </w:rPr>
        <w:t xml:space="preserve">Кыргыз тил жана </w:t>
      </w:r>
      <w:r>
        <w:rPr>
          <w:rFonts w:ascii="Times New Roman" w:hAnsi="Times New Roman"/>
          <w:sz w:val="20"/>
          <w:szCs w:val="20"/>
          <w:lang w:val="ky-KG"/>
        </w:rPr>
        <w:t xml:space="preserve">орус тилдер </w:t>
      </w:r>
      <w:r>
        <w:rPr>
          <w:rFonts w:ascii="Times New Roman" w:hAnsi="Times New Roman"/>
          <w:sz w:val="20"/>
          <w:szCs w:val="20"/>
        </w:rPr>
        <w:t xml:space="preserve"> кафедрасы</w:t>
      </w:r>
    </w:p>
    <w:p w14:paraId="0DE2F310">
      <w:pPr>
        <w:jc w:val="center"/>
        <w:rPr>
          <w:rFonts w:ascii="Times New Roman" w:hAnsi="Times New Roman"/>
          <w:b/>
          <w:sz w:val="20"/>
          <w:szCs w:val="20"/>
          <w:lang w:val="ky-KG"/>
        </w:rPr>
      </w:pPr>
      <w:r>
        <w:rPr>
          <w:rFonts w:ascii="Times New Roman" w:hAnsi="Times New Roman"/>
          <w:sz w:val="20"/>
          <w:szCs w:val="20"/>
          <w:lang w:val="ky-KG"/>
        </w:rPr>
        <w:t xml:space="preserve">550700   </w:t>
      </w:r>
    </w:p>
    <w:p w14:paraId="4D2F3E99">
      <w:pPr>
        <w:spacing w:after="0" w:line="240" w:lineRule="auto"/>
        <w:jc w:val="center"/>
        <w:rPr>
          <w:rFonts w:ascii="Times New Roman" w:hAnsi="Times New Roman"/>
          <w:sz w:val="20"/>
          <w:szCs w:val="20"/>
          <w:lang w:val="ky-KG"/>
        </w:rPr>
      </w:pPr>
      <w:r>
        <w:rPr>
          <w:rFonts w:ascii="Times New Roman" w:hAnsi="Times New Roman"/>
          <w:sz w:val="20"/>
          <w:szCs w:val="20"/>
          <w:lang w:val="ky-KG"/>
        </w:rPr>
        <w:t xml:space="preserve">«Кепти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w:t>
      </w:r>
      <w:r>
        <w:rPr>
          <w:rFonts w:ascii="Times New Roman" w:hAnsi="Times New Roman"/>
          <w:sz w:val="20"/>
          <w:szCs w:val="20"/>
          <w:lang w:val="ky-KG"/>
        </w:rPr>
        <w:t>» дисциплинасы</w:t>
      </w:r>
    </w:p>
    <w:p w14:paraId="629627C1">
      <w:pPr>
        <w:spacing w:after="0" w:line="240" w:lineRule="auto"/>
        <w:jc w:val="center"/>
        <w:rPr>
          <w:rFonts w:ascii="Times New Roman" w:hAnsi="Times New Roman"/>
          <w:sz w:val="20"/>
          <w:szCs w:val="20"/>
        </w:rPr>
      </w:pPr>
      <w:r>
        <w:rPr>
          <w:rFonts w:ascii="Times New Roman" w:hAnsi="Times New Roman"/>
          <w:sz w:val="20"/>
          <w:szCs w:val="20"/>
        </w:rPr>
        <w:t>10-билет</w:t>
      </w:r>
    </w:p>
    <w:p w14:paraId="13967B51">
      <w:pPr>
        <w:spacing w:after="0"/>
        <w:jc w:val="both"/>
        <w:rPr>
          <w:rFonts w:ascii="Times New Roman" w:hAnsi="Times New Roman"/>
          <w:sz w:val="20"/>
          <w:szCs w:val="20"/>
          <w:lang w:val="ky-KG"/>
        </w:rPr>
      </w:pPr>
      <w:r>
        <w:rPr>
          <w:rFonts w:ascii="Times New Roman" w:hAnsi="Times New Roman"/>
          <w:sz w:val="20"/>
          <w:szCs w:val="20"/>
          <w:lang w:val="ky-KG"/>
        </w:rPr>
        <w:t>1.Кептин кандай түрлөрү бар?.</w:t>
      </w:r>
    </w:p>
    <w:p w14:paraId="780DAD44">
      <w:pPr>
        <w:spacing w:after="0"/>
        <w:jc w:val="both"/>
        <w:rPr>
          <w:rFonts w:ascii="Times New Roman" w:hAnsi="Times New Roman"/>
          <w:sz w:val="20"/>
          <w:szCs w:val="20"/>
          <w:lang w:val="ky-KG"/>
        </w:rPr>
      </w:pPr>
      <w:r>
        <w:rPr>
          <w:rFonts w:ascii="Times New Roman" w:hAnsi="Times New Roman"/>
          <w:sz w:val="20"/>
          <w:szCs w:val="20"/>
          <w:lang w:val="ky-KG"/>
        </w:rPr>
        <w:t>2. Көркөм чыгарманын композициясы.</w:t>
      </w:r>
    </w:p>
    <w:p w14:paraId="29CED1AA">
      <w:pPr>
        <w:spacing w:after="0" w:line="240" w:lineRule="auto"/>
        <w:rPr>
          <w:rFonts w:ascii="Times New Roman" w:hAnsi="Times New Roman"/>
          <w:sz w:val="20"/>
          <w:szCs w:val="20"/>
          <w:lang w:val="ky-KG"/>
        </w:rPr>
      </w:pPr>
    </w:p>
    <w:p w14:paraId="6FC59ACB">
      <w:pPr>
        <w:spacing w:after="0" w:line="240" w:lineRule="auto"/>
        <w:rPr>
          <w:rFonts w:ascii="Times New Roman" w:hAnsi="Times New Roman"/>
          <w:sz w:val="20"/>
          <w:szCs w:val="20"/>
        </w:rPr>
      </w:pPr>
      <w:r>
        <w:rPr>
          <w:rFonts w:ascii="Times New Roman" w:hAnsi="Times New Roman"/>
          <w:sz w:val="20"/>
          <w:szCs w:val="20"/>
        </w:rPr>
        <w:t>Окутуучу                                           Мукашова А.С.</w:t>
      </w:r>
    </w:p>
    <w:p w14:paraId="1BFDAC72">
      <w:pPr>
        <w:spacing w:after="0" w:line="240" w:lineRule="auto"/>
        <w:rPr>
          <w:rFonts w:hint="default" w:ascii="Times New Roman" w:hAnsi="Times New Roman"/>
          <w:sz w:val="20"/>
          <w:szCs w:val="20"/>
          <w:lang w:val="ru-RU"/>
        </w:rPr>
      </w:pPr>
      <w:r>
        <w:rPr>
          <w:rFonts w:ascii="Times New Roman" w:hAnsi="Times New Roman"/>
          <w:sz w:val="20"/>
          <w:szCs w:val="20"/>
        </w:rPr>
        <w:t xml:space="preserve">Кафедра башчы                                 </w:t>
      </w:r>
      <w:r>
        <w:rPr>
          <w:rFonts w:ascii="Times New Roman" w:hAnsi="Times New Roman"/>
          <w:sz w:val="20"/>
          <w:szCs w:val="20"/>
          <w:lang w:val="ru-RU"/>
        </w:rPr>
        <w:t>Арыпбекова</w:t>
      </w:r>
      <w:r>
        <w:rPr>
          <w:rFonts w:hint="default" w:ascii="Times New Roman" w:hAnsi="Times New Roman"/>
          <w:sz w:val="20"/>
          <w:szCs w:val="20"/>
          <w:lang w:val="ru-RU"/>
        </w:rPr>
        <w:t xml:space="preserve"> Д.</w:t>
      </w:r>
    </w:p>
    <w:p w14:paraId="5B9DC6DD">
      <w:pPr>
        <w:spacing w:after="0" w:line="240" w:lineRule="auto"/>
        <w:jc w:val="center"/>
        <w:rPr>
          <w:rFonts w:ascii="Times New Roman" w:hAnsi="Times New Roman"/>
          <w:sz w:val="20"/>
          <w:szCs w:val="20"/>
        </w:rPr>
      </w:pPr>
    </w:p>
    <w:p w14:paraId="4644A137">
      <w:pPr>
        <w:spacing w:after="0" w:line="240" w:lineRule="auto"/>
        <w:jc w:val="center"/>
        <w:rPr>
          <w:rFonts w:ascii="Times New Roman" w:hAnsi="Times New Roman"/>
          <w:sz w:val="20"/>
          <w:szCs w:val="20"/>
        </w:rPr>
      </w:pPr>
      <w:r>
        <w:rPr>
          <w:rFonts w:ascii="Times New Roman" w:hAnsi="Times New Roman"/>
          <w:sz w:val="20"/>
          <w:szCs w:val="20"/>
        </w:rPr>
        <w:t xml:space="preserve">С. Нааматов атындагы Нарын мамлекеттик университети </w:t>
      </w:r>
    </w:p>
    <w:p w14:paraId="4C6A5050">
      <w:pPr>
        <w:spacing w:after="0" w:line="240" w:lineRule="auto"/>
        <w:jc w:val="center"/>
        <w:rPr>
          <w:rFonts w:ascii="Times New Roman" w:hAnsi="Times New Roman"/>
          <w:sz w:val="20"/>
          <w:szCs w:val="20"/>
        </w:rPr>
      </w:pPr>
      <w:r>
        <w:rPr>
          <w:rFonts w:ascii="Times New Roman" w:hAnsi="Times New Roman"/>
          <w:sz w:val="20"/>
          <w:szCs w:val="20"/>
        </w:rPr>
        <w:t xml:space="preserve">Кыргыз тил жана </w:t>
      </w:r>
      <w:r>
        <w:rPr>
          <w:rFonts w:ascii="Times New Roman" w:hAnsi="Times New Roman"/>
          <w:sz w:val="20"/>
          <w:szCs w:val="20"/>
          <w:lang w:val="ky-KG"/>
        </w:rPr>
        <w:t xml:space="preserve">орус тилдер </w:t>
      </w:r>
      <w:r>
        <w:rPr>
          <w:rFonts w:ascii="Times New Roman" w:hAnsi="Times New Roman"/>
          <w:sz w:val="20"/>
          <w:szCs w:val="20"/>
        </w:rPr>
        <w:t xml:space="preserve"> кафедрасы</w:t>
      </w:r>
    </w:p>
    <w:p w14:paraId="49586E91">
      <w:pPr>
        <w:jc w:val="center"/>
        <w:rPr>
          <w:rFonts w:ascii="Times New Roman" w:hAnsi="Times New Roman"/>
          <w:b/>
          <w:sz w:val="20"/>
          <w:szCs w:val="20"/>
          <w:lang w:val="ky-KG"/>
        </w:rPr>
      </w:pPr>
    </w:p>
    <w:p w14:paraId="057EAAD7">
      <w:pPr>
        <w:spacing w:after="0" w:line="240" w:lineRule="auto"/>
        <w:jc w:val="center"/>
        <w:rPr>
          <w:rFonts w:ascii="Times New Roman" w:hAnsi="Times New Roman"/>
          <w:sz w:val="20"/>
          <w:szCs w:val="20"/>
          <w:lang w:val="ky-KG"/>
        </w:rPr>
      </w:pPr>
      <w:r>
        <w:rPr>
          <w:rFonts w:ascii="Times New Roman" w:hAnsi="Times New Roman"/>
          <w:sz w:val="20"/>
          <w:szCs w:val="20"/>
          <w:lang w:val="ky-KG"/>
        </w:rPr>
        <w:t xml:space="preserve">« 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w:t>
      </w:r>
      <w:r>
        <w:rPr>
          <w:rFonts w:ascii="Times New Roman" w:hAnsi="Times New Roman"/>
          <w:sz w:val="20"/>
          <w:szCs w:val="20"/>
          <w:lang w:val="ky-KG"/>
        </w:rPr>
        <w:t xml:space="preserve"> »дисциплинасы</w:t>
      </w:r>
    </w:p>
    <w:p w14:paraId="078EAA59">
      <w:pPr>
        <w:spacing w:after="0" w:line="240" w:lineRule="auto"/>
        <w:jc w:val="center"/>
        <w:rPr>
          <w:rFonts w:ascii="Times New Roman" w:hAnsi="Times New Roman"/>
          <w:sz w:val="20"/>
          <w:szCs w:val="20"/>
        </w:rPr>
      </w:pPr>
      <w:r>
        <w:rPr>
          <w:rFonts w:ascii="Times New Roman" w:hAnsi="Times New Roman"/>
          <w:sz w:val="20"/>
          <w:szCs w:val="20"/>
        </w:rPr>
        <w:t>11-билет</w:t>
      </w:r>
    </w:p>
    <w:p w14:paraId="5C3C2428">
      <w:pPr>
        <w:spacing w:after="0"/>
        <w:jc w:val="both"/>
        <w:rPr>
          <w:rFonts w:ascii="Times New Roman" w:hAnsi="Times New Roman"/>
          <w:color w:val="000000"/>
          <w:sz w:val="20"/>
          <w:szCs w:val="20"/>
        </w:rPr>
      </w:pPr>
      <w:r>
        <w:rPr>
          <w:rFonts w:ascii="Times New Roman" w:hAnsi="Times New Roman"/>
          <w:sz w:val="20"/>
          <w:szCs w:val="20"/>
          <w:lang w:val="ky-KG"/>
        </w:rPr>
        <w:t>1</w:t>
      </w:r>
      <w:r>
        <w:rPr>
          <w:rFonts w:ascii="Times New Roman" w:hAnsi="Times New Roman"/>
          <w:sz w:val="20"/>
          <w:szCs w:val="20"/>
        </w:rPr>
        <w:t xml:space="preserve"> Монотон деген эмне?</w:t>
      </w:r>
    </w:p>
    <w:p w14:paraId="0627C96D">
      <w:pPr>
        <w:spacing w:after="0"/>
        <w:jc w:val="both"/>
        <w:rPr>
          <w:rFonts w:hint="default" w:ascii="Times New Roman" w:hAnsi="Times New Roman"/>
          <w:sz w:val="20"/>
          <w:szCs w:val="20"/>
          <w:lang w:val="ky-KG"/>
        </w:rPr>
      </w:pPr>
      <w:r>
        <w:rPr>
          <w:rFonts w:ascii="Times New Roman" w:hAnsi="Times New Roman"/>
          <w:color w:val="000000"/>
          <w:sz w:val="20"/>
          <w:szCs w:val="20"/>
        </w:rPr>
        <w:t>2.</w:t>
      </w:r>
      <w:r>
        <w:rPr>
          <w:rFonts w:ascii="Times New Roman" w:hAnsi="Times New Roman"/>
          <w:color w:val="000000"/>
          <w:sz w:val="20"/>
          <w:szCs w:val="20"/>
          <w:lang w:val="ky-KG"/>
        </w:rPr>
        <w:t>Үн</w:t>
      </w:r>
      <w:r>
        <w:rPr>
          <w:rFonts w:hint="default" w:ascii="Times New Roman" w:hAnsi="Times New Roman"/>
          <w:color w:val="000000"/>
          <w:sz w:val="20"/>
          <w:szCs w:val="20"/>
          <w:lang w:val="ky-KG"/>
        </w:rPr>
        <w:t xml:space="preserve"> кубултуп окуу деген эмне?</w:t>
      </w:r>
    </w:p>
    <w:p w14:paraId="6B67036E">
      <w:pPr>
        <w:spacing w:after="0" w:line="240" w:lineRule="auto"/>
        <w:rPr>
          <w:rFonts w:ascii="Times New Roman" w:hAnsi="Times New Roman"/>
          <w:sz w:val="20"/>
          <w:szCs w:val="20"/>
        </w:rPr>
      </w:pPr>
      <w:r>
        <w:rPr>
          <w:rFonts w:ascii="Times New Roman" w:hAnsi="Times New Roman"/>
          <w:sz w:val="20"/>
          <w:szCs w:val="20"/>
        </w:rPr>
        <w:t>Окутуучу                                          Мукашова А.С.</w:t>
      </w:r>
    </w:p>
    <w:p w14:paraId="3BA98B6F">
      <w:pPr>
        <w:spacing w:after="0" w:line="240" w:lineRule="auto"/>
        <w:rPr>
          <w:rFonts w:hint="default" w:ascii="Times New Roman" w:hAnsi="Times New Roman"/>
          <w:sz w:val="20"/>
          <w:szCs w:val="20"/>
          <w:lang w:val="ru-RU"/>
        </w:rPr>
      </w:pPr>
      <w:r>
        <w:rPr>
          <w:rFonts w:ascii="Times New Roman" w:hAnsi="Times New Roman"/>
          <w:sz w:val="20"/>
          <w:szCs w:val="20"/>
        </w:rPr>
        <w:t xml:space="preserve">Кафедра башчы                               </w:t>
      </w:r>
      <w:r>
        <w:rPr>
          <w:rFonts w:ascii="Times New Roman" w:hAnsi="Times New Roman"/>
          <w:sz w:val="20"/>
          <w:szCs w:val="20"/>
          <w:lang w:val="ru-RU"/>
        </w:rPr>
        <w:t>Арыпбекова</w:t>
      </w:r>
      <w:r>
        <w:rPr>
          <w:rFonts w:hint="default" w:ascii="Times New Roman" w:hAnsi="Times New Roman"/>
          <w:sz w:val="20"/>
          <w:szCs w:val="20"/>
          <w:lang w:val="ru-RU"/>
        </w:rPr>
        <w:t xml:space="preserve"> Д.</w:t>
      </w:r>
    </w:p>
    <w:p w14:paraId="4F388B68">
      <w:pPr>
        <w:pStyle w:val="8"/>
        <w:ind w:left="294"/>
        <w:rPr>
          <w:rFonts w:ascii="Times New Roman" w:hAnsi="Times New Roman"/>
          <w:sz w:val="20"/>
          <w:szCs w:val="20"/>
        </w:rPr>
      </w:pPr>
    </w:p>
    <w:p w14:paraId="6B29DC46">
      <w:pPr>
        <w:spacing w:after="0" w:line="240" w:lineRule="auto"/>
        <w:jc w:val="center"/>
        <w:rPr>
          <w:rFonts w:ascii="Times New Roman" w:hAnsi="Times New Roman"/>
          <w:sz w:val="20"/>
          <w:szCs w:val="20"/>
        </w:rPr>
      </w:pPr>
      <w:r>
        <w:rPr>
          <w:rFonts w:ascii="Times New Roman" w:hAnsi="Times New Roman"/>
          <w:sz w:val="20"/>
          <w:szCs w:val="20"/>
        </w:rPr>
        <w:t xml:space="preserve">С. Нааматов атындагы Нарын мамлекеттик университети </w:t>
      </w:r>
    </w:p>
    <w:p w14:paraId="4631F468">
      <w:pPr>
        <w:spacing w:after="0" w:line="240" w:lineRule="auto"/>
        <w:jc w:val="center"/>
        <w:rPr>
          <w:rFonts w:ascii="Times New Roman" w:hAnsi="Times New Roman"/>
          <w:sz w:val="20"/>
          <w:szCs w:val="20"/>
        </w:rPr>
      </w:pPr>
      <w:r>
        <w:rPr>
          <w:rFonts w:ascii="Times New Roman" w:hAnsi="Times New Roman"/>
          <w:sz w:val="20"/>
          <w:szCs w:val="20"/>
        </w:rPr>
        <w:t xml:space="preserve">Кыргыз тил жана </w:t>
      </w:r>
      <w:r>
        <w:rPr>
          <w:rFonts w:ascii="Times New Roman" w:hAnsi="Times New Roman"/>
          <w:sz w:val="20"/>
          <w:szCs w:val="20"/>
          <w:lang w:val="ky-KG"/>
        </w:rPr>
        <w:t xml:space="preserve">орус тилдер </w:t>
      </w:r>
      <w:r>
        <w:rPr>
          <w:rFonts w:ascii="Times New Roman" w:hAnsi="Times New Roman"/>
          <w:sz w:val="20"/>
          <w:szCs w:val="20"/>
        </w:rPr>
        <w:t xml:space="preserve"> кафедрасы</w:t>
      </w:r>
    </w:p>
    <w:p w14:paraId="53A29F5C">
      <w:pPr>
        <w:rPr>
          <w:rFonts w:ascii="Times New Roman" w:hAnsi="Times New Roman"/>
          <w:b/>
          <w:sz w:val="20"/>
          <w:szCs w:val="20"/>
          <w:lang w:val="ky-KG"/>
        </w:rPr>
      </w:pPr>
      <w:r>
        <w:rPr>
          <w:rFonts w:ascii="Times New Roman" w:hAnsi="Times New Roman"/>
          <w:sz w:val="20"/>
          <w:szCs w:val="20"/>
          <w:lang w:val="ky-KG"/>
        </w:rPr>
        <w:t xml:space="preserve"> </w:t>
      </w:r>
    </w:p>
    <w:p w14:paraId="43549506">
      <w:pPr>
        <w:spacing w:after="0" w:line="240" w:lineRule="auto"/>
        <w:jc w:val="center"/>
        <w:rPr>
          <w:rFonts w:ascii="Times New Roman" w:hAnsi="Times New Roman"/>
          <w:sz w:val="20"/>
          <w:szCs w:val="20"/>
          <w:lang w:val="ky-KG"/>
        </w:rPr>
      </w:pPr>
      <w:r>
        <w:rPr>
          <w:rFonts w:ascii="Times New Roman" w:hAnsi="Times New Roman"/>
          <w:sz w:val="20"/>
          <w:szCs w:val="20"/>
          <w:lang w:val="ky-KG"/>
        </w:rPr>
        <w:t xml:space="preserve">« 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w:t>
      </w:r>
      <w:r>
        <w:rPr>
          <w:rFonts w:ascii="Times New Roman" w:hAnsi="Times New Roman"/>
          <w:sz w:val="20"/>
          <w:szCs w:val="20"/>
          <w:lang w:val="ky-KG"/>
        </w:rPr>
        <w:t xml:space="preserve"> » дисциплинасы</w:t>
      </w:r>
    </w:p>
    <w:p w14:paraId="3F6286E1">
      <w:pPr>
        <w:spacing w:after="0" w:line="240" w:lineRule="auto"/>
        <w:jc w:val="center"/>
        <w:rPr>
          <w:rFonts w:ascii="Times New Roman" w:hAnsi="Times New Roman"/>
          <w:sz w:val="20"/>
          <w:szCs w:val="20"/>
          <w:lang w:val="ky-KG"/>
        </w:rPr>
      </w:pPr>
      <w:r>
        <w:rPr>
          <w:rFonts w:ascii="Times New Roman" w:hAnsi="Times New Roman"/>
          <w:sz w:val="20"/>
          <w:szCs w:val="20"/>
          <w:lang w:val="ky-KG"/>
        </w:rPr>
        <w:t>12-билет</w:t>
      </w:r>
    </w:p>
    <w:p w14:paraId="13A5B391">
      <w:pPr>
        <w:spacing w:after="0" w:line="240" w:lineRule="auto"/>
        <w:rPr>
          <w:rFonts w:ascii="Times New Roman" w:hAnsi="Times New Roman"/>
          <w:sz w:val="20"/>
          <w:szCs w:val="20"/>
          <w:lang w:val="ky-KG"/>
        </w:rPr>
      </w:pPr>
    </w:p>
    <w:p w14:paraId="435959B8">
      <w:pPr>
        <w:spacing w:after="0"/>
        <w:jc w:val="both"/>
        <w:rPr>
          <w:rFonts w:ascii="Times New Roman" w:hAnsi="Times New Roman"/>
          <w:color w:val="000000"/>
          <w:sz w:val="20"/>
          <w:szCs w:val="20"/>
          <w:lang w:val="ky-KG"/>
        </w:rPr>
      </w:pPr>
      <w:r>
        <w:rPr>
          <w:rFonts w:ascii="Times New Roman" w:hAnsi="Times New Roman"/>
          <w:sz w:val="20"/>
          <w:szCs w:val="20"/>
          <w:lang w:val="ky-KG"/>
        </w:rPr>
        <w:t>1. Тембр деген эмне?</w:t>
      </w:r>
    </w:p>
    <w:p w14:paraId="765E9700">
      <w:pPr>
        <w:spacing w:after="0"/>
        <w:jc w:val="both"/>
        <w:rPr>
          <w:rFonts w:ascii="Times New Roman" w:hAnsi="Times New Roman"/>
          <w:color w:val="000000"/>
          <w:sz w:val="20"/>
          <w:szCs w:val="20"/>
          <w:lang w:val="ky-KG"/>
        </w:rPr>
      </w:pPr>
      <w:r>
        <w:rPr>
          <w:rFonts w:ascii="Times New Roman" w:hAnsi="Times New Roman"/>
          <w:color w:val="000000"/>
          <w:sz w:val="20"/>
          <w:szCs w:val="20"/>
          <w:lang w:val="ky-KG"/>
        </w:rPr>
        <w:t>2.</w:t>
      </w:r>
      <w:r>
        <w:rPr>
          <w:rFonts w:ascii="Times New Roman" w:hAnsi="Times New Roman"/>
          <w:sz w:val="20"/>
          <w:szCs w:val="20"/>
          <w:lang w:val="ky-KG"/>
        </w:rPr>
        <w:t>Драмалык чыгармаларда сүрөттөлүп жаткан жерлердин көрүнүшү, каармандын психологиялык абалы жөнүндө автордун түшүндүрмөсү эмне деп аталат?</w:t>
      </w:r>
    </w:p>
    <w:p w14:paraId="51CE1AAF">
      <w:pPr>
        <w:spacing w:after="0" w:line="240" w:lineRule="auto"/>
        <w:rPr>
          <w:rFonts w:ascii="Times New Roman" w:hAnsi="Times New Roman"/>
          <w:sz w:val="20"/>
          <w:szCs w:val="20"/>
          <w:lang w:val="ky-KG"/>
        </w:rPr>
      </w:pPr>
    </w:p>
    <w:p w14:paraId="17AE5D17">
      <w:pPr>
        <w:spacing w:after="0" w:line="240" w:lineRule="auto"/>
        <w:rPr>
          <w:rFonts w:ascii="Times New Roman" w:hAnsi="Times New Roman"/>
          <w:sz w:val="20"/>
          <w:szCs w:val="20"/>
        </w:rPr>
      </w:pPr>
      <w:r>
        <w:rPr>
          <w:rFonts w:ascii="Times New Roman" w:hAnsi="Times New Roman"/>
          <w:sz w:val="20"/>
          <w:szCs w:val="20"/>
        </w:rPr>
        <w:t>Окутуучу                                           Мукашова А.С.</w:t>
      </w:r>
    </w:p>
    <w:p w14:paraId="62ED0B2B">
      <w:pPr>
        <w:spacing w:after="0" w:line="240" w:lineRule="auto"/>
        <w:rPr>
          <w:rFonts w:ascii="Times New Roman" w:hAnsi="Times New Roman"/>
          <w:sz w:val="20"/>
          <w:szCs w:val="20"/>
        </w:rPr>
      </w:pPr>
      <w:r>
        <w:rPr>
          <w:rFonts w:ascii="Times New Roman" w:hAnsi="Times New Roman"/>
          <w:sz w:val="20"/>
          <w:szCs w:val="20"/>
        </w:rPr>
        <w:t xml:space="preserve">Кафедра башчы                                 </w:t>
      </w:r>
      <w:r>
        <w:rPr>
          <w:rFonts w:ascii="Times New Roman" w:hAnsi="Times New Roman"/>
          <w:sz w:val="20"/>
          <w:szCs w:val="20"/>
          <w:lang w:val="ru-RU"/>
        </w:rPr>
        <w:t>Арыпбекова</w:t>
      </w:r>
      <w:r>
        <w:rPr>
          <w:rFonts w:hint="default" w:ascii="Times New Roman" w:hAnsi="Times New Roman"/>
          <w:sz w:val="20"/>
          <w:szCs w:val="20"/>
          <w:lang w:val="ru-RU"/>
        </w:rPr>
        <w:t xml:space="preserve"> Д. </w:t>
      </w:r>
      <w:r>
        <w:rPr>
          <w:rFonts w:ascii="Times New Roman" w:hAnsi="Times New Roman"/>
          <w:sz w:val="20"/>
          <w:szCs w:val="20"/>
          <w:lang w:val="ky-KG"/>
        </w:rPr>
        <w:t xml:space="preserve"> </w:t>
      </w:r>
      <w:r>
        <w:rPr>
          <w:rFonts w:ascii="Times New Roman" w:hAnsi="Times New Roman"/>
          <w:sz w:val="20"/>
          <w:szCs w:val="20"/>
        </w:rPr>
        <w:t>.</w:t>
      </w:r>
    </w:p>
    <w:p w14:paraId="377D7824">
      <w:pPr>
        <w:rPr>
          <w:rFonts w:ascii="Times New Roman" w:hAnsi="Times New Roman"/>
          <w:sz w:val="20"/>
          <w:szCs w:val="20"/>
        </w:rPr>
      </w:pPr>
    </w:p>
    <w:p w14:paraId="4940CF47">
      <w:pPr>
        <w:spacing w:after="0" w:line="240" w:lineRule="auto"/>
        <w:jc w:val="center"/>
        <w:rPr>
          <w:rFonts w:ascii="Times New Roman" w:hAnsi="Times New Roman"/>
          <w:sz w:val="20"/>
          <w:szCs w:val="20"/>
        </w:rPr>
      </w:pPr>
      <w:r>
        <w:rPr>
          <w:rFonts w:ascii="Times New Roman" w:hAnsi="Times New Roman"/>
          <w:sz w:val="20"/>
          <w:szCs w:val="20"/>
        </w:rPr>
        <w:t xml:space="preserve">С. Нааматов атындагы Нарын мамлекеттик университети </w:t>
      </w:r>
    </w:p>
    <w:p w14:paraId="780818A3">
      <w:pPr>
        <w:spacing w:after="0" w:line="240" w:lineRule="auto"/>
        <w:jc w:val="center"/>
        <w:rPr>
          <w:rFonts w:ascii="Times New Roman" w:hAnsi="Times New Roman"/>
          <w:sz w:val="20"/>
          <w:szCs w:val="20"/>
        </w:rPr>
      </w:pPr>
      <w:r>
        <w:rPr>
          <w:rFonts w:ascii="Times New Roman" w:hAnsi="Times New Roman"/>
          <w:sz w:val="20"/>
          <w:szCs w:val="20"/>
        </w:rPr>
        <w:t xml:space="preserve">Кыргыз  жана </w:t>
      </w:r>
      <w:r>
        <w:rPr>
          <w:rFonts w:ascii="Times New Roman" w:hAnsi="Times New Roman"/>
          <w:sz w:val="20"/>
          <w:szCs w:val="20"/>
          <w:lang w:val="ky-KG"/>
        </w:rPr>
        <w:t xml:space="preserve">орус тилдер </w:t>
      </w:r>
      <w:r>
        <w:rPr>
          <w:rFonts w:ascii="Times New Roman" w:hAnsi="Times New Roman"/>
          <w:sz w:val="20"/>
          <w:szCs w:val="20"/>
        </w:rPr>
        <w:t xml:space="preserve"> кафедрасы</w:t>
      </w:r>
    </w:p>
    <w:p w14:paraId="2BAF8DBA">
      <w:pPr>
        <w:spacing w:after="0" w:line="240" w:lineRule="auto"/>
        <w:rPr>
          <w:rFonts w:ascii="Times New Roman" w:hAnsi="Times New Roman"/>
          <w:sz w:val="20"/>
          <w:szCs w:val="20"/>
        </w:rPr>
      </w:pPr>
      <w:r>
        <w:rPr>
          <w:rFonts w:ascii="Times New Roman" w:hAnsi="Times New Roman"/>
          <w:b/>
          <w:sz w:val="20"/>
          <w:szCs w:val="20"/>
          <w:lang w:val="ky-KG"/>
        </w:rPr>
        <w:t xml:space="preserve">               </w:t>
      </w:r>
      <w:r>
        <w:rPr>
          <w:rFonts w:ascii="Times New Roman" w:hAnsi="Times New Roman"/>
          <w:sz w:val="20"/>
          <w:szCs w:val="20"/>
        </w:rPr>
        <w:t>«</w:t>
      </w:r>
      <w:r>
        <w:rPr>
          <w:rFonts w:ascii="Times New Roman" w:hAnsi="Times New Roman"/>
          <w:sz w:val="20"/>
          <w:szCs w:val="20"/>
          <w:lang w:val="ky-KG"/>
        </w:rPr>
        <w:t xml:space="preserve">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 дисциплинасы</w:t>
      </w:r>
    </w:p>
    <w:p w14:paraId="19B9024C">
      <w:pPr>
        <w:spacing w:after="0" w:line="240" w:lineRule="auto"/>
        <w:rPr>
          <w:rFonts w:ascii="Times New Roman" w:hAnsi="Times New Roman"/>
          <w:sz w:val="20"/>
          <w:szCs w:val="20"/>
        </w:rPr>
      </w:pPr>
    </w:p>
    <w:p w14:paraId="41EC10E0">
      <w:pPr>
        <w:spacing w:after="0" w:line="240" w:lineRule="auto"/>
        <w:jc w:val="center"/>
        <w:rPr>
          <w:rFonts w:ascii="Times New Roman" w:hAnsi="Times New Roman"/>
          <w:sz w:val="20"/>
          <w:szCs w:val="20"/>
        </w:rPr>
      </w:pPr>
      <w:r>
        <w:rPr>
          <w:rFonts w:ascii="Times New Roman" w:hAnsi="Times New Roman"/>
          <w:sz w:val="20"/>
          <w:szCs w:val="20"/>
        </w:rPr>
        <w:t>13-билет</w:t>
      </w:r>
    </w:p>
    <w:p w14:paraId="5E87B68B">
      <w:pPr>
        <w:spacing w:after="0" w:line="240" w:lineRule="auto"/>
        <w:rPr>
          <w:rFonts w:ascii="Times New Roman" w:hAnsi="Times New Roman"/>
          <w:sz w:val="20"/>
          <w:szCs w:val="20"/>
        </w:rPr>
      </w:pPr>
      <w:r>
        <w:rPr>
          <w:rFonts w:ascii="Times New Roman" w:hAnsi="Times New Roman"/>
          <w:sz w:val="20"/>
          <w:szCs w:val="20"/>
          <w:lang w:val="ky-KG"/>
        </w:rPr>
        <w:t>1.</w:t>
      </w:r>
      <w:r>
        <w:rPr>
          <w:rFonts w:ascii="Times New Roman" w:hAnsi="Times New Roman"/>
          <w:color w:val="000000"/>
          <w:sz w:val="20"/>
          <w:szCs w:val="20"/>
        </w:rPr>
        <w:t>Диалогдук кепте сүйлөшүп жаткандардын бири-бирине жооп катары айткан кеби</w:t>
      </w:r>
      <w:r>
        <w:rPr>
          <w:rFonts w:ascii="Times New Roman" w:hAnsi="Times New Roman"/>
          <w:sz w:val="20"/>
          <w:szCs w:val="20"/>
        </w:rPr>
        <w:t>.</w:t>
      </w:r>
    </w:p>
    <w:p w14:paraId="30290C64">
      <w:pPr>
        <w:spacing w:after="0"/>
        <w:jc w:val="both"/>
        <w:rPr>
          <w:rFonts w:hint="default" w:ascii="Times New Roman" w:hAnsi="Times New Roman"/>
          <w:color w:val="000000"/>
          <w:sz w:val="20"/>
          <w:szCs w:val="20"/>
          <w:lang w:val="ky-KG"/>
        </w:rPr>
      </w:pPr>
      <w:r>
        <w:rPr>
          <w:rFonts w:ascii="Times New Roman" w:hAnsi="Times New Roman"/>
          <w:color w:val="000000"/>
          <w:sz w:val="20"/>
          <w:szCs w:val="20"/>
        </w:rPr>
        <w:t xml:space="preserve">2. </w:t>
      </w:r>
      <w:r>
        <w:rPr>
          <w:rFonts w:ascii="Times New Roman" w:hAnsi="Times New Roman"/>
          <w:color w:val="000000"/>
          <w:sz w:val="20"/>
          <w:szCs w:val="20"/>
          <w:lang w:val="ky-KG"/>
        </w:rPr>
        <w:t>Туура</w:t>
      </w:r>
      <w:r>
        <w:rPr>
          <w:rFonts w:hint="default" w:ascii="Times New Roman" w:hAnsi="Times New Roman"/>
          <w:color w:val="000000"/>
          <w:sz w:val="20"/>
          <w:szCs w:val="20"/>
          <w:lang w:val="ky-KG"/>
        </w:rPr>
        <w:t xml:space="preserve"> окуу деген эмне?</w:t>
      </w:r>
    </w:p>
    <w:p w14:paraId="5E43A533">
      <w:pPr>
        <w:spacing w:after="0" w:line="240" w:lineRule="auto"/>
        <w:rPr>
          <w:rFonts w:ascii="Times New Roman" w:hAnsi="Times New Roman"/>
          <w:sz w:val="24"/>
          <w:szCs w:val="24"/>
        </w:rPr>
      </w:pPr>
      <w:r>
        <w:rPr>
          <w:rFonts w:ascii="Times New Roman" w:hAnsi="Times New Roman"/>
          <w:sz w:val="24"/>
          <w:szCs w:val="24"/>
        </w:rPr>
        <w:t>Окутуучу                                           Мукашова А.С.</w:t>
      </w:r>
    </w:p>
    <w:p w14:paraId="7CA22CBE">
      <w:pPr>
        <w:spacing w:after="0" w:line="240" w:lineRule="auto"/>
        <w:rPr>
          <w:rFonts w:hint="default" w:ascii="Times New Roman" w:hAnsi="Times New Roman"/>
          <w:sz w:val="24"/>
          <w:szCs w:val="24"/>
          <w:lang w:val="ru-RU"/>
        </w:rPr>
      </w:pPr>
      <w:r>
        <w:rPr>
          <w:rFonts w:ascii="Times New Roman" w:hAnsi="Times New Roman"/>
          <w:sz w:val="24"/>
          <w:szCs w:val="24"/>
        </w:rPr>
        <w:t xml:space="preserve">Кафедра башчы                            </w:t>
      </w:r>
      <w:r>
        <w:rPr>
          <w:rFonts w:hint="default" w:ascii="Times New Roman" w:hAnsi="Times New Roman"/>
          <w:sz w:val="24"/>
          <w:szCs w:val="24"/>
          <w:lang w:val="ru-RU"/>
        </w:rPr>
        <w:t xml:space="preserve">     Арыпбекова Д.</w:t>
      </w:r>
    </w:p>
    <w:p w14:paraId="30FA7B0C">
      <w:pPr>
        <w:spacing w:after="0" w:line="240" w:lineRule="auto"/>
        <w:jc w:val="center"/>
        <w:rPr>
          <w:rFonts w:ascii="Times New Roman" w:hAnsi="Times New Roman"/>
          <w:sz w:val="20"/>
          <w:szCs w:val="20"/>
        </w:rPr>
      </w:pPr>
    </w:p>
    <w:p w14:paraId="11745B83">
      <w:pPr>
        <w:spacing w:after="0" w:line="240" w:lineRule="auto"/>
        <w:jc w:val="center"/>
        <w:rPr>
          <w:rFonts w:ascii="Times New Roman" w:hAnsi="Times New Roman"/>
          <w:sz w:val="20"/>
          <w:szCs w:val="20"/>
        </w:rPr>
      </w:pPr>
      <w:r>
        <w:rPr>
          <w:rFonts w:ascii="Times New Roman" w:hAnsi="Times New Roman"/>
          <w:sz w:val="20"/>
          <w:szCs w:val="20"/>
        </w:rPr>
        <w:t xml:space="preserve">С. Нааматов атындагы Нарын мамлекеттик университети </w:t>
      </w:r>
    </w:p>
    <w:p w14:paraId="095F416F">
      <w:pPr>
        <w:spacing w:after="0" w:line="240" w:lineRule="auto"/>
        <w:jc w:val="center"/>
        <w:rPr>
          <w:rFonts w:ascii="Times New Roman" w:hAnsi="Times New Roman"/>
          <w:sz w:val="20"/>
          <w:szCs w:val="20"/>
        </w:rPr>
      </w:pPr>
      <w:r>
        <w:rPr>
          <w:rFonts w:ascii="Times New Roman" w:hAnsi="Times New Roman"/>
          <w:sz w:val="20"/>
          <w:szCs w:val="20"/>
        </w:rPr>
        <w:t xml:space="preserve">Кыргыз тил жана </w:t>
      </w:r>
      <w:r>
        <w:rPr>
          <w:rFonts w:ascii="Times New Roman" w:hAnsi="Times New Roman"/>
          <w:sz w:val="20"/>
          <w:szCs w:val="20"/>
          <w:lang w:val="ky-KG"/>
        </w:rPr>
        <w:t xml:space="preserve">орус тилдер </w:t>
      </w:r>
      <w:r>
        <w:rPr>
          <w:rFonts w:ascii="Times New Roman" w:hAnsi="Times New Roman"/>
          <w:sz w:val="20"/>
          <w:szCs w:val="20"/>
        </w:rPr>
        <w:t xml:space="preserve"> кафедрасы</w:t>
      </w:r>
    </w:p>
    <w:p w14:paraId="27EABE6C">
      <w:pPr>
        <w:spacing w:after="0" w:line="240" w:lineRule="auto"/>
        <w:rPr>
          <w:rFonts w:ascii="Times New Roman" w:hAnsi="Times New Roman"/>
          <w:sz w:val="20"/>
          <w:szCs w:val="20"/>
        </w:rPr>
      </w:pPr>
      <w:r>
        <w:rPr>
          <w:rFonts w:ascii="Times New Roman" w:hAnsi="Times New Roman"/>
          <w:b/>
          <w:sz w:val="20"/>
          <w:szCs w:val="20"/>
          <w:lang w:val="ky-KG"/>
        </w:rPr>
        <w:t xml:space="preserve">            </w:t>
      </w:r>
      <w:r>
        <w:rPr>
          <w:rFonts w:ascii="Times New Roman" w:hAnsi="Times New Roman"/>
          <w:sz w:val="20"/>
          <w:szCs w:val="20"/>
        </w:rPr>
        <w:t>«</w:t>
      </w:r>
      <w:r>
        <w:rPr>
          <w:rFonts w:ascii="Times New Roman" w:hAnsi="Times New Roman"/>
          <w:sz w:val="20"/>
          <w:szCs w:val="20"/>
          <w:lang w:val="ky-KG"/>
        </w:rPr>
        <w:t xml:space="preserve">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 дисциплинасы</w:t>
      </w:r>
    </w:p>
    <w:p w14:paraId="14E77E61">
      <w:pPr>
        <w:spacing w:after="0" w:line="240" w:lineRule="auto"/>
        <w:rPr>
          <w:rFonts w:ascii="Times New Roman" w:hAnsi="Times New Roman"/>
          <w:sz w:val="20"/>
          <w:szCs w:val="20"/>
        </w:rPr>
      </w:pPr>
    </w:p>
    <w:p w14:paraId="6C5CF392">
      <w:pPr>
        <w:spacing w:after="0" w:line="240" w:lineRule="auto"/>
        <w:jc w:val="center"/>
        <w:rPr>
          <w:rFonts w:ascii="Times New Roman" w:hAnsi="Times New Roman"/>
          <w:sz w:val="20"/>
          <w:szCs w:val="20"/>
        </w:rPr>
      </w:pPr>
      <w:r>
        <w:rPr>
          <w:rFonts w:ascii="Times New Roman" w:hAnsi="Times New Roman"/>
          <w:sz w:val="20"/>
          <w:szCs w:val="20"/>
        </w:rPr>
        <w:t>14-билет</w:t>
      </w:r>
    </w:p>
    <w:p w14:paraId="0201C315">
      <w:pPr>
        <w:spacing w:after="0"/>
        <w:jc w:val="both"/>
        <w:rPr>
          <w:rFonts w:ascii="Times New Roman" w:hAnsi="Times New Roman"/>
          <w:color w:val="000000"/>
          <w:sz w:val="20"/>
          <w:szCs w:val="20"/>
        </w:rPr>
      </w:pPr>
      <w:r>
        <w:rPr>
          <w:rFonts w:ascii="Times New Roman" w:hAnsi="Times New Roman"/>
          <w:sz w:val="20"/>
          <w:szCs w:val="20"/>
          <w:lang w:val="ky-KG"/>
        </w:rPr>
        <w:t>1.</w:t>
      </w:r>
      <w:r>
        <w:rPr>
          <w:rFonts w:ascii="Times New Roman" w:hAnsi="Times New Roman"/>
          <w:sz w:val="20"/>
          <w:szCs w:val="20"/>
        </w:rPr>
        <w:t>Сөздү айтууда эн биринчи угуунун кайсыл түрүнө көңүл бурабыз?</w:t>
      </w:r>
    </w:p>
    <w:p w14:paraId="5550B155">
      <w:pPr>
        <w:spacing w:after="0"/>
        <w:jc w:val="both"/>
        <w:rPr>
          <w:rFonts w:ascii="Times New Roman" w:hAnsi="Times New Roman"/>
          <w:color w:val="000000"/>
          <w:sz w:val="20"/>
          <w:szCs w:val="20"/>
        </w:rPr>
      </w:pPr>
      <w:r>
        <w:rPr>
          <w:rFonts w:ascii="Times New Roman" w:hAnsi="Times New Roman"/>
          <w:color w:val="000000"/>
          <w:sz w:val="20"/>
          <w:szCs w:val="20"/>
        </w:rPr>
        <w:t xml:space="preserve">2. </w:t>
      </w:r>
      <w:r>
        <w:rPr>
          <w:rFonts w:ascii="Times New Roman" w:hAnsi="Times New Roman"/>
          <w:sz w:val="20"/>
          <w:szCs w:val="20"/>
        </w:rPr>
        <w:t>Сүйлөм аркылуу тексттердин маанилүү бөлүктөргө бөлүнүшү эмне деп аталат?</w:t>
      </w:r>
    </w:p>
    <w:p w14:paraId="170BEE7E">
      <w:pPr>
        <w:spacing w:after="0" w:line="240" w:lineRule="auto"/>
        <w:rPr>
          <w:rFonts w:ascii="Times New Roman" w:hAnsi="Times New Roman"/>
          <w:sz w:val="20"/>
          <w:szCs w:val="20"/>
        </w:rPr>
      </w:pPr>
    </w:p>
    <w:p w14:paraId="46780034">
      <w:pPr>
        <w:spacing w:after="0" w:line="240" w:lineRule="auto"/>
        <w:rPr>
          <w:rFonts w:ascii="Times New Roman" w:hAnsi="Times New Roman"/>
          <w:sz w:val="20"/>
          <w:szCs w:val="20"/>
        </w:rPr>
      </w:pPr>
      <w:r>
        <w:rPr>
          <w:rFonts w:ascii="Times New Roman" w:hAnsi="Times New Roman"/>
          <w:sz w:val="20"/>
          <w:szCs w:val="20"/>
        </w:rPr>
        <w:t>Окутуучу                                            Мукашова А.С.</w:t>
      </w:r>
    </w:p>
    <w:p w14:paraId="0C0B8779">
      <w:pPr>
        <w:spacing w:after="0" w:line="240" w:lineRule="auto"/>
        <w:rPr>
          <w:rFonts w:hint="default" w:ascii="Times New Roman" w:hAnsi="Times New Roman"/>
          <w:sz w:val="20"/>
          <w:szCs w:val="20"/>
          <w:lang w:val="ru-RU"/>
        </w:rPr>
      </w:pPr>
      <w:r>
        <w:rPr>
          <w:rFonts w:ascii="Times New Roman" w:hAnsi="Times New Roman"/>
          <w:sz w:val="20"/>
          <w:szCs w:val="20"/>
        </w:rPr>
        <w:t xml:space="preserve">Кафедра башчы                              </w:t>
      </w:r>
      <w:r>
        <w:rPr>
          <w:rFonts w:hint="default" w:ascii="Times New Roman" w:hAnsi="Times New Roman"/>
          <w:sz w:val="20"/>
          <w:szCs w:val="20"/>
          <w:lang w:val="ru-RU"/>
        </w:rPr>
        <w:t xml:space="preserve"> Арыпбекова Д.</w:t>
      </w:r>
    </w:p>
    <w:p w14:paraId="198E3B04">
      <w:pPr>
        <w:rPr>
          <w:rFonts w:ascii="Times New Roman" w:hAnsi="Times New Roman"/>
          <w:sz w:val="20"/>
          <w:szCs w:val="20"/>
        </w:rPr>
      </w:pPr>
    </w:p>
    <w:p w14:paraId="2B7C0CB1">
      <w:pPr>
        <w:spacing w:after="0" w:line="240" w:lineRule="auto"/>
        <w:jc w:val="center"/>
        <w:rPr>
          <w:rFonts w:ascii="Times New Roman" w:hAnsi="Times New Roman"/>
          <w:sz w:val="20"/>
          <w:szCs w:val="20"/>
        </w:rPr>
      </w:pPr>
      <w:r>
        <w:rPr>
          <w:rFonts w:ascii="Times New Roman" w:hAnsi="Times New Roman"/>
          <w:sz w:val="20"/>
          <w:szCs w:val="20"/>
        </w:rPr>
        <w:t xml:space="preserve">С. Нааматов атындагы Нарын мамлекеттик университети </w:t>
      </w:r>
    </w:p>
    <w:p w14:paraId="5CDDD001">
      <w:pPr>
        <w:spacing w:after="0" w:line="240" w:lineRule="auto"/>
        <w:jc w:val="center"/>
        <w:rPr>
          <w:rFonts w:ascii="Times New Roman" w:hAnsi="Times New Roman"/>
          <w:sz w:val="20"/>
          <w:szCs w:val="20"/>
        </w:rPr>
      </w:pPr>
      <w:r>
        <w:rPr>
          <w:rFonts w:ascii="Times New Roman" w:hAnsi="Times New Roman"/>
          <w:sz w:val="20"/>
          <w:szCs w:val="20"/>
        </w:rPr>
        <w:t xml:space="preserve">Кыргыз тил жана </w:t>
      </w:r>
      <w:r>
        <w:rPr>
          <w:rFonts w:ascii="Times New Roman" w:hAnsi="Times New Roman"/>
          <w:sz w:val="20"/>
          <w:szCs w:val="20"/>
          <w:lang w:val="ky-KG"/>
        </w:rPr>
        <w:t xml:space="preserve">орус тилдер </w:t>
      </w:r>
      <w:r>
        <w:rPr>
          <w:rFonts w:ascii="Times New Roman" w:hAnsi="Times New Roman"/>
          <w:sz w:val="20"/>
          <w:szCs w:val="20"/>
        </w:rPr>
        <w:t xml:space="preserve"> кафедрасы</w:t>
      </w:r>
    </w:p>
    <w:p w14:paraId="6FA09AE8">
      <w:pPr>
        <w:jc w:val="center"/>
        <w:rPr>
          <w:rFonts w:ascii="Times New Roman" w:hAnsi="Times New Roman"/>
          <w:b/>
          <w:sz w:val="20"/>
          <w:szCs w:val="20"/>
          <w:lang w:val="ky-KG"/>
        </w:rPr>
      </w:pPr>
      <w:r>
        <w:rPr>
          <w:rFonts w:ascii="Times New Roman" w:hAnsi="Times New Roman"/>
          <w:sz w:val="20"/>
          <w:szCs w:val="20"/>
          <w:lang w:val="ky-KG"/>
        </w:rPr>
        <w:t xml:space="preserve"> </w:t>
      </w:r>
    </w:p>
    <w:p w14:paraId="3AADC18C">
      <w:pPr>
        <w:spacing w:after="0" w:line="240" w:lineRule="auto"/>
        <w:jc w:val="center"/>
        <w:rPr>
          <w:rFonts w:ascii="Times New Roman" w:hAnsi="Times New Roman"/>
          <w:sz w:val="20"/>
          <w:szCs w:val="20"/>
          <w:lang w:val="ky-KG"/>
        </w:rPr>
      </w:pPr>
      <w:r>
        <w:rPr>
          <w:rFonts w:ascii="Times New Roman" w:hAnsi="Times New Roman"/>
          <w:sz w:val="20"/>
          <w:szCs w:val="20"/>
          <w:lang w:val="ky-KG"/>
        </w:rPr>
        <w:t xml:space="preserve">« 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w:t>
      </w:r>
      <w:r>
        <w:rPr>
          <w:rFonts w:ascii="Times New Roman" w:hAnsi="Times New Roman"/>
          <w:sz w:val="20"/>
          <w:szCs w:val="20"/>
          <w:lang w:val="ky-KG"/>
        </w:rPr>
        <w:t xml:space="preserve"> » дисциплинасы</w:t>
      </w:r>
    </w:p>
    <w:p w14:paraId="707BD94C">
      <w:pPr>
        <w:spacing w:after="0" w:line="240" w:lineRule="auto"/>
        <w:rPr>
          <w:rFonts w:ascii="Times New Roman" w:hAnsi="Times New Roman"/>
          <w:sz w:val="20"/>
          <w:szCs w:val="20"/>
          <w:lang w:val="ky-KG"/>
        </w:rPr>
      </w:pPr>
    </w:p>
    <w:p w14:paraId="771D5647">
      <w:pPr>
        <w:spacing w:after="0" w:line="240" w:lineRule="auto"/>
        <w:jc w:val="center"/>
        <w:rPr>
          <w:rFonts w:ascii="Times New Roman" w:hAnsi="Times New Roman"/>
          <w:sz w:val="20"/>
          <w:szCs w:val="20"/>
        </w:rPr>
      </w:pPr>
      <w:r>
        <w:rPr>
          <w:rFonts w:ascii="Times New Roman" w:hAnsi="Times New Roman"/>
          <w:sz w:val="20"/>
          <w:szCs w:val="20"/>
        </w:rPr>
        <w:t>15-билет</w:t>
      </w:r>
    </w:p>
    <w:p w14:paraId="729F9C62">
      <w:pPr>
        <w:pStyle w:val="8"/>
        <w:numPr>
          <w:ilvl w:val="0"/>
          <w:numId w:val="8"/>
        </w:numPr>
        <w:spacing w:after="0"/>
        <w:jc w:val="both"/>
        <w:rPr>
          <w:rFonts w:ascii="Times New Roman" w:hAnsi="Times New Roman"/>
          <w:color w:val="000000"/>
          <w:sz w:val="20"/>
          <w:szCs w:val="20"/>
        </w:rPr>
      </w:pPr>
      <w:r>
        <w:rPr>
          <w:rFonts w:ascii="Times New Roman" w:hAnsi="Times New Roman"/>
          <w:sz w:val="20"/>
          <w:szCs w:val="20"/>
        </w:rPr>
        <w:t>Көркөм өнөрдүн тематикасы. Көркөм чыгарманын идеясы (автордук концепция).</w:t>
      </w:r>
    </w:p>
    <w:p w14:paraId="6A812F42">
      <w:pPr>
        <w:pStyle w:val="8"/>
        <w:numPr>
          <w:ilvl w:val="0"/>
          <w:numId w:val="8"/>
        </w:numPr>
        <w:spacing w:after="0"/>
        <w:jc w:val="both"/>
        <w:rPr>
          <w:rFonts w:ascii="Times New Roman" w:hAnsi="Times New Roman"/>
          <w:color w:val="000000"/>
          <w:sz w:val="20"/>
          <w:szCs w:val="20"/>
        </w:rPr>
      </w:pPr>
      <w:r>
        <w:rPr>
          <w:rFonts w:ascii="Times New Roman" w:hAnsi="Times New Roman"/>
          <w:color w:val="000000"/>
          <w:sz w:val="20"/>
          <w:szCs w:val="20"/>
          <w:lang w:val="ky-KG"/>
        </w:rPr>
        <w:t>Жомокту окутууда көркөм окуунун өзгөчөлүгү</w:t>
      </w:r>
      <w:r>
        <w:rPr>
          <w:rFonts w:ascii="Times New Roman" w:hAnsi="Times New Roman"/>
          <w:sz w:val="20"/>
          <w:szCs w:val="20"/>
        </w:rPr>
        <w:t xml:space="preserve">. </w:t>
      </w:r>
    </w:p>
    <w:p w14:paraId="210D6D2E">
      <w:pPr>
        <w:spacing w:after="0" w:line="240" w:lineRule="auto"/>
        <w:rPr>
          <w:rFonts w:ascii="Times New Roman" w:hAnsi="Times New Roman"/>
          <w:sz w:val="20"/>
          <w:szCs w:val="20"/>
        </w:rPr>
      </w:pPr>
      <w:r>
        <w:rPr>
          <w:rFonts w:ascii="Times New Roman" w:hAnsi="Times New Roman"/>
          <w:sz w:val="20"/>
          <w:szCs w:val="20"/>
        </w:rPr>
        <w:t>Окутуучу                                           Мукашова А.С.</w:t>
      </w:r>
    </w:p>
    <w:p w14:paraId="5AB069B4">
      <w:pPr>
        <w:spacing w:after="0" w:line="240" w:lineRule="auto"/>
        <w:ind w:left="-66"/>
        <w:rPr>
          <w:rFonts w:ascii="Times New Roman" w:hAnsi="Times New Roman"/>
          <w:sz w:val="20"/>
          <w:szCs w:val="20"/>
        </w:rPr>
      </w:pPr>
      <w:r>
        <w:rPr>
          <w:rFonts w:ascii="Times New Roman" w:hAnsi="Times New Roman"/>
          <w:sz w:val="20"/>
          <w:szCs w:val="20"/>
        </w:rPr>
        <w:t xml:space="preserve"> Кафедра башчы                                 </w:t>
      </w:r>
      <w:r>
        <w:rPr>
          <w:rFonts w:ascii="Times New Roman" w:hAnsi="Times New Roman"/>
          <w:sz w:val="20"/>
          <w:szCs w:val="20"/>
          <w:lang w:val="ru-RU"/>
        </w:rPr>
        <w:t>Арыпбекова</w:t>
      </w:r>
      <w:r>
        <w:rPr>
          <w:rFonts w:hint="default" w:ascii="Times New Roman" w:hAnsi="Times New Roman"/>
          <w:sz w:val="20"/>
          <w:szCs w:val="20"/>
          <w:lang w:val="ru-RU"/>
        </w:rPr>
        <w:t xml:space="preserve"> Д.</w:t>
      </w:r>
      <w:r>
        <w:rPr>
          <w:rFonts w:ascii="Times New Roman" w:hAnsi="Times New Roman"/>
          <w:sz w:val="20"/>
          <w:szCs w:val="20"/>
          <w:lang w:val="ky-KG"/>
        </w:rPr>
        <w:t xml:space="preserve"> </w:t>
      </w:r>
      <w:r>
        <w:rPr>
          <w:rFonts w:ascii="Times New Roman" w:hAnsi="Times New Roman"/>
          <w:sz w:val="20"/>
          <w:szCs w:val="20"/>
        </w:rPr>
        <w:t>.</w:t>
      </w:r>
    </w:p>
    <w:p w14:paraId="5640E85D">
      <w:pPr>
        <w:ind w:left="-426"/>
        <w:rPr>
          <w:rFonts w:ascii="Times New Roman" w:hAnsi="Times New Roman"/>
          <w:sz w:val="20"/>
          <w:szCs w:val="20"/>
        </w:rPr>
      </w:pPr>
    </w:p>
    <w:p w14:paraId="612995CB">
      <w:pPr>
        <w:spacing w:after="0" w:line="240" w:lineRule="auto"/>
        <w:jc w:val="center"/>
        <w:rPr>
          <w:rFonts w:ascii="Times New Roman" w:hAnsi="Times New Roman"/>
          <w:sz w:val="20"/>
          <w:szCs w:val="20"/>
        </w:rPr>
      </w:pPr>
      <w:r>
        <w:rPr>
          <w:rFonts w:ascii="Times New Roman" w:hAnsi="Times New Roman"/>
          <w:sz w:val="20"/>
          <w:szCs w:val="20"/>
        </w:rPr>
        <w:t xml:space="preserve">С. Нааматов атындагы Нарын мамлекеттик университети </w:t>
      </w:r>
    </w:p>
    <w:p w14:paraId="56A4C80A">
      <w:pPr>
        <w:spacing w:after="0" w:line="240" w:lineRule="auto"/>
        <w:jc w:val="center"/>
        <w:rPr>
          <w:rFonts w:ascii="Times New Roman" w:hAnsi="Times New Roman"/>
          <w:sz w:val="20"/>
          <w:szCs w:val="20"/>
        </w:rPr>
      </w:pPr>
      <w:r>
        <w:rPr>
          <w:rFonts w:ascii="Times New Roman" w:hAnsi="Times New Roman"/>
          <w:sz w:val="20"/>
          <w:szCs w:val="20"/>
        </w:rPr>
        <w:t>Кыргыз тил</w:t>
      </w:r>
      <w:r>
        <w:rPr>
          <w:rFonts w:hint="default" w:ascii="Times New Roman" w:hAnsi="Times New Roman"/>
          <w:sz w:val="20"/>
          <w:szCs w:val="20"/>
          <w:lang w:val="ky-KG"/>
        </w:rPr>
        <w:t xml:space="preserve"> </w:t>
      </w:r>
      <w:r>
        <w:rPr>
          <w:rFonts w:ascii="Times New Roman" w:hAnsi="Times New Roman"/>
          <w:sz w:val="20"/>
          <w:szCs w:val="20"/>
        </w:rPr>
        <w:t xml:space="preserve"> жана </w:t>
      </w:r>
      <w:r>
        <w:rPr>
          <w:rFonts w:ascii="Times New Roman" w:hAnsi="Times New Roman"/>
          <w:sz w:val="20"/>
          <w:szCs w:val="20"/>
          <w:lang w:val="ky-KG"/>
        </w:rPr>
        <w:t xml:space="preserve">орус тилдер </w:t>
      </w:r>
      <w:r>
        <w:rPr>
          <w:rFonts w:ascii="Times New Roman" w:hAnsi="Times New Roman"/>
          <w:sz w:val="20"/>
          <w:szCs w:val="20"/>
        </w:rPr>
        <w:t xml:space="preserve"> кафедрасы</w:t>
      </w:r>
    </w:p>
    <w:p w14:paraId="29401664">
      <w:pPr>
        <w:jc w:val="center"/>
        <w:rPr>
          <w:rFonts w:ascii="Times New Roman" w:hAnsi="Times New Roman"/>
          <w:b/>
          <w:sz w:val="20"/>
          <w:szCs w:val="20"/>
          <w:lang w:val="ky-KG"/>
        </w:rPr>
      </w:pPr>
      <w:r>
        <w:rPr>
          <w:rFonts w:ascii="Times New Roman" w:hAnsi="Times New Roman"/>
          <w:sz w:val="20"/>
          <w:szCs w:val="20"/>
          <w:lang w:val="ky-KG"/>
        </w:rPr>
        <w:t xml:space="preserve">   « 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w:t>
      </w:r>
      <w:r>
        <w:rPr>
          <w:rFonts w:ascii="Times New Roman" w:hAnsi="Times New Roman"/>
          <w:sz w:val="20"/>
          <w:szCs w:val="20"/>
          <w:lang w:val="ky-KG"/>
        </w:rPr>
        <w:t>дисциплинасы</w:t>
      </w:r>
    </w:p>
    <w:p w14:paraId="40D27867">
      <w:pPr>
        <w:spacing w:after="0" w:line="240" w:lineRule="auto"/>
        <w:rPr>
          <w:rFonts w:ascii="Times New Roman" w:hAnsi="Times New Roman"/>
          <w:sz w:val="20"/>
          <w:szCs w:val="20"/>
          <w:lang w:val="ky-KG"/>
        </w:rPr>
      </w:pPr>
    </w:p>
    <w:p w14:paraId="7DFD4881">
      <w:pPr>
        <w:spacing w:after="0" w:line="240" w:lineRule="auto"/>
        <w:jc w:val="center"/>
        <w:rPr>
          <w:rFonts w:ascii="Times New Roman" w:hAnsi="Times New Roman"/>
          <w:sz w:val="20"/>
          <w:szCs w:val="20"/>
          <w:lang w:val="ky-KG"/>
        </w:rPr>
      </w:pPr>
      <w:r>
        <w:rPr>
          <w:rFonts w:ascii="Times New Roman" w:hAnsi="Times New Roman"/>
          <w:sz w:val="20"/>
          <w:szCs w:val="20"/>
          <w:lang w:val="ky-KG"/>
        </w:rPr>
        <w:t>16-билет</w:t>
      </w:r>
    </w:p>
    <w:p w14:paraId="2CD36842">
      <w:pPr>
        <w:spacing w:after="0"/>
        <w:jc w:val="both"/>
        <w:rPr>
          <w:rFonts w:hint="default" w:ascii="Times New Roman" w:hAnsi="Times New Roman"/>
          <w:color w:val="000000"/>
          <w:sz w:val="20"/>
          <w:szCs w:val="20"/>
          <w:lang w:val="ky-KG"/>
        </w:rPr>
      </w:pPr>
      <w:r>
        <w:rPr>
          <w:rFonts w:ascii="Times New Roman" w:hAnsi="Times New Roman"/>
          <w:sz w:val="20"/>
          <w:szCs w:val="20"/>
          <w:lang w:val="ky-KG"/>
        </w:rPr>
        <w:t>1.Жарыя</w:t>
      </w:r>
      <w:r>
        <w:rPr>
          <w:rFonts w:hint="default" w:ascii="Times New Roman" w:hAnsi="Times New Roman"/>
          <w:sz w:val="20"/>
          <w:szCs w:val="20"/>
          <w:lang w:val="ky-KG"/>
        </w:rPr>
        <w:t xml:space="preserve"> кылып үн чыгарып окуу кандай максатта жүргүзүлөт?</w:t>
      </w:r>
    </w:p>
    <w:p w14:paraId="1FB2B3E3">
      <w:pPr>
        <w:spacing w:after="0"/>
        <w:rPr>
          <w:rFonts w:ascii="Times New Roman" w:hAnsi="Times New Roman"/>
          <w:sz w:val="20"/>
          <w:szCs w:val="20"/>
        </w:rPr>
      </w:pPr>
      <w:r>
        <w:rPr>
          <w:rFonts w:ascii="Times New Roman" w:hAnsi="Times New Roman"/>
          <w:color w:val="000000"/>
          <w:sz w:val="20"/>
          <w:szCs w:val="20"/>
          <w:lang w:val="ky-KG"/>
        </w:rPr>
        <w:t>2</w:t>
      </w:r>
      <w:r>
        <w:rPr>
          <w:rFonts w:ascii="Times New Roman" w:hAnsi="Times New Roman"/>
          <w:color w:val="000000"/>
          <w:sz w:val="20"/>
          <w:szCs w:val="20"/>
        </w:rPr>
        <w:t>.Диалогдук кепте сүйлөшүп жаткандардын бири-бирине жооп катары айткан кеби</w:t>
      </w:r>
      <w:r>
        <w:rPr>
          <w:rFonts w:ascii="Times New Roman" w:hAnsi="Times New Roman"/>
          <w:sz w:val="20"/>
          <w:szCs w:val="20"/>
        </w:rPr>
        <w:t>.</w:t>
      </w:r>
    </w:p>
    <w:p w14:paraId="08AC25B0">
      <w:pPr>
        <w:spacing w:after="0" w:line="240" w:lineRule="auto"/>
        <w:rPr>
          <w:rFonts w:ascii="Times New Roman" w:hAnsi="Times New Roman"/>
          <w:sz w:val="20"/>
          <w:szCs w:val="20"/>
        </w:rPr>
      </w:pPr>
    </w:p>
    <w:p w14:paraId="727B4E9D">
      <w:pPr>
        <w:spacing w:after="0" w:line="240" w:lineRule="auto"/>
        <w:rPr>
          <w:rFonts w:ascii="Times New Roman" w:hAnsi="Times New Roman"/>
          <w:sz w:val="20"/>
          <w:szCs w:val="20"/>
        </w:rPr>
      </w:pPr>
      <w:r>
        <w:rPr>
          <w:rFonts w:ascii="Times New Roman" w:hAnsi="Times New Roman"/>
          <w:sz w:val="20"/>
          <w:szCs w:val="20"/>
        </w:rPr>
        <w:t>Окутуучу                                            Мукашова А.С.</w:t>
      </w:r>
    </w:p>
    <w:p w14:paraId="65137C68">
      <w:pPr>
        <w:spacing w:after="0" w:line="240" w:lineRule="auto"/>
        <w:rPr>
          <w:rFonts w:ascii="Times New Roman" w:hAnsi="Times New Roman"/>
          <w:sz w:val="20"/>
          <w:szCs w:val="20"/>
        </w:rPr>
      </w:pPr>
      <w:r>
        <w:rPr>
          <w:rFonts w:ascii="Times New Roman" w:hAnsi="Times New Roman"/>
          <w:sz w:val="20"/>
          <w:szCs w:val="20"/>
        </w:rPr>
        <w:t xml:space="preserve">Кафедра башчы                                 </w:t>
      </w:r>
      <w:r>
        <w:rPr>
          <w:rFonts w:ascii="Times New Roman" w:hAnsi="Times New Roman"/>
          <w:sz w:val="20"/>
          <w:szCs w:val="20"/>
          <w:lang w:val="ky-KG"/>
        </w:rPr>
        <w:t>Арыпбекова</w:t>
      </w:r>
      <w:r>
        <w:rPr>
          <w:rFonts w:hint="default" w:ascii="Times New Roman" w:hAnsi="Times New Roman"/>
          <w:sz w:val="20"/>
          <w:szCs w:val="20"/>
          <w:lang w:val="ky-KG"/>
        </w:rPr>
        <w:t xml:space="preserve"> Д.</w:t>
      </w:r>
      <w:r>
        <w:rPr>
          <w:rFonts w:ascii="Times New Roman" w:hAnsi="Times New Roman"/>
          <w:sz w:val="20"/>
          <w:szCs w:val="20"/>
        </w:rPr>
        <w:t>.</w:t>
      </w:r>
    </w:p>
    <w:p w14:paraId="70E23B7A">
      <w:pPr>
        <w:spacing w:after="0" w:line="240" w:lineRule="auto"/>
        <w:rPr>
          <w:rFonts w:ascii="Times New Roman" w:hAnsi="Times New Roman"/>
          <w:sz w:val="20"/>
          <w:szCs w:val="20"/>
          <w:lang w:val="ky-KG"/>
        </w:rPr>
      </w:pPr>
    </w:p>
    <w:p w14:paraId="38AB389F">
      <w:pPr>
        <w:spacing w:after="0" w:line="240" w:lineRule="auto"/>
        <w:rPr>
          <w:rFonts w:ascii="Times New Roman" w:hAnsi="Times New Roman"/>
          <w:sz w:val="20"/>
          <w:szCs w:val="20"/>
        </w:rPr>
      </w:pPr>
      <w:r>
        <w:rPr>
          <w:rFonts w:ascii="Times New Roman" w:hAnsi="Times New Roman"/>
          <w:sz w:val="20"/>
          <w:szCs w:val="20"/>
          <w:lang w:val="ky-KG"/>
        </w:rPr>
        <w:t xml:space="preserve">             </w:t>
      </w:r>
      <w:r>
        <w:rPr>
          <w:rFonts w:ascii="Times New Roman" w:hAnsi="Times New Roman"/>
          <w:sz w:val="20"/>
          <w:szCs w:val="20"/>
        </w:rPr>
        <w:t xml:space="preserve">С. Нааматов атындагы Нарын мамлекеттик университети </w:t>
      </w:r>
    </w:p>
    <w:p w14:paraId="5ABC42D0">
      <w:pPr>
        <w:spacing w:after="0" w:line="240" w:lineRule="auto"/>
        <w:jc w:val="center"/>
        <w:rPr>
          <w:rFonts w:ascii="Times New Roman" w:hAnsi="Times New Roman"/>
          <w:sz w:val="20"/>
          <w:szCs w:val="20"/>
        </w:rPr>
      </w:pPr>
      <w:r>
        <w:rPr>
          <w:rFonts w:ascii="Times New Roman" w:hAnsi="Times New Roman"/>
          <w:sz w:val="20"/>
          <w:szCs w:val="20"/>
        </w:rPr>
        <w:t>Кыргыз тил</w:t>
      </w:r>
      <w:r>
        <w:rPr>
          <w:rFonts w:hint="default" w:ascii="Times New Roman" w:hAnsi="Times New Roman"/>
          <w:sz w:val="20"/>
          <w:szCs w:val="20"/>
          <w:lang w:val="ky-KG"/>
        </w:rPr>
        <w:t xml:space="preserve"> </w:t>
      </w:r>
      <w:r>
        <w:rPr>
          <w:rFonts w:ascii="Times New Roman" w:hAnsi="Times New Roman"/>
          <w:sz w:val="20"/>
          <w:szCs w:val="20"/>
        </w:rPr>
        <w:t xml:space="preserve"> жана </w:t>
      </w:r>
      <w:r>
        <w:rPr>
          <w:rFonts w:ascii="Times New Roman" w:hAnsi="Times New Roman"/>
          <w:sz w:val="20"/>
          <w:szCs w:val="20"/>
          <w:lang w:val="ky-KG"/>
        </w:rPr>
        <w:t xml:space="preserve">орус тилдер </w:t>
      </w:r>
      <w:r>
        <w:rPr>
          <w:rFonts w:ascii="Times New Roman" w:hAnsi="Times New Roman"/>
          <w:sz w:val="20"/>
          <w:szCs w:val="20"/>
        </w:rPr>
        <w:t xml:space="preserve"> кафедрасы</w:t>
      </w:r>
    </w:p>
    <w:p w14:paraId="22DE3BBC">
      <w:pPr>
        <w:jc w:val="center"/>
        <w:rPr>
          <w:rFonts w:ascii="Times New Roman" w:hAnsi="Times New Roman"/>
          <w:b/>
          <w:sz w:val="20"/>
          <w:szCs w:val="20"/>
          <w:lang w:val="ky-KG"/>
        </w:rPr>
      </w:pPr>
      <w:r>
        <w:rPr>
          <w:rFonts w:ascii="Times New Roman" w:hAnsi="Times New Roman"/>
          <w:sz w:val="20"/>
          <w:szCs w:val="20"/>
          <w:lang w:val="ky-KG"/>
        </w:rPr>
        <w:t xml:space="preserve">  « 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w:t>
      </w:r>
      <w:r>
        <w:rPr>
          <w:rFonts w:ascii="Times New Roman" w:hAnsi="Times New Roman"/>
          <w:sz w:val="20"/>
          <w:szCs w:val="20"/>
          <w:lang w:val="ky-KG"/>
        </w:rPr>
        <w:t xml:space="preserve"> » дисциплинасы</w:t>
      </w:r>
    </w:p>
    <w:p w14:paraId="061A95D9">
      <w:pPr>
        <w:spacing w:after="0" w:line="240" w:lineRule="auto"/>
        <w:rPr>
          <w:rFonts w:ascii="Times New Roman" w:hAnsi="Times New Roman"/>
          <w:sz w:val="20"/>
          <w:szCs w:val="20"/>
          <w:lang w:val="ky-KG"/>
        </w:rPr>
      </w:pPr>
    </w:p>
    <w:p w14:paraId="6ED06199">
      <w:pPr>
        <w:spacing w:after="0" w:line="240" w:lineRule="auto"/>
        <w:jc w:val="center"/>
        <w:rPr>
          <w:rFonts w:ascii="Times New Roman" w:hAnsi="Times New Roman"/>
          <w:sz w:val="20"/>
          <w:szCs w:val="20"/>
          <w:lang w:val="ky-KG"/>
        </w:rPr>
      </w:pPr>
      <w:r>
        <w:rPr>
          <w:rFonts w:ascii="Times New Roman" w:hAnsi="Times New Roman"/>
          <w:sz w:val="20"/>
          <w:szCs w:val="20"/>
          <w:lang w:val="ky-KG"/>
        </w:rPr>
        <w:t>17-билет</w:t>
      </w:r>
    </w:p>
    <w:p w14:paraId="5C193C7B">
      <w:pPr>
        <w:spacing w:after="0"/>
        <w:jc w:val="both"/>
        <w:rPr>
          <w:rFonts w:ascii="Times New Roman" w:hAnsi="Times New Roman"/>
          <w:color w:val="000000"/>
          <w:sz w:val="20"/>
          <w:szCs w:val="20"/>
        </w:rPr>
      </w:pPr>
      <w:r>
        <w:rPr>
          <w:rFonts w:ascii="Times New Roman" w:hAnsi="Times New Roman"/>
          <w:sz w:val="20"/>
          <w:szCs w:val="20"/>
          <w:lang w:val="ky-KG"/>
        </w:rPr>
        <w:t>1.</w:t>
      </w:r>
      <w:r>
        <w:rPr>
          <w:rFonts w:ascii="Times New Roman" w:hAnsi="Times New Roman"/>
          <w:sz w:val="20"/>
          <w:szCs w:val="20"/>
        </w:rPr>
        <w:t>Фонациялык дем алуу деген эмне?</w:t>
      </w:r>
    </w:p>
    <w:p w14:paraId="62E30520">
      <w:pPr>
        <w:spacing w:after="0"/>
        <w:jc w:val="both"/>
        <w:rPr>
          <w:rFonts w:ascii="Times New Roman" w:hAnsi="Times New Roman"/>
          <w:color w:val="000000"/>
          <w:sz w:val="20"/>
          <w:szCs w:val="20"/>
        </w:rPr>
      </w:pPr>
      <w:r>
        <w:rPr>
          <w:rFonts w:ascii="Times New Roman" w:hAnsi="Times New Roman"/>
          <w:color w:val="000000"/>
          <w:sz w:val="20"/>
          <w:szCs w:val="20"/>
        </w:rPr>
        <w:t>2.Комментарийлеп</w:t>
      </w:r>
      <w:r>
        <w:rPr>
          <w:rFonts w:ascii="Times New Roman" w:hAnsi="Times New Roman"/>
          <w:sz w:val="20"/>
          <w:szCs w:val="20"/>
        </w:rPr>
        <w:t xml:space="preserve"> окуу деген эмне?</w:t>
      </w:r>
    </w:p>
    <w:p w14:paraId="69D703CA">
      <w:pPr>
        <w:spacing w:after="0" w:line="240" w:lineRule="auto"/>
        <w:rPr>
          <w:rFonts w:ascii="Times New Roman" w:hAnsi="Times New Roman"/>
          <w:sz w:val="20"/>
          <w:szCs w:val="20"/>
        </w:rPr>
      </w:pPr>
    </w:p>
    <w:p w14:paraId="41464B11">
      <w:pPr>
        <w:spacing w:after="0" w:line="240" w:lineRule="auto"/>
        <w:rPr>
          <w:rFonts w:ascii="Times New Roman" w:hAnsi="Times New Roman"/>
          <w:sz w:val="20"/>
          <w:szCs w:val="20"/>
        </w:rPr>
      </w:pPr>
      <w:r>
        <w:rPr>
          <w:rFonts w:ascii="Times New Roman" w:hAnsi="Times New Roman"/>
          <w:sz w:val="20"/>
          <w:szCs w:val="20"/>
        </w:rPr>
        <w:t>Окутуучу                                           Мукашова А.С.</w:t>
      </w:r>
    </w:p>
    <w:p w14:paraId="68C1E1D3">
      <w:pPr>
        <w:spacing w:after="0" w:line="240" w:lineRule="auto"/>
        <w:ind w:left="-66"/>
        <w:rPr>
          <w:rFonts w:hint="default" w:ascii="Times New Roman" w:hAnsi="Times New Roman"/>
          <w:sz w:val="20"/>
          <w:szCs w:val="20"/>
          <w:lang w:val="ru-RU"/>
        </w:rPr>
      </w:pPr>
      <w:r>
        <w:rPr>
          <w:rFonts w:ascii="Times New Roman" w:hAnsi="Times New Roman"/>
          <w:sz w:val="20"/>
          <w:szCs w:val="20"/>
        </w:rPr>
        <w:t xml:space="preserve"> Кафедра башчы                                 </w:t>
      </w:r>
      <w:r>
        <w:rPr>
          <w:rFonts w:ascii="Times New Roman" w:hAnsi="Times New Roman"/>
          <w:sz w:val="20"/>
          <w:szCs w:val="20"/>
          <w:lang w:val="ru-RU"/>
        </w:rPr>
        <w:t>Арыпбекова</w:t>
      </w:r>
      <w:r>
        <w:rPr>
          <w:rFonts w:hint="default" w:ascii="Times New Roman" w:hAnsi="Times New Roman"/>
          <w:sz w:val="20"/>
          <w:szCs w:val="20"/>
          <w:lang w:val="ru-RU"/>
        </w:rPr>
        <w:t xml:space="preserve"> Д.</w:t>
      </w:r>
    </w:p>
    <w:p w14:paraId="7F968FD5">
      <w:pPr>
        <w:ind w:left="-426"/>
        <w:rPr>
          <w:rFonts w:ascii="Times New Roman" w:hAnsi="Times New Roman"/>
          <w:sz w:val="20"/>
          <w:szCs w:val="20"/>
        </w:rPr>
      </w:pPr>
    </w:p>
    <w:p w14:paraId="03E05E6B">
      <w:pPr>
        <w:spacing w:after="0" w:line="240" w:lineRule="auto"/>
        <w:jc w:val="center"/>
        <w:rPr>
          <w:rFonts w:ascii="Times New Roman" w:hAnsi="Times New Roman"/>
          <w:sz w:val="20"/>
          <w:szCs w:val="20"/>
        </w:rPr>
      </w:pPr>
      <w:r>
        <w:rPr>
          <w:rFonts w:ascii="Times New Roman" w:hAnsi="Times New Roman"/>
          <w:sz w:val="20"/>
          <w:szCs w:val="20"/>
        </w:rPr>
        <w:t xml:space="preserve">С. Нааматов атындагы Нарын мамлекеттик университети </w:t>
      </w:r>
    </w:p>
    <w:p w14:paraId="48169143">
      <w:pPr>
        <w:spacing w:after="0" w:line="240" w:lineRule="auto"/>
        <w:jc w:val="center"/>
        <w:rPr>
          <w:rFonts w:ascii="Times New Roman" w:hAnsi="Times New Roman"/>
          <w:sz w:val="20"/>
          <w:szCs w:val="20"/>
        </w:rPr>
      </w:pPr>
      <w:r>
        <w:rPr>
          <w:rFonts w:ascii="Times New Roman" w:hAnsi="Times New Roman"/>
          <w:sz w:val="20"/>
          <w:szCs w:val="20"/>
        </w:rPr>
        <w:t xml:space="preserve">Кыргыз тил жана </w:t>
      </w:r>
      <w:r>
        <w:rPr>
          <w:rFonts w:ascii="Times New Roman" w:hAnsi="Times New Roman"/>
          <w:sz w:val="20"/>
          <w:szCs w:val="20"/>
          <w:lang w:val="ky-KG"/>
        </w:rPr>
        <w:t xml:space="preserve">орус тилдер </w:t>
      </w:r>
      <w:r>
        <w:rPr>
          <w:rFonts w:ascii="Times New Roman" w:hAnsi="Times New Roman"/>
          <w:sz w:val="20"/>
          <w:szCs w:val="20"/>
        </w:rPr>
        <w:t xml:space="preserve"> кафедрасы</w:t>
      </w:r>
    </w:p>
    <w:p w14:paraId="27D4E6D3">
      <w:pPr>
        <w:rPr>
          <w:rFonts w:ascii="Times New Roman" w:hAnsi="Times New Roman"/>
          <w:b/>
          <w:sz w:val="20"/>
          <w:szCs w:val="20"/>
          <w:lang w:val="ky-KG"/>
        </w:rPr>
      </w:pPr>
      <w:r>
        <w:rPr>
          <w:rFonts w:ascii="Times New Roman" w:hAnsi="Times New Roman"/>
          <w:sz w:val="20"/>
          <w:szCs w:val="20"/>
          <w:lang w:val="ky-KG"/>
        </w:rPr>
        <w:t xml:space="preserve">   </w:t>
      </w:r>
      <w:r>
        <w:rPr>
          <w:rFonts w:ascii="Times New Roman" w:hAnsi="Times New Roman"/>
          <w:b/>
          <w:sz w:val="20"/>
          <w:szCs w:val="20"/>
          <w:lang w:val="ky-KG"/>
        </w:rPr>
        <w:t xml:space="preserve">         </w:t>
      </w:r>
      <w:r>
        <w:rPr>
          <w:rFonts w:ascii="Times New Roman" w:hAnsi="Times New Roman"/>
          <w:sz w:val="20"/>
          <w:szCs w:val="20"/>
          <w:lang w:val="ky-KG"/>
        </w:rPr>
        <w:t xml:space="preserve">« 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w:t>
      </w:r>
      <w:r>
        <w:rPr>
          <w:rFonts w:ascii="Times New Roman" w:hAnsi="Times New Roman"/>
          <w:sz w:val="20"/>
          <w:szCs w:val="20"/>
          <w:lang w:val="ky-KG"/>
        </w:rPr>
        <w:t xml:space="preserve"> »дисциплинасы</w:t>
      </w:r>
    </w:p>
    <w:p w14:paraId="2FEC202F">
      <w:pPr>
        <w:spacing w:after="0" w:line="240" w:lineRule="auto"/>
        <w:rPr>
          <w:rFonts w:ascii="Times New Roman" w:hAnsi="Times New Roman"/>
          <w:sz w:val="20"/>
          <w:szCs w:val="20"/>
          <w:lang w:val="ky-KG"/>
        </w:rPr>
      </w:pPr>
    </w:p>
    <w:p w14:paraId="2BBC1EA4">
      <w:pPr>
        <w:spacing w:after="0" w:line="240" w:lineRule="auto"/>
        <w:jc w:val="center"/>
        <w:rPr>
          <w:rFonts w:ascii="Times New Roman" w:hAnsi="Times New Roman"/>
          <w:sz w:val="20"/>
          <w:szCs w:val="20"/>
          <w:lang w:val="ky-KG"/>
        </w:rPr>
      </w:pPr>
      <w:r>
        <w:rPr>
          <w:rFonts w:ascii="Times New Roman" w:hAnsi="Times New Roman"/>
          <w:sz w:val="20"/>
          <w:szCs w:val="20"/>
          <w:lang w:val="ky-KG"/>
        </w:rPr>
        <w:t>18-билет</w:t>
      </w:r>
    </w:p>
    <w:p w14:paraId="7840958E">
      <w:pPr>
        <w:spacing w:after="0"/>
        <w:jc w:val="both"/>
        <w:rPr>
          <w:rFonts w:ascii="Times New Roman" w:hAnsi="Times New Roman"/>
          <w:sz w:val="20"/>
          <w:szCs w:val="20"/>
          <w:lang w:val="ky-KG"/>
        </w:rPr>
      </w:pPr>
      <w:r>
        <w:rPr>
          <w:rFonts w:ascii="Times New Roman" w:hAnsi="Times New Roman"/>
          <w:sz w:val="20"/>
          <w:szCs w:val="20"/>
          <w:lang w:val="ky-KG"/>
        </w:rPr>
        <w:t>1.Кептин кандай түрлөрү бар?.</w:t>
      </w:r>
    </w:p>
    <w:p w14:paraId="36A22529">
      <w:pPr>
        <w:spacing w:after="0"/>
        <w:jc w:val="both"/>
        <w:rPr>
          <w:rFonts w:ascii="Times New Roman" w:hAnsi="Times New Roman"/>
          <w:sz w:val="20"/>
          <w:szCs w:val="20"/>
          <w:lang w:val="ky-KG"/>
        </w:rPr>
      </w:pPr>
      <w:r>
        <w:rPr>
          <w:rFonts w:ascii="Times New Roman" w:hAnsi="Times New Roman"/>
          <w:sz w:val="20"/>
          <w:szCs w:val="20"/>
          <w:lang w:val="ky-KG"/>
        </w:rPr>
        <w:t>2. Күн сайын жазуу.</w:t>
      </w:r>
    </w:p>
    <w:p w14:paraId="20A400F1">
      <w:pPr>
        <w:spacing w:after="0" w:line="240" w:lineRule="auto"/>
        <w:rPr>
          <w:rFonts w:ascii="Times New Roman" w:hAnsi="Times New Roman"/>
          <w:sz w:val="20"/>
          <w:szCs w:val="20"/>
          <w:lang w:val="ky-KG"/>
        </w:rPr>
      </w:pPr>
    </w:p>
    <w:p w14:paraId="33A1F7DE">
      <w:pPr>
        <w:spacing w:after="0" w:line="240" w:lineRule="auto"/>
        <w:rPr>
          <w:rFonts w:ascii="Times New Roman" w:hAnsi="Times New Roman"/>
          <w:sz w:val="20"/>
          <w:szCs w:val="20"/>
        </w:rPr>
      </w:pPr>
      <w:r>
        <w:rPr>
          <w:rFonts w:ascii="Times New Roman" w:hAnsi="Times New Roman"/>
          <w:sz w:val="20"/>
          <w:szCs w:val="20"/>
        </w:rPr>
        <w:t>Окутуучу                                           Мукашова А.С.</w:t>
      </w:r>
    </w:p>
    <w:p w14:paraId="1D43D76D">
      <w:pPr>
        <w:spacing w:after="0" w:line="240" w:lineRule="auto"/>
        <w:rPr>
          <w:rFonts w:hint="default" w:ascii="Times New Roman" w:hAnsi="Times New Roman"/>
          <w:sz w:val="20"/>
          <w:szCs w:val="20"/>
          <w:lang w:val="ru-RU"/>
        </w:rPr>
      </w:pPr>
      <w:r>
        <w:rPr>
          <w:rFonts w:ascii="Times New Roman" w:hAnsi="Times New Roman"/>
          <w:sz w:val="20"/>
          <w:szCs w:val="20"/>
        </w:rPr>
        <w:t xml:space="preserve">Кафедра башчы                                 </w:t>
      </w:r>
      <w:r>
        <w:rPr>
          <w:rFonts w:ascii="Times New Roman" w:hAnsi="Times New Roman"/>
          <w:sz w:val="20"/>
          <w:szCs w:val="20"/>
          <w:lang w:val="ru-RU"/>
        </w:rPr>
        <w:t>Арыпбекова</w:t>
      </w:r>
      <w:r>
        <w:rPr>
          <w:rFonts w:hint="default" w:ascii="Times New Roman" w:hAnsi="Times New Roman"/>
          <w:sz w:val="20"/>
          <w:szCs w:val="20"/>
          <w:lang w:val="ru-RU"/>
        </w:rPr>
        <w:t xml:space="preserve"> Д.</w:t>
      </w:r>
    </w:p>
    <w:p w14:paraId="0398DE1F">
      <w:pPr>
        <w:ind w:left="-426"/>
        <w:rPr>
          <w:rFonts w:ascii="Times New Roman" w:hAnsi="Times New Roman"/>
          <w:sz w:val="20"/>
          <w:szCs w:val="20"/>
        </w:rPr>
      </w:pPr>
    </w:p>
    <w:p w14:paraId="3AFFCC1E">
      <w:pPr>
        <w:spacing w:after="0" w:line="240" w:lineRule="auto"/>
        <w:jc w:val="center"/>
        <w:rPr>
          <w:rFonts w:ascii="Times New Roman" w:hAnsi="Times New Roman"/>
          <w:sz w:val="20"/>
          <w:szCs w:val="20"/>
        </w:rPr>
      </w:pPr>
      <w:r>
        <w:rPr>
          <w:rFonts w:ascii="Times New Roman" w:hAnsi="Times New Roman"/>
          <w:sz w:val="20"/>
          <w:szCs w:val="20"/>
        </w:rPr>
        <w:t xml:space="preserve">С. Нааматов атындагы Нарын мамлекеттик университети </w:t>
      </w:r>
    </w:p>
    <w:p w14:paraId="69632F15">
      <w:pPr>
        <w:spacing w:after="0" w:line="240" w:lineRule="auto"/>
        <w:jc w:val="center"/>
        <w:rPr>
          <w:rFonts w:ascii="Times New Roman" w:hAnsi="Times New Roman"/>
          <w:sz w:val="20"/>
          <w:szCs w:val="20"/>
        </w:rPr>
      </w:pPr>
      <w:r>
        <w:rPr>
          <w:rFonts w:ascii="Times New Roman" w:hAnsi="Times New Roman"/>
          <w:sz w:val="20"/>
          <w:szCs w:val="20"/>
        </w:rPr>
        <w:t xml:space="preserve">Кыргыз тил жана </w:t>
      </w:r>
      <w:r>
        <w:rPr>
          <w:rFonts w:ascii="Times New Roman" w:hAnsi="Times New Roman"/>
          <w:sz w:val="20"/>
          <w:szCs w:val="20"/>
          <w:lang w:val="ky-KG"/>
        </w:rPr>
        <w:t xml:space="preserve">орус тилдер </w:t>
      </w:r>
      <w:r>
        <w:rPr>
          <w:rFonts w:ascii="Times New Roman" w:hAnsi="Times New Roman"/>
          <w:sz w:val="20"/>
          <w:szCs w:val="20"/>
        </w:rPr>
        <w:t xml:space="preserve"> кафедрасы</w:t>
      </w:r>
    </w:p>
    <w:p w14:paraId="29EB16CE">
      <w:pPr>
        <w:spacing w:after="0" w:line="240" w:lineRule="auto"/>
        <w:rPr>
          <w:rFonts w:ascii="Times New Roman" w:hAnsi="Times New Roman"/>
          <w:sz w:val="20"/>
          <w:szCs w:val="20"/>
          <w:lang w:val="ky-KG"/>
        </w:rPr>
      </w:pPr>
      <w:r>
        <w:rPr>
          <w:rFonts w:ascii="Times New Roman" w:hAnsi="Times New Roman"/>
          <w:b/>
          <w:sz w:val="20"/>
          <w:szCs w:val="20"/>
          <w:lang w:val="ky-KG"/>
        </w:rPr>
        <w:t xml:space="preserve">              </w:t>
      </w:r>
      <w:r>
        <w:rPr>
          <w:rFonts w:ascii="Times New Roman" w:hAnsi="Times New Roman"/>
          <w:sz w:val="20"/>
          <w:szCs w:val="20"/>
          <w:lang w:val="ky-KG"/>
        </w:rPr>
        <w:t xml:space="preserve">« 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w:t>
      </w:r>
      <w:r>
        <w:rPr>
          <w:rFonts w:ascii="Times New Roman" w:hAnsi="Times New Roman"/>
          <w:sz w:val="20"/>
          <w:szCs w:val="20"/>
          <w:lang w:val="ky-KG"/>
        </w:rPr>
        <w:t xml:space="preserve"> » дисциплинасы</w:t>
      </w:r>
    </w:p>
    <w:p w14:paraId="6300F4DE">
      <w:pPr>
        <w:spacing w:after="0" w:line="240" w:lineRule="auto"/>
        <w:rPr>
          <w:rFonts w:ascii="Times New Roman" w:hAnsi="Times New Roman"/>
          <w:sz w:val="20"/>
          <w:szCs w:val="20"/>
          <w:lang w:val="ky-KG"/>
        </w:rPr>
      </w:pPr>
    </w:p>
    <w:p w14:paraId="7BAF6B24">
      <w:pPr>
        <w:spacing w:after="0" w:line="240" w:lineRule="auto"/>
        <w:jc w:val="center"/>
        <w:rPr>
          <w:rFonts w:ascii="Times New Roman" w:hAnsi="Times New Roman"/>
          <w:sz w:val="20"/>
          <w:szCs w:val="20"/>
          <w:lang w:val="ky-KG"/>
        </w:rPr>
      </w:pPr>
      <w:r>
        <w:rPr>
          <w:rFonts w:ascii="Times New Roman" w:hAnsi="Times New Roman"/>
          <w:sz w:val="20"/>
          <w:szCs w:val="20"/>
          <w:lang w:val="ky-KG"/>
        </w:rPr>
        <w:t>19-билет</w:t>
      </w:r>
    </w:p>
    <w:p w14:paraId="6455D0FF">
      <w:pPr>
        <w:pStyle w:val="8"/>
        <w:numPr>
          <w:ilvl w:val="0"/>
          <w:numId w:val="9"/>
        </w:numPr>
        <w:rPr>
          <w:rFonts w:ascii="Times New Roman" w:hAnsi="Times New Roman"/>
          <w:sz w:val="20"/>
          <w:szCs w:val="20"/>
          <w:lang w:val="ky-KG"/>
        </w:rPr>
      </w:pPr>
      <w:r>
        <w:rPr>
          <w:rFonts w:ascii="Times New Roman" w:hAnsi="Times New Roman"/>
          <w:sz w:val="20"/>
          <w:szCs w:val="20"/>
          <w:lang w:val="ky-KG"/>
        </w:rPr>
        <w:t>Чыгармачыл жазуунун өнүгүү стратегиялары ?</w:t>
      </w:r>
    </w:p>
    <w:p w14:paraId="06C9DE2E">
      <w:pPr>
        <w:pStyle w:val="8"/>
        <w:numPr>
          <w:ilvl w:val="0"/>
          <w:numId w:val="9"/>
        </w:numPr>
        <w:rPr>
          <w:rFonts w:ascii="Times New Roman" w:hAnsi="Times New Roman"/>
          <w:sz w:val="20"/>
          <w:szCs w:val="20"/>
          <w:lang w:val="ky-KG"/>
        </w:rPr>
      </w:pPr>
      <w:r>
        <w:rPr>
          <w:rFonts w:ascii="Times New Roman" w:hAnsi="Times New Roman"/>
          <w:sz w:val="20"/>
          <w:szCs w:val="20"/>
          <w:lang w:val="ky-KG"/>
        </w:rPr>
        <w:t>Проблемалык окуу деп эмнени айтабыз?</w:t>
      </w:r>
    </w:p>
    <w:p w14:paraId="4E25B62A">
      <w:pPr>
        <w:spacing w:after="0" w:line="240" w:lineRule="auto"/>
        <w:rPr>
          <w:rFonts w:ascii="Times New Roman" w:hAnsi="Times New Roman"/>
          <w:sz w:val="20"/>
          <w:szCs w:val="20"/>
        </w:rPr>
      </w:pPr>
      <w:r>
        <w:rPr>
          <w:rFonts w:ascii="Times New Roman" w:hAnsi="Times New Roman"/>
          <w:sz w:val="20"/>
          <w:szCs w:val="20"/>
        </w:rPr>
        <w:t>Окутуучу                                          Мукашова А.С.</w:t>
      </w:r>
    </w:p>
    <w:p w14:paraId="53F63F54">
      <w:pPr>
        <w:spacing w:after="0" w:line="240" w:lineRule="auto"/>
        <w:ind w:left="-66"/>
        <w:rPr>
          <w:rFonts w:ascii="Times New Roman" w:hAnsi="Times New Roman"/>
          <w:sz w:val="20"/>
          <w:szCs w:val="20"/>
        </w:rPr>
      </w:pPr>
      <w:r>
        <w:rPr>
          <w:rFonts w:ascii="Times New Roman" w:hAnsi="Times New Roman"/>
          <w:sz w:val="20"/>
          <w:szCs w:val="20"/>
        </w:rPr>
        <w:t xml:space="preserve"> Кафедра башчы                               </w:t>
      </w:r>
      <w:r>
        <w:rPr>
          <w:rFonts w:ascii="Times New Roman" w:hAnsi="Times New Roman"/>
          <w:sz w:val="20"/>
          <w:szCs w:val="20"/>
          <w:lang w:val="ru-RU"/>
        </w:rPr>
        <w:t>Арыпбекова</w:t>
      </w:r>
      <w:r>
        <w:rPr>
          <w:rFonts w:hint="default" w:ascii="Times New Roman" w:hAnsi="Times New Roman"/>
          <w:sz w:val="20"/>
          <w:szCs w:val="20"/>
          <w:lang w:val="ru-RU"/>
        </w:rPr>
        <w:t xml:space="preserve"> Д.</w:t>
      </w:r>
      <w:r>
        <w:rPr>
          <w:rFonts w:ascii="Times New Roman" w:hAnsi="Times New Roman"/>
          <w:sz w:val="20"/>
          <w:szCs w:val="20"/>
        </w:rPr>
        <w:t>.</w:t>
      </w:r>
    </w:p>
    <w:p w14:paraId="1A3888F7">
      <w:pPr>
        <w:spacing w:after="0" w:line="240" w:lineRule="auto"/>
        <w:jc w:val="center"/>
        <w:rPr>
          <w:rFonts w:ascii="Times New Roman" w:hAnsi="Times New Roman"/>
          <w:sz w:val="20"/>
          <w:szCs w:val="20"/>
        </w:rPr>
      </w:pPr>
    </w:p>
    <w:p w14:paraId="68BE1300">
      <w:pPr>
        <w:spacing w:after="0" w:line="240" w:lineRule="auto"/>
        <w:jc w:val="center"/>
        <w:rPr>
          <w:rFonts w:ascii="Times New Roman" w:hAnsi="Times New Roman"/>
          <w:sz w:val="20"/>
          <w:szCs w:val="20"/>
        </w:rPr>
      </w:pPr>
      <w:r>
        <w:rPr>
          <w:rFonts w:ascii="Times New Roman" w:hAnsi="Times New Roman"/>
          <w:sz w:val="20"/>
          <w:szCs w:val="20"/>
        </w:rPr>
        <w:t xml:space="preserve">С. Нааматов атындагы Нарын мамлекеттик университети </w:t>
      </w:r>
    </w:p>
    <w:p w14:paraId="2F02851D">
      <w:pPr>
        <w:spacing w:after="0" w:line="240" w:lineRule="auto"/>
        <w:jc w:val="center"/>
        <w:rPr>
          <w:rFonts w:ascii="Times New Roman" w:hAnsi="Times New Roman"/>
          <w:sz w:val="20"/>
          <w:szCs w:val="20"/>
        </w:rPr>
      </w:pPr>
      <w:r>
        <w:rPr>
          <w:rFonts w:ascii="Times New Roman" w:hAnsi="Times New Roman"/>
          <w:sz w:val="20"/>
          <w:szCs w:val="20"/>
        </w:rPr>
        <w:t xml:space="preserve">Кыргыз тил жана </w:t>
      </w:r>
      <w:r>
        <w:rPr>
          <w:rFonts w:ascii="Times New Roman" w:hAnsi="Times New Roman"/>
          <w:sz w:val="20"/>
          <w:szCs w:val="20"/>
          <w:lang w:val="ky-KG"/>
        </w:rPr>
        <w:t xml:space="preserve">орус тилдер </w:t>
      </w:r>
      <w:r>
        <w:rPr>
          <w:rFonts w:ascii="Times New Roman" w:hAnsi="Times New Roman"/>
          <w:sz w:val="20"/>
          <w:szCs w:val="20"/>
        </w:rPr>
        <w:t xml:space="preserve"> кафедрасы</w:t>
      </w:r>
    </w:p>
    <w:p w14:paraId="1F30DC24">
      <w:pPr>
        <w:spacing w:after="0" w:line="240" w:lineRule="auto"/>
        <w:rPr>
          <w:rFonts w:ascii="Times New Roman" w:hAnsi="Times New Roman"/>
          <w:sz w:val="20"/>
          <w:szCs w:val="20"/>
          <w:lang w:val="ky-KG"/>
        </w:rPr>
      </w:pPr>
      <w:r>
        <w:rPr>
          <w:rFonts w:ascii="Times New Roman" w:hAnsi="Times New Roman"/>
          <w:b/>
          <w:sz w:val="20"/>
          <w:szCs w:val="20"/>
          <w:lang w:val="ky-KG"/>
        </w:rPr>
        <w:t xml:space="preserve">            </w:t>
      </w:r>
      <w:r>
        <w:rPr>
          <w:rFonts w:ascii="Times New Roman" w:hAnsi="Times New Roman"/>
          <w:sz w:val="20"/>
          <w:szCs w:val="20"/>
          <w:lang w:val="ky-KG"/>
        </w:rPr>
        <w:t xml:space="preserve">« Кепти көркөм </w:t>
      </w:r>
      <w:r>
        <w:rPr>
          <w:rFonts w:ascii="Times New Roman" w:hAnsi="Times New Roman"/>
          <w:sz w:val="20"/>
          <w:szCs w:val="20"/>
        </w:rPr>
        <w:t>окуу</w:t>
      </w:r>
      <w:r>
        <w:rPr>
          <w:rFonts w:ascii="Times New Roman" w:hAnsi="Times New Roman"/>
          <w:sz w:val="20"/>
          <w:szCs w:val="20"/>
          <w:lang w:val="ky-KG"/>
        </w:rPr>
        <w:t>нун</w:t>
      </w:r>
      <w:r>
        <w:rPr>
          <w:rFonts w:ascii="Times New Roman" w:hAnsi="Times New Roman"/>
          <w:sz w:val="20"/>
          <w:szCs w:val="20"/>
        </w:rPr>
        <w:t xml:space="preserve"> теориясы жана методикасы</w:t>
      </w:r>
      <w:r>
        <w:rPr>
          <w:rFonts w:ascii="Times New Roman" w:hAnsi="Times New Roman"/>
          <w:sz w:val="20"/>
          <w:szCs w:val="20"/>
          <w:lang w:val="ky-KG"/>
        </w:rPr>
        <w:t xml:space="preserve"> » дисциплинасы</w:t>
      </w:r>
    </w:p>
    <w:p w14:paraId="62CA2192">
      <w:pPr>
        <w:spacing w:after="0" w:line="240" w:lineRule="auto"/>
        <w:rPr>
          <w:rFonts w:ascii="Times New Roman" w:hAnsi="Times New Roman"/>
          <w:sz w:val="20"/>
          <w:szCs w:val="20"/>
          <w:lang w:val="ky-KG"/>
        </w:rPr>
      </w:pPr>
    </w:p>
    <w:p w14:paraId="6C8E7382">
      <w:pPr>
        <w:spacing w:after="0" w:line="240" w:lineRule="auto"/>
        <w:jc w:val="center"/>
        <w:rPr>
          <w:rFonts w:ascii="Times New Roman" w:hAnsi="Times New Roman"/>
          <w:sz w:val="20"/>
          <w:szCs w:val="20"/>
          <w:lang w:val="ky-KG"/>
        </w:rPr>
      </w:pPr>
      <w:r>
        <w:rPr>
          <w:rFonts w:ascii="Times New Roman" w:hAnsi="Times New Roman"/>
          <w:sz w:val="20"/>
          <w:szCs w:val="20"/>
          <w:lang w:val="ky-KG"/>
        </w:rPr>
        <w:t>20- билет</w:t>
      </w:r>
    </w:p>
    <w:p w14:paraId="44DA51BF">
      <w:pPr>
        <w:pStyle w:val="8"/>
        <w:numPr>
          <w:ilvl w:val="0"/>
          <w:numId w:val="10"/>
        </w:numPr>
        <w:rPr>
          <w:rFonts w:ascii="Times New Roman" w:hAnsi="Times New Roman"/>
          <w:sz w:val="20"/>
          <w:szCs w:val="20"/>
          <w:lang w:val="ky-KG"/>
        </w:rPr>
      </w:pPr>
      <w:r>
        <w:rPr>
          <w:rFonts w:ascii="Times New Roman" w:hAnsi="Times New Roman"/>
          <w:sz w:val="20"/>
          <w:szCs w:val="20"/>
          <w:lang w:val="ky-KG"/>
        </w:rPr>
        <w:t>Кепти көркөм окууда кайсыл ыкмалар кеңири колдонулат?</w:t>
      </w:r>
    </w:p>
    <w:p w14:paraId="6146EF81">
      <w:pPr>
        <w:pStyle w:val="8"/>
        <w:numPr>
          <w:ilvl w:val="0"/>
          <w:numId w:val="10"/>
        </w:numPr>
        <w:rPr>
          <w:rFonts w:ascii="Times New Roman" w:hAnsi="Times New Roman"/>
          <w:sz w:val="20"/>
          <w:szCs w:val="20"/>
          <w:lang w:val="ky-KG"/>
        </w:rPr>
      </w:pPr>
      <w:r>
        <w:rPr>
          <w:rFonts w:ascii="Times New Roman" w:hAnsi="Times New Roman"/>
          <w:sz w:val="20"/>
          <w:szCs w:val="20"/>
          <w:lang w:val="ky-KG"/>
        </w:rPr>
        <w:t>Кептин кандай стилдери бар?</w:t>
      </w:r>
    </w:p>
    <w:p w14:paraId="0D97D33D">
      <w:pPr>
        <w:spacing w:after="0" w:line="240" w:lineRule="auto"/>
        <w:rPr>
          <w:rFonts w:ascii="Times New Roman" w:hAnsi="Times New Roman"/>
          <w:sz w:val="20"/>
          <w:szCs w:val="20"/>
        </w:rPr>
      </w:pPr>
      <w:r>
        <w:rPr>
          <w:rFonts w:ascii="Times New Roman" w:hAnsi="Times New Roman"/>
          <w:sz w:val="20"/>
          <w:szCs w:val="20"/>
        </w:rPr>
        <w:t>Окутуучу                                          Мукашова А.С.</w:t>
      </w:r>
    </w:p>
    <w:p w14:paraId="2281F4AC">
      <w:pPr>
        <w:spacing w:after="0" w:line="240" w:lineRule="auto"/>
        <w:ind w:left="-66"/>
        <w:rPr>
          <w:rFonts w:hint="default" w:ascii="Times New Roman" w:hAnsi="Times New Roman"/>
          <w:sz w:val="20"/>
          <w:szCs w:val="20"/>
          <w:lang w:val="ru-RU"/>
        </w:rPr>
      </w:pPr>
      <w:r>
        <w:rPr>
          <w:rFonts w:ascii="Times New Roman" w:hAnsi="Times New Roman"/>
          <w:sz w:val="20"/>
          <w:szCs w:val="20"/>
        </w:rPr>
        <w:t xml:space="preserve"> Кафедра башчы                                </w:t>
      </w:r>
      <w:r>
        <w:rPr>
          <w:rFonts w:ascii="Times New Roman" w:hAnsi="Times New Roman"/>
          <w:sz w:val="20"/>
          <w:szCs w:val="20"/>
          <w:lang w:val="ru-RU"/>
        </w:rPr>
        <w:t>Арыпбекова</w:t>
      </w:r>
      <w:r>
        <w:rPr>
          <w:rFonts w:hint="default" w:ascii="Times New Roman" w:hAnsi="Times New Roman"/>
          <w:sz w:val="20"/>
          <w:szCs w:val="20"/>
          <w:lang w:val="ru-RU"/>
        </w:rPr>
        <w:t xml:space="preserve"> Д.</w:t>
      </w:r>
    </w:p>
    <w:p w14:paraId="39E0A87A">
      <w:pPr>
        <w:ind w:left="-426"/>
        <w:rPr>
          <w:rFonts w:ascii="Times New Roman" w:hAnsi="Times New Roman"/>
          <w:sz w:val="20"/>
          <w:szCs w:val="20"/>
        </w:rPr>
      </w:pPr>
    </w:p>
    <w:p w14:paraId="5A910CB2">
      <w:pPr>
        <w:ind w:left="-426"/>
        <w:rPr>
          <w:rFonts w:ascii="Times New Roman" w:hAnsi="Times New Roman"/>
          <w:sz w:val="20"/>
          <w:szCs w:val="20"/>
        </w:rPr>
      </w:pPr>
    </w:p>
    <w:p w14:paraId="399CFE05">
      <w:pPr>
        <w:spacing w:after="0"/>
        <w:rPr>
          <w:rFonts w:ascii="Times New Roman" w:hAnsi="Times New Roman"/>
          <w:sz w:val="20"/>
          <w:szCs w:val="20"/>
        </w:rPr>
      </w:pPr>
      <w:r>
        <w:rPr>
          <w:rFonts w:ascii="Times New Roman" w:hAnsi="Times New Roman"/>
          <w:sz w:val="20"/>
          <w:szCs w:val="20"/>
        </w:rPr>
        <w:t>Ой толгоо</w:t>
      </w:r>
    </w:p>
    <w:p w14:paraId="303760C7">
      <w:pPr>
        <w:spacing w:after="0"/>
        <w:rPr>
          <w:rFonts w:ascii="Times New Roman" w:hAnsi="Times New Roman"/>
          <w:sz w:val="20"/>
          <w:szCs w:val="20"/>
        </w:rPr>
      </w:pPr>
      <w:r>
        <w:rPr>
          <w:rFonts w:ascii="Times New Roman" w:hAnsi="Times New Roman"/>
          <w:sz w:val="20"/>
          <w:szCs w:val="20"/>
        </w:rPr>
        <w:t>Ыр жаттоо</w:t>
      </w:r>
    </w:p>
    <w:p w14:paraId="5390BF88">
      <w:pPr>
        <w:spacing w:after="0"/>
        <w:rPr>
          <w:rFonts w:ascii="Times New Roman" w:hAnsi="Times New Roman"/>
          <w:sz w:val="20"/>
          <w:szCs w:val="20"/>
        </w:rPr>
      </w:pPr>
      <w:r>
        <w:rPr>
          <w:rFonts w:ascii="Times New Roman" w:hAnsi="Times New Roman"/>
          <w:bCs/>
          <w:sz w:val="20"/>
          <w:szCs w:val="20"/>
        </w:rPr>
        <w:t>реферат жазуу</w:t>
      </w:r>
    </w:p>
    <w:p w14:paraId="0058CC64">
      <w:pPr>
        <w:rPr>
          <w:rFonts w:ascii="Times New Roman" w:hAnsi="Times New Roman"/>
          <w:sz w:val="20"/>
          <w:szCs w:val="20"/>
          <w:lang w:val="ky-KG"/>
        </w:rPr>
      </w:pPr>
      <w:r>
        <w:rPr>
          <w:rFonts w:ascii="Times New Roman" w:hAnsi="Times New Roman"/>
          <w:sz w:val="20"/>
          <w:szCs w:val="20"/>
          <w:lang w:val="ky-KG"/>
        </w:rPr>
        <w:t>Эссени баалоо</w:t>
      </w:r>
    </w:p>
    <w:p w14:paraId="460E3A46">
      <w:pPr>
        <w:rPr>
          <w:rFonts w:ascii="Times New Roman" w:hAnsi="Times New Roman"/>
          <w:sz w:val="20"/>
          <w:szCs w:val="20"/>
          <w:lang w:val="ky-KG"/>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D4297"/>
    <w:multiLevelType w:val="multilevel"/>
    <w:tmpl w:val="034D4297"/>
    <w:lvl w:ilvl="0" w:tentative="0">
      <w:start w:val="1"/>
      <w:numFmt w:val="bullet"/>
      <w:lvlText w:val=""/>
      <w:lvlJc w:val="left"/>
      <w:pPr>
        <w:ind w:left="684" w:hanging="360"/>
      </w:pPr>
      <w:rPr>
        <w:rFonts w:hint="default" w:ascii="Symbol" w:hAnsi="Symbol"/>
        <w:sz w:val="20"/>
        <w:szCs w:val="20"/>
        <w:lang w:val="ru-RU"/>
      </w:rPr>
    </w:lvl>
    <w:lvl w:ilvl="1" w:tentative="0">
      <w:start w:val="1"/>
      <w:numFmt w:val="bullet"/>
      <w:lvlText w:val="o"/>
      <w:lvlJc w:val="left"/>
      <w:pPr>
        <w:ind w:left="1404" w:hanging="360"/>
      </w:pPr>
      <w:rPr>
        <w:rFonts w:hint="default" w:ascii="Courier New" w:hAnsi="Courier New" w:cs="Courier New"/>
      </w:rPr>
    </w:lvl>
    <w:lvl w:ilvl="2" w:tentative="0">
      <w:start w:val="1"/>
      <w:numFmt w:val="bullet"/>
      <w:lvlText w:val=""/>
      <w:lvlJc w:val="left"/>
      <w:pPr>
        <w:ind w:left="2124" w:hanging="360"/>
      </w:pPr>
      <w:rPr>
        <w:rFonts w:hint="default" w:ascii="Wingdings" w:hAnsi="Wingdings"/>
      </w:rPr>
    </w:lvl>
    <w:lvl w:ilvl="3" w:tentative="0">
      <w:start w:val="1"/>
      <w:numFmt w:val="bullet"/>
      <w:lvlText w:val=""/>
      <w:lvlJc w:val="left"/>
      <w:pPr>
        <w:ind w:left="2844" w:hanging="360"/>
      </w:pPr>
      <w:rPr>
        <w:rFonts w:hint="default" w:ascii="Symbol" w:hAnsi="Symbol"/>
      </w:rPr>
    </w:lvl>
    <w:lvl w:ilvl="4" w:tentative="0">
      <w:start w:val="1"/>
      <w:numFmt w:val="bullet"/>
      <w:lvlText w:val="o"/>
      <w:lvlJc w:val="left"/>
      <w:pPr>
        <w:ind w:left="3564" w:hanging="360"/>
      </w:pPr>
      <w:rPr>
        <w:rFonts w:hint="default" w:ascii="Courier New" w:hAnsi="Courier New" w:cs="Courier New"/>
      </w:rPr>
    </w:lvl>
    <w:lvl w:ilvl="5" w:tentative="0">
      <w:start w:val="1"/>
      <w:numFmt w:val="bullet"/>
      <w:lvlText w:val=""/>
      <w:lvlJc w:val="left"/>
      <w:pPr>
        <w:ind w:left="4284" w:hanging="360"/>
      </w:pPr>
      <w:rPr>
        <w:rFonts w:hint="default" w:ascii="Wingdings" w:hAnsi="Wingdings"/>
      </w:rPr>
    </w:lvl>
    <w:lvl w:ilvl="6" w:tentative="0">
      <w:start w:val="1"/>
      <w:numFmt w:val="bullet"/>
      <w:lvlText w:val=""/>
      <w:lvlJc w:val="left"/>
      <w:pPr>
        <w:ind w:left="5004" w:hanging="360"/>
      </w:pPr>
      <w:rPr>
        <w:rFonts w:hint="default" w:ascii="Symbol" w:hAnsi="Symbol"/>
      </w:rPr>
    </w:lvl>
    <w:lvl w:ilvl="7" w:tentative="0">
      <w:start w:val="1"/>
      <w:numFmt w:val="bullet"/>
      <w:lvlText w:val="o"/>
      <w:lvlJc w:val="left"/>
      <w:pPr>
        <w:ind w:left="5724" w:hanging="360"/>
      </w:pPr>
      <w:rPr>
        <w:rFonts w:hint="default" w:ascii="Courier New" w:hAnsi="Courier New" w:cs="Courier New"/>
      </w:rPr>
    </w:lvl>
    <w:lvl w:ilvl="8" w:tentative="0">
      <w:start w:val="1"/>
      <w:numFmt w:val="bullet"/>
      <w:lvlText w:val=""/>
      <w:lvlJc w:val="left"/>
      <w:pPr>
        <w:ind w:left="6444" w:hanging="360"/>
      </w:pPr>
      <w:rPr>
        <w:rFonts w:hint="default" w:ascii="Wingdings" w:hAnsi="Wingdings"/>
      </w:rPr>
    </w:lvl>
  </w:abstractNum>
  <w:abstractNum w:abstractNumId="1">
    <w:nsid w:val="0B1C5CDA"/>
    <w:multiLevelType w:val="multilevel"/>
    <w:tmpl w:val="0B1C5CDA"/>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
    <w:nsid w:val="1FAE138E"/>
    <w:multiLevelType w:val="multilevel"/>
    <w:tmpl w:val="1FAE138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
    <w:nsid w:val="33981B5B"/>
    <w:multiLevelType w:val="multilevel"/>
    <w:tmpl w:val="33981B5B"/>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4">
    <w:nsid w:val="4B456061"/>
    <w:multiLevelType w:val="multilevel"/>
    <w:tmpl w:val="4B456061"/>
    <w:lvl w:ilvl="0" w:tentative="0">
      <w:start w:val="1"/>
      <w:numFmt w:val="decimal"/>
      <w:lvlText w:val="%1."/>
      <w:lvlJc w:val="left"/>
      <w:pPr>
        <w:ind w:left="-66" w:hanging="360"/>
      </w:pPr>
      <w:rPr>
        <w:rFonts w:hint="default" w:cs="Times New Roman"/>
      </w:rPr>
    </w:lvl>
    <w:lvl w:ilvl="1" w:tentative="0">
      <w:start w:val="1"/>
      <w:numFmt w:val="lowerLetter"/>
      <w:lvlText w:val="%2."/>
      <w:lvlJc w:val="left"/>
      <w:pPr>
        <w:ind w:left="654" w:hanging="360"/>
      </w:pPr>
      <w:rPr>
        <w:rFonts w:cs="Times New Roman"/>
      </w:rPr>
    </w:lvl>
    <w:lvl w:ilvl="2" w:tentative="0">
      <w:start w:val="1"/>
      <w:numFmt w:val="lowerRoman"/>
      <w:lvlText w:val="%3."/>
      <w:lvlJc w:val="right"/>
      <w:pPr>
        <w:ind w:left="1374" w:hanging="180"/>
      </w:pPr>
      <w:rPr>
        <w:rFonts w:cs="Times New Roman"/>
      </w:rPr>
    </w:lvl>
    <w:lvl w:ilvl="3" w:tentative="0">
      <w:start w:val="1"/>
      <w:numFmt w:val="decimal"/>
      <w:lvlText w:val="%4."/>
      <w:lvlJc w:val="left"/>
      <w:pPr>
        <w:ind w:left="2094" w:hanging="360"/>
      </w:pPr>
      <w:rPr>
        <w:rFonts w:cs="Times New Roman"/>
      </w:rPr>
    </w:lvl>
    <w:lvl w:ilvl="4" w:tentative="0">
      <w:start w:val="1"/>
      <w:numFmt w:val="lowerLetter"/>
      <w:lvlText w:val="%5."/>
      <w:lvlJc w:val="left"/>
      <w:pPr>
        <w:ind w:left="2814" w:hanging="360"/>
      </w:pPr>
      <w:rPr>
        <w:rFonts w:cs="Times New Roman"/>
      </w:rPr>
    </w:lvl>
    <w:lvl w:ilvl="5" w:tentative="0">
      <w:start w:val="1"/>
      <w:numFmt w:val="lowerRoman"/>
      <w:lvlText w:val="%6."/>
      <w:lvlJc w:val="right"/>
      <w:pPr>
        <w:ind w:left="3534" w:hanging="180"/>
      </w:pPr>
      <w:rPr>
        <w:rFonts w:cs="Times New Roman"/>
      </w:rPr>
    </w:lvl>
    <w:lvl w:ilvl="6" w:tentative="0">
      <w:start w:val="1"/>
      <w:numFmt w:val="decimal"/>
      <w:lvlText w:val="%7."/>
      <w:lvlJc w:val="left"/>
      <w:pPr>
        <w:ind w:left="4254" w:hanging="360"/>
      </w:pPr>
      <w:rPr>
        <w:rFonts w:cs="Times New Roman"/>
      </w:rPr>
    </w:lvl>
    <w:lvl w:ilvl="7" w:tentative="0">
      <w:start w:val="1"/>
      <w:numFmt w:val="lowerLetter"/>
      <w:lvlText w:val="%8."/>
      <w:lvlJc w:val="left"/>
      <w:pPr>
        <w:ind w:left="4974" w:hanging="360"/>
      </w:pPr>
      <w:rPr>
        <w:rFonts w:cs="Times New Roman"/>
      </w:rPr>
    </w:lvl>
    <w:lvl w:ilvl="8" w:tentative="0">
      <w:start w:val="1"/>
      <w:numFmt w:val="lowerRoman"/>
      <w:lvlText w:val="%9."/>
      <w:lvlJc w:val="right"/>
      <w:pPr>
        <w:ind w:left="5694" w:hanging="180"/>
      </w:pPr>
      <w:rPr>
        <w:rFonts w:cs="Times New Roman"/>
      </w:rPr>
    </w:lvl>
  </w:abstractNum>
  <w:abstractNum w:abstractNumId="5">
    <w:nsid w:val="51F7295D"/>
    <w:multiLevelType w:val="multilevel"/>
    <w:tmpl w:val="51F7295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rPr>
    </w:lvl>
    <w:lvl w:ilvl="8" w:tentative="0">
      <w:start w:val="1"/>
      <w:numFmt w:val="bullet"/>
      <w:lvlText w:val=""/>
      <w:lvlJc w:val="left"/>
      <w:pPr>
        <w:ind w:left="7189" w:hanging="360"/>
      </w:pPr>
      <w:rPr>
        <w:rFonts w:hint="default" w:ascii="Wingdings" w:hAnsi="Wingdings"/>
      </w:rPr>
    </w:lvl>
  </w:abstractNum>
  <w:abstractNum w:abstractNumId="6">
    <w:nsid w:val="630D31F2"/>
    <w:multiLevelType w:val="multilevel"/>
    <w:tmpl w:val="630D31F2"/>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7">
    <w:nsid w:val="632604C0"/>
    <w:multiLevelType w:val="multilevel"/>
    <w:tmpl w:val="632604C0"/>
    <w:lvl w:ilvl="0" w:tentative="0">
      <w:start w:val="1"/>
      <w:numFmt w:val="decimal"/>
      <w:lvlText w:val="%1."/>
      <w:lvlJc w:val="left"/>
      <w:pPr>
        <w:ind w:left="690" w:hanging="690"/>
      </w:pPr>
      <w:rPr>
        <w:rFonts w:hint="default" w:eastAsia="Times New Roman" w:cs="Times New Roman"/>
        <w:b/>
      </w:rPr>
    </w:lvl>
    <w:lvl w:ilvl="1" w:tentative="0">
      <w:start w:val="1"/>
      <w:numFmt w:val="decimal"/>
      <w:lvlText w:val="%1.%2."/>
      <w:lvlJc w:val="left"/>
      <w:pPr>
        <w:ind w:left="1080" w:hanging="720"/>
      </w:pPr>
      <w:rPr>
        <w:rFonts w:hint="default" w:eastAsia="Times New Roman" w:cs="Times New Roman"/>
        <w:b/>
      </w:rPr>
    </w:lvl>
    <w:lvl w:ilvl="2" w:tentative="0">
      <w:start w:val="1"/>
      <w:numFmt w:val="decimal"/>
      <w:lvlText w:val="%1.%2.%3."/>
      <w:lvlJc w:val="left"/>
      <w:pPr>
        <w:ind w:left="1440" w:hanging="720"/>
      </w:pPr>
      <w:rPr>
        <w:rFonts w:hint="default" w:eastAsia="Times New Roman" w:cs="Times New Roman"/>
        <w:b/>
      </w:rPr>
    </w:lvl>
    <w:lvl w:ilvl="3" w:tentative="0">
      <w:start w:val="1"/>
      <w:numFmt w:val="decimal"/>
      <w:lvlText w:val="%1.%2.%3.%4."/>
      <w:lvlJc w:val="left"/>
      <w:pPr>
        <w:ind w:left="2160" w:hanging="1080"/>
      </w:pPr>
      <w:rPr>
        <w:rFonts w:hint="default" w:eastAsia="Times New Roman" w:cs="Times New Roman"/>
        <w:b/>
      </w:rPr>
    </w:lvl>
    <w:lvl w:ilvl="4" w:tentative="0">
      <w:start w:val="1"/>
      <w:numFmt w:val="decimal"/>
      <w:lvlText w:val="%1.%2.%3.%4.%5."/>
      <w:lvlJc w:val="left"/>
      <w:pPr>
        <w:ind w:left="2520" w:hanging="1080"/>
      </w:pPr>
      <w:rPr>
        <w:rFonts w:hint="default" w:eastAsia="Times New Roman" w:cs="Times New Roman"/>
        <w:b/>
      </w:rPr>
    </w:lvl>
    <w:lvl w:ilvl="5" w:tentative="0">
      <w:start w:val="1"/>
      <w:numFmt w:val="decimal"/>
      <w:lvlText w:val="%1.%2.%3.%4.%5.%6."/>
      <w:lvlJc w:val="left"/>
      <w:pPr>
        <w:ind w:left="3240" w:hanging="1440"/>
      </w:pPr>
      <w:rPr>
        <w:rFonts w:hint="default" w:eastAsia="Times New Roman" w:cs="Times New Roman"/>
        <w:b/>
      </w:rPr>
    </w:lvl>
    <w:lvl w:ilvl="6" w:tentative="0">
      <w:start w:val="1"/>
      <w:numFmt w:val="decimal"/>
      <w:lvlText w:val="%1.%2.%3.%4.%5.%6.%7."/>
      <w:lvlJc w:val="left"/>
      <w:pPr>
        <w:ind w:left="3960" w:hanging="1800"/>
      </w:pPr>
      <w:rPr>
        <w:rFonts w:hint="default" w:eastAsia="Times New Roman" w:cs="Times New Roman"/>
        <w:b/>
      </w:rPr>
    </w:lvl>
    <w:lvl w:ilvl="7" w:tentative="0">
      <w:start w:val="1"/>
      <w:numFmt w:val="decimal"/>
      <w:lvlText w:val="%1.%2.%3.%4.%5.%6.%7.%8."/>
      <w:lvlJc w:val="left"/>
      <w:pPr>
        <w:ind w:left="4320" w:hanging="1800"/>
      </w:pPr>
      <w:rPr>
        <w:rFonts w:hint="default" w:eastAsia="Times New Roman" w:cs="Times New Roman"/>
        <w:b/>
      </w:rPr>
    </w:lvl>
    <w:lvl w:ilvl="8" w:tentative="0">
      <w:start w:val="1"/>
      <w:numFmt w:val="decimal"/>
      <w:lvlText w:val="%1.%2.%3.%4.%5.%6.%7.%8.%9."/>
      <w:lvlJc w:val="left"/>
      <w:pPr>
        <w:ind w:left="5040" w:hanging="2160"/>
      </w:pPr>
      <w:rPr>
        <w:rFonts w:hint="default" w:eastAsia="Times New Roman" w:cs="Times New Roman"/>
        <w:b/>
      </w:rPr>
    </w:lvl>
  </w:abstractNum>
  <w:abstractNum w:abstractNumId="8">
    <w:nsid w:val="6F490E74"/>
    <w:multiLevelType w:val="multilevel"/>
    <w:tmpl w:val="6F490E74"/>
    <w:lvl w:ilvl="0" w:tentative="0">
      <w:start w:val="1"/>
      <w:numFmt w:val="decimal"/>
      <w:lvlText w:val="%1."/>
      <w:lvlJc w:val="left"/>
      <w:pPr>
        <w:ind w:left="234" w:hanging="360"/>
      </w:pPr>
      <w:rPr>
        <w:rFonts w:hint="default" w:cs="Times New Roman"/>
      </w:rPr>
    </w:lvl>
    <w:lvl w:ilvl="1" w:tentative="0">
      <w:start w:val="1"/>
      <w:numFmt w:val="lowerLetter"/>
      <w:lvlText w:val="%2."/>
      <w:lvlJc w:val="left"/>
      <w:pPr>
        <w:ind w:left="954" w:hanging="360"/>
      </w:pPr>
      <w:rPr>
        <w:rFonts w:cs="Times New Roman"/>
      </w:rPr>
    </w:lvl>
    <w:lvl w:ilvl="2" w:tentative="0">
      <w:start w:val="1"/>
      <w:numFmt w:val="lowerRoman"/>
      <w:lvlText w:val="%3."/>
      <w:lvlJc w:val="right"/>
      <w:pPr>
        <w:ind w:left="1674" w:hanging="180"/>
      </w:pPr>
      <w:rPr>
        <w:rFonts w:cs="Times New Roman"/>
      </w:rPr>
    </w:lvl>
    <w:lvl w:ilvl="3" w:tentative="0">
      <w:start w:val="1"/>
      <w:numFmt w:val="decimal"/>
      <w:lvlText w:val="%4."/>
      <w:lvlJc w:val="left"/>
      <w:pPr>
        <w:ind w:left="2394" w:hanging="360"/>
      </w:pPr>
      <w:rPr>
        <w:rFonts w:cs="Times New Roman"/>
      </w:rPr>
    </w:lvl>
    <w:lvl w:ilvl="4" w:tentative="0">
      <w:start w:val="1"/>
      <w:numFmt w:val="lowerLetter"/>
      <w:lvlText w:val="%5."/>
      <w:lvlJc w:val="left"/>
      <w:pPr>
        <w:ind w:left="3114" w:hanging="360"/>
      </w:pPr>
      <w:rPr>
        <w:rFonts w:cs="Times New Roman"/>
      </w:rPr>
    </w:lvl>
    <w:lvl w:ilvl="5" w:tentative="0">
      <w:start w:val="1"/>
      <w:numFmt w:val="lowerRoman"/>
      <w:lvlText w:val="%6."/>
      <w:lvlJc w:val="right"/>
      <w:pPr>
        <w:ind w:left="3834" w:hanging="180"/>
      </w:pPr>
      <w:rPr>
        <w:rFonts w:cs="Times New Roman"/>
      </w:rPr>
    </w:lvl>
    <w:lvl w:ilvl="6" w:tentative="0">
      <w:start w:val="1"/>
      <w:numFmt w:val="decimal"/>
      <w:lvlText w:val="%7."/>
      <w:lvlJc w:val="left"/>
      <w:pPr>
        <w:ind w:left="4554" w:hanging="360"/>
      </w:pPr>
      <w:rPr>
        <w:rFonts w:cs="Times New Roman"/>
      </w:rPr>
    </w:lvl>
    <w:lvl w:ilvl="7" w:tentative="0">
      <w:start w:val="1"/>
      <w:numFmt w:val="lowerLetter"/>
      <w:lvlText w:val="%8."/>
      <w:lvlJc w:val="left"/>
      <w:pPr>
        <w:ind w:left="5274" w:hanging="360"/>
      </w:pPr>
      <w:rPr>
        <w:rFonts w:cs="Times New Roman"/>
      </w:rPr>
    </w:lvl>
    <w:lvl w:ilvl="8" w:tentative="0">
      <w:start w:val="1"/>
      <w:numFmt w:val="lowerRoman"/>
      <w:lvlText w:val="%9."/>
      <w:lvlJc w:val="right"/>
      <w:pPr>
        <w:ind w:left="5994" w:hanging="180"/>
      </w:pPr>
      <w:rPr>
        <w:rFonts w:cs="Times New Roman"/>
      </w:rPr>
    </w:lvl>
  </w:abstractNum>
  <w:abstractNum w:abstractNumId="9">
    <w:nsid w:val="77845B45"/>
    <w:multiLevelType w:val="multilevel"/>
    <w:tmpl w:val="77845B45"/>
    <w:lvl w:ilvl="0" w:tentative="0">
      <w:start w:val="1"/>
      <w:numFmt w:val="decimal"/>
      <w:lvlText w:val="%1."/>
      <w:lvlJc w:val="left"/>
      <w:pPr>
        <w:ind w:left="294" w:hanging="360"/>
      </w:pPr>
      <w:rPr>
        <w:rFonts w:cs="Times New Roman"/>
      </w:rPr>
    </w:lvl>
    <w:lvl w:ilvl="1" w:tentative="0">
      <w:start w:val="1"/>
      <w:numFmt w:val="lowerLetter"/>
      <w:lvlText w:val="%2."/>
      <w:lvlJc w:val="left"/>
      <w:pPr>
        <w:ind w:left="1014" w:hanging="360"/>
      </w:pPr>
      <w:rPr>
        <w:rFonts w:cs="Times New Roman"/>
      </w:rPr>
    </w:lvl>
    <w:lvl w:ilvl="2" w:tentative="0">
      <w:start w:val="1"/>
      <w:numFmt w:val="lowerRoman"/>
      <w:lvlText w:val="%3."/>
      <w:lvlJc w:val="right"/>
      <w:pPr>
        <w:ind w:left="1734" w:hanging="180"/>
      </w:pPr>
      <w:rPr>
        <w:rFonts w:cs="Times New Roman"/>
      </w:rPr>
    </w:lvl>
    <w:lvl w:ilvl="3" w:tentative="0">
      <w:start w:val="1"/>
      <w:numFmt w:val="decimal"/>
      <w:lvlText w:val="%4."/>
      <w:lvlJc w:val="left"/>
      <w:pPr>
        <w:ind w:left="2454" w:hanging="360"/>
      </w:pPr>
      <w:rPr>
        <w:rFonts w:cs="Times New Roman"/>
      </w:rPr>
    </w:lvl>
    <w:lvl w:ilvl="4" w:tentative="0">
      <w:start w:val="1"/>
      <w:numFmt w:val="lowerLetter"/>
      <w:lvlText w:val="%5."/>
      <w:lvlJc w:val="left"/>
      <w:pPr>
        <w:ind w:left="3174" w:hanging="360"/>
      </w:pPr>
      <w:rPr>
        <w:rFonts w:cs="Times New Roman"/>
      </w:rPr>
    </w:lvl>
    <w:lvl w:ilvl="5" w:tentative="0">
      <w:start w:val="1"/>
      <w:numFmt w:val="lowerRoman"/>
      <w:lvlText w:val="%6."/>
      <w:lvlJc w:val="right"/>
      <w:pPr>
        <w:ind w:left="3894" w:hanging="180"/>
      </w:pPr>
      <w:rPr>
        <w:rFonts w:cs="Times New Roman"/>
      </w:rPr>
    </w:lvl>
    <w:lvl w:ilvl="6" w:tentative="0">
      <w:start w:val="1"/>
      <w:numFmt w:val="decimal"/>
      <w:lvlText w:val="%7."/>
      <w:lvlJc w:val="left"/>
      <w:pPr>
        <w:ind w:left="4614" w:hanging="360"/>
      </w:pPr>
      <w:rPr>
        <w:rFonts w:cs="Times New Roman"/>
      </w:rPr>
    </w:lvl>
    <w:lvl w:ilvl="7" w:tentative="0">
      <w:start w:val="1"/>
      <w:numFmt w:val="lowerLetter"/>
      <w:lvlText w:val="%8."/>
      <w:lvlJc w:val="left"/>
      <w:pPr>
        <w:ind w:left="5334" w:hanging="360"/>
      </w:pPr>
      <w:rPr>
        <w:rFonts w:cs="Times New Roman"/>
      </w:rPr>
    </w:lvl>
    <w:lvl w:ilvl="8" w:tentative="0">
      <w:start w:val="1"/>
      <w:numFmt w:val="lowerRoman"/>
      <w:lvlText w:val="%9."/>
      <w:lvlJc w:val="right"/>
      <w:pPr>
        <w:ind w:left="6054" w:hanging="180"/>
      </w:pPr>
      <w:rPr>
        <w:rFonts w:cs="Times New Roman"/>
      </w:rPr>
    </w:lvl>
  </w:abstractNum>
  <w:num w:numId="1">
    <w:abstractNumId w:val="7"/>
  </w:num>
  <w:num w:numId="2">
    <w:abstractNumId w:val="0"/>
  </w:num>
  <w:num w:numId="3">
    <w:abstractNumId w:val="3"/>
  </w:num>
  <w:num w:numId="4">
    <w:abstractNumId w:val="6"/>
  </w:num>
  <w:num w:numId="5">
    <w:abstractNumId w:val="2"/>
  </w:num>
  <w:num w:numId="6">
    <w:abstractNumId w:val="1"/>
  </w:num>
  <w:num w:numId="7">
    <w:abstractNumId w:val="5"/>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0"/>
  <w:documentProtection w:enforcement="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34C8"/>
    <w:rsid w:val="000F480B"/>
    <w:rsid w:val="001015E6"/>
    <w:rsid w:val="00103203"/>
    <w:rsid w:val="0015353B"/>
    <w:rsid w:val="00165F2E"/>
    <w:rsid w:val="00184C26"/>
    <w:rsid w:val="0018743F"/>
    <w:rsid w:val="001C59AC"/>
    <w:rsid w:val="00213390"/>
    <w:rsid w:val="00231755"/>
    <w:rsid w:val="00256574"/>
    <w:rsid w:val="0031363B"/>
    <w:rsid w:val="003D0758"/>
    <w:rsid w:val="00480E17"/>
    <w:rsid w:val="004A0508"/>
    <w:rsid w:val="004D5F7F"/>
    <w:rsid w:val="005134C8"/>
    <w:rsid w:val="005664BD"/>
    <w:rsid w:val="00597779"/>
    <w:rsid w:val="00620DD6"/>
    <w:rsid w:val="0066698D"/>
    <w:rsid w:val="00800A14"/>
    <w:rsid w:val="00802D77"/>
    <w:rsid w:val="00836299"/>
    <w:rsid w:val="00867043"/>
    <w:rsid w:val="00867947"/>
    <w:rsid w:val="008B6155"/>
    <w:rsid w:val="009B72D9"/>
    <w:rsid w:val="009C344B"/>
    <w:rsid w:val="009E2A5E"/>
    <w:rsid w:val="00A5565C"/>
    <w:rsid w:val="00B0451C"/>
    <w:rsid w:val="00B678CD"/>
    <w:rsid w:val="00C60DDF"/>
    <w:rsid w:val="00CF78CA"/>
    <w:rsid w:val="00D01113"/>
    <w:rsid w:val="00D1487A"/>
    <w:rsid w:val="00D32A6E"/>
    <w:rsid w:val="00E067FA"/>
    <w:rsid w:val="00E650AA"/>
    <w:rsid w:val="00E749B9"/>
    <w:rsid w:val="00E84907"/>
    <w:rsid w:val="00EA13BA"/>
    <w:rsid w:val="00F6609B"/>
    <w:rsid w:val="21DE2213"/>
    <w:rsid w:val="2B687A69"/>
    <w:rsid w:val="355251ED"/>
    <w:rsid w:val="408A4C3E"/>
    <w:rsid w:val="5FFC11B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ky-KG"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character" w:default="1" w:styleId="2">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12"/>
    <w:qFormat/>
    <w:uiPriority w:val="99"/>
    <w:pPr>
      <w:tabs>
        <w:tab w:val="center" w:pos="4677"/>
        <w:tab w:val="right" w:pos="9355"/>
      </w:tabs>
      <w:spacing w:after="0" w:line="240" w:lineRule="auto"/>
    </w:pPr>
  </w:style>
  <w:style w:type="paragraph" w:styleId="5">
    <w:name w:val="Body Text Indent"/>
    <w:basedOn w:val="1"/>
    <w:link w:val="14"/>
    <w:qFormat/>
    <w:uiPriority w:val="99"/>
    <w:pPr>
      <w:spacing w:after="120"/>
      <w:ind w:left="283"/>
    </w:pPr>
    <w:rPr>
      <w:rFonts w:eastAsia="Calibri"/>
      <w:lang w:eastAsia="en-US"/>
    </w:rPr>
  </w:style>
  <w:style w:type="paragraph" w:styleId="6">
    <w:name w:val="footer"/>
    <w:basedOn w:val="1"/>
    <w:link w:val="13"/>
    <w:qFormat/>
    <w:uiPriority w:val="99"/>
    <w:pPr>
      <w:tabs>
        <w:tab w:val="center" w:pos="4677"/>
        <w:tab w:val="right" w:pos="9355"/>
      </w:tabs>
      <w:spacing w:after="0" w:line="240" w:lineRule="auto"/>
    </w:pPr>
  </w:style>
  <w:style w:type="table" w:styleId="7">
    <w:name w:val="Table Grid"/>
    <w:basedOn w:val="3"/>
    <w:qFormat/>
    <w:uiPriority w:val="99"/>
    <w:rPr>
      <w:rFonts w:ascii="Times New Roman" w:hAnsi="Times New Roman" w:eastAsia="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99"/>
    <w:pPr>
      <w:ind w:left="720"/>
      <w:contextualSpacing/>
    </w:pPr>
  </w:style>
  <w:style w:type="table" w:customStyle="1" w:styleId="9">
    <w:name w:val="TableGrid"/>
    <w:qFormat/>
    <w:uiPriority w:val="99"/>
    <w:rPr>
      <w:rFonts w:eastAsia="Times New Roman"/>
      <w:lang w:val="ru-RU" w:eastAsia="ru-RU"/>
    </w:rPr>
    <w:tblPr>
      <w:tblCellMar>
        <w:top w:w="0" w:type="dxa"/>
        <w:left w:w="0" w:type="dxa"/>
        <w:bottom w:w="0" w:type="dxa"/>
        <w:right w:w="0" w:type="dxa"/>
      </w:tblCellMar>
    </w:tblPr>
  </w:style>
  <w:style w:type="character" w:customStyle="1" w:styleId="10">
    <w:name w:val="Основной текст (2)_"/>
    <w:basedOn w:val="2"/>
    <w:link w:val="11"/>
    <w:qFormat/>
    <w:locked/>
    <w:uiPriority w:val="99"/>
    <w:rPr>
      <w:rFonts w:ascii="Segoe UI" w:hAnsi="Segoe UI" w:cs="Segoe UI"/>
      <w:sz w:val="15"/>
      <w:szCs w:val="15"/>
      <w:shd w:val="clear" w:color="auto" w:fill="FFFFFF"/>
    </w:rPr>
  </w:style>
  <w:style w:type="paragraph" w:customStyle="1" w:styleId="11">
    <w:name w:val="Основной текст (2)1"/>
    <w:basedOn w:val="1"/>
    <w:link w:val="10"/>
    <w:qFormat/>
    <w:uiPriority w:val="99"/>
    <w:pPr>
      <w:widowControl w:val="0"/>
      <w:shd w:val="clear" w:color="auto" w:fill="FFFFFF"/>
      <w:spacing w:after="120" w:line="230" w:lineRule="exact"/>
      <w:ind w:hanging="460"/>
    </w:pPr>
    <w:rPr>
      <w:rFonts w:ascii="Segoe UI" w:hAnsi="Segoe UI" w:eastAsia="Calibri" w:cs="Segoe UI"/>
      <w:sz w:val="15"/>
      <w:szCs w:val="15"/>
      <w:lang w:eastAsia="en-US"/>
    </w:rPr>
  </w:style>
  <w:style w:type="character" w:customStyle="1" w:styleId="12">
    <w:name w:val="Header Char"/>
    <w:basedOn w:val="2"/>
    <w:link w:val="4"/>
    <w:qFormat/>
    <w:locked/>
    <w:uiPriority w:val="99"/>
    <w:rPr>
      <w:rFonts w:eastAsia="Times New Roman" w:cs="Times New Roman"/>
      <w:lang w:eastAsia="ru-RU"/>
    </w:rPr>
  </w:style>
  <w:style w:type="character" w:customStyle="1" w:styleId="13">
    <w:name w:val="Footer Char"/>
    <w:basedOn w:val="2"/>
    <w:link w:val="6"/>
    <w:qFormat/>
    <w:locked/>
    <w:uiPriority w:val="99"/>
    <w:rPr>
      <w:rFonts w:eastAsia="Times New Roman" w:cs="Times New Roman"/>
      <w:lang w:eastAsia="ru-RU"/>
    </w:rPr>
  </w:style>
  <w:style w:type="character" w:customStyle="1" w:styleId="14">
    <w:name w:val="Body Text Indent Char"/>
    <w:basedOn w:val="2"/>
    <w:link w:val="5"/>
    <w:qFormat/>
    <w:locked/>
    <w:uiPriority w:val="99"/>
    <w:rPr>
      <w:rFonts w:cs="Times New Roman"/>
    </w:rPr>
  </w:style>
  <w:style w:type="paragraph" w:customStyle="1" w:styleId="15">
    <w:name w:val="Normal2"/>
    <w:qFormat/>
    <w:uiPriority w:val="0"/>
    <w:pPr>
      <w:widowControl w:val="0"/>
      <w:spacing w:before="60" w:after="0" w:line="260" w:lineRule="auto"/>
      <w:ind w:firstLine="680"/>
      <w:jc w:val="both"/>
    </w:pPr>
    <w:rPr>
      <w:rFonts w:ascii="Times New Roman" w:hAnsi="Times New Roman" w:eastAsia="Times New Roman" w:cs="Times New Roman"/>
      <w:snapToGrid w:val="0"/>
      <w:sz w:val="22"/>
      <w:szCs w:val="20"/>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11</Pages>
  <Words>433</Words>
  <Characters>3372</Characters>
  <Lines>0</Lines>
  <Paragraphs>0</Paragraphs>
  <TotalTime>33</TotalTime>
  <ScaleCrop>false</ScaleCrop>
  <LinksUpToDate>false</LinksUpToDate>
  <CharactersWithSpaces>3864</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2020-01-30T21:42:00Z</dcterms:created>
  <dc:creator>Пользователь Windows</dc:creator>
  <cp:lastModifiedBy>Asel Mukashevva</cp:lastModifiedBy>
  <dcterms:modified xsi:type="dcterms:W3CDTF">2026-04-28T05:07:50Z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eyJoZGlkIjoiODY2ZDQ4Yjg4YTc1OWIxMjBmMzU0ZjU1NmJhYmJmNDciLCJ1c2VySWQiOiI4NDAxNjYwNzE4OTQ4In0=</vt:lpwstr>
  </property>
  <property fmtid="{D5CDD505-2E9C-101B-9397-08002B2CF9AE}" pid="3" name="KSOProductBuildVer">
    <vt:lpwstr>1049-12.1.0.25862</vt:lpwstr>
  </property>
  <property fmtid="{D5CDD505-2E9C-101B-9397-08002B2CF9AE}" pid="4" name="ICV">
    <vt:lpwstr>A31C22848F5A485F9181911B50923B9A_12</vt:lpwstr>
  </property>
</Properties>
</file>